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BC389" w14:textId="3BA2D14B" w:rsidR="00AE44B5" w:rsidRDefault="000A0F60" w:rsidP="004F591F">
      <w:pPr>
        <w:jc w:val="center"/>
        <w:rPr>
          <w:rFonts w:ascii="ＤＦＧ平成ゴシック体W7" w:eastAsia="ＤＦＧ平成ゴシック体W7" w:hAnsi="ＭＳ ゴシック"/>
          <w:color w:val="FFC000"/>
          <w:sz w:val="44"/>
          <w:szCs w:val="44"/>
        </w:rPr>
      </w:pPr>
      <w:r>
        <w:rPr>
          <w:rFonts w:ascii="ＤＦＧ平成ゴシック体W7" w:eastAsia="ＤＦＧ平成ゴシック体W7" w:hAnsi="ＭＳ ゴシック"/>
          <w:noProof/>
          <w:color w:val="FFC000"/>
          <w:sz w:val="44"/>
          <w:szCs w:val="44"/>
        </w:rPr>
        <mc:AlternateContent>
          <mc:Choice Requires="wps">
            <w:drawing>
              <wp:anchor distT="0" distB="0" distL="114300" distR="114300" simplePos="0" relativeHeight="251760128" behindDoc="0" locked="0" layoutInCell="1" allowOverlap="1" wp14:anchorId="186E3513" wp14:editId="29D2D31D">
                <wp:simplePos x="0" y="0"/>
                <wp:positionH relativeFrom="column">
                  <wp:posOffset>4705350</wp:posOffset>
                </wp:positionH>
                <wp:positionV relativeFrom="paragraph">
                  <wp:posOffset>8599170</wp:posOffset>
                </wp:positionV>
                <wp:extent cx="1196340" cy="26670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1196340" cy="266700"/>
                        </a:xfrm>
                        <a:prstGeom prst="rect">
                          <a:avLst/>
                        </a:prstGeom>
                        <a:solidFill>
                          <a:schemeClr val="lt1"/>
                        </a:solidFill>
                        <a:ln w="6350">
                          <a:solidFill>
                            <a:prstClr val="black"/>
                          </a:solidFill>
                        </a:ln>
                      </wps:spPr>
                      <wps:txbx>
                        <w:txbxContent>
                          <w:p w14:paraId="5C828707" w14:textId="67015CD4" w:rsidR="000A0F60" w:rsidRPr="000A0F60" w:rsidRDefault="000A0F60" w:rsidP="000A0F60">
                            <w:pPr>
                              <w:jc w:val="center"/>
                              <w:rPr>
                                <w:rFonts w:ascii="AR丸ゴシック体M" w:eastAsia="AR丸ゴシック体M"/>
                                <w:b/>
                                <w:bCs/>
                                <w:color w:val="FF0000"/>
                              </w:rPr>
                            </w:pPr>
                            <w:r w:rsidRPr="000A0F60">
                              <w:rPr>
                                <w:rFonts w:ascii="AR丸ゴシック体M" w:eastAsia="AR丸ゴシック体M" w:hint="eastAsia"/>
                                <w:b/>
                                <w:bCs/>
                                <w:color w:val="FF0000"/>
                              </w:rPr>
                              <w:t>令和４年４月版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E3513" id="_x0000_t202" coordsize="21600,21600" o:spt="202" path="m,l,21600r21600,l21600,xe">
                <v:stroke joinstyle="miter"/>
                <v:path gradientshapeok="t" o:connecttype="rect"/>
              </v:shapetype>
              <v:shape id="テキスト ボックス 1" o:spid="_x0000_s1026" type="#_x0000_t202" style="position:absolute;left:0;text-align:left;margin-left:370.5pt;margin-top:677.1pt;width:94.2pt;height:2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" fillcolor="white [3201]" strokeweight=".5pt">
                <v:textbox>
                  <w:txbxContent>
                    <w:p w14:paraId="5C828707" w14:textId="67015CD4" w:rsidR="000A0F60" w:rsidRPr="000A0F60" w:rsidRDefault="000A0F60" w:rsidP="000A0F60">
                      <w:pPr>
                        <w:jc w:val="center"/>
                        <w:rPr>
                          <w:rFonts w:ascii="AR丸ゴシック体M" w:eastAsia="AR丸ゴシック体M"/>
                          <w:b/>
                          <w:bCs/>
                          <w:color w:val="FF0000"/>
                        </w:rPr>
                      </w:pPr>
                      <w:r w:rsidRPr="000A0F60">
                        <w:rPr>
                          <w:rFonts w:ascii="AR丸ゴシック体M" w:eastAsia="AR丸ゴシック体M" w:hint="eastAsia"/>
                          <w:b/>
                          <w:bCs/>
                          <w:color w:val="FF0000"/>
                        </w:rPr>
                        <w:t>令和４年４月版</w:t>
                      </w:r>
                    </w:p>
                  </w:txbxContent>
                </v:textbox>
              </v:shape>
            </w:pict>
          </mc:Fallback>
        </mc:AlternateContent>
      </w:r>
      <w:r>
        <w:rPr>
          <w:rFonts w:ascii="ＤＦＧ平成ゴシック体W7" w:eastAsia="ＤＦＧ平成ゴシック体W7" w:hAnsi="ＭＳ ゴシック"/>
          <w:noProof/>
          <w:color w:val="FFC000"/>
          <w:sz w:val="44"/>
          <w:szCs w:val="44"/>
        </w:rPr>
        <w:drawing>
          <wp:anchor distT="0" distB="0" distL="114300" distR="114300" simplePos="0" relativeHeight="251759104" behindDoc="0" locked="0" layoutInCell="1" allowOverlap="1" wp14:anchorId="79ABBFD7" wp14:editId="22D855B6">
            <wp:simplePos x="0" y="0"/>
            <wp:positionH relativeFrom="column">
              <wp:posOffset>34290</wp:posOffset>
            </wp:positionH>
            <wp:positionV relativeFrom="paragraph">
              <wp:posOffset>11430</wp:posOffset>
            </wp:positionV>
            <wp:extent cx="6120130" cy="9029700"/>
            <wp:effectExtent l="0" t="0" r="0" b="0"/>
            <wp:wrapNone/>
            <wp:docPr id="1122" name="図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ースのご案内_20190702_web掲載用-1.jpg"/>
                    <pic:cNvPicPr/>
                  </pic:nvPicPr>
                  <pic:blipFill>
                    <a:blip r:embed="rId8">
                      <a:extLst>
                        <a:ext uri="{28A0092B-C50C-407E-A947-70E740481C1C}">
                          <a14:useLocalDpi xmlns:a14="http://schemas.microsoft.com/office/drawing/2010/main" val="0"/>
                        </a:ext>
                      </a:extLst>
                    </a:blip>
                    <a:stretch>
                      <a:fillRect/>
                    </a:stretch>
                  </pic:blipFill>
                  <pic:spPr>
                    <a:xfrm>
                      <a:off x="0" y="0"/>
                      <a:ext cx="6120130" cy="9029700"/>
                    </a:xfrm>
                    <a:prstGeom prst="rect">
                      <a:avLst/>
                    </a:prstGeom>
                  </pic:spPr>
                </pic:pic>
              </a:graphicData>
            </a:graphic>
            <wp14:sizeRelH relativeFrom="page">
              <wp14:pctWidth>0</wp14:pctWidth>
            </wp14:sizeRelH>
            <wp14:sizeRelV relativeFrom="page">
              <wp14:pctHeight>0</wp14:pctHeight>
            </wp14:sizeRelV>
          </wp:anchor>
        </w:drawing>
      </w:r>
      <w:r w:rsidR="00D800DD">
        <w:rPr>
          <w:rFonts w:ascii="ＤＦＧ平成ゴシック体W7" w:eastAsia="ＤＦＧ平成ゴシック体W7" w:hAnsi="ＭＳ ゴシック" w:hint="eastAsia"/>
          <w:noProof/>
          <w:color w:val="FFC000"/>
          <w:sz w:val="44"/>
          <w:szCs w:val="44"/>
        </w:rPr>
        <mc:AlternateContent>
          <mc:Choice Requires="wps">
            <w:drawing>
              <wp:anchor distT="0" distB="0" distL="114300" distR="114300" simplePos="0" relativeHeight="251588096" behindDoc="0" locked="0" layoutInCell="1" allowOverlap="1" wp14:anchorId="1462D565" wp14:editId="424221C9">
                <wp:simplePos x="0" y="0"/>
                <wp:positionH relativeFrom="column">
                  <wp:posOffset>4456209</wp:posOffset>
                </wp:positionH>
                <wp:positionV relativeFrom="paragraph">
                  <wp:posOffset>8869183</wp:posOffset>
                </wp:positionV>
                <wp:extent cx="1645975" cy="453224"/>
                <wp:effectExtent l="0" t="0" r="0" b="4445"/>
                <wp:wrapNone/>
                <wp:docPr id="115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75" cy="453224"/>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07846" w14:textId="77777777" w:rsidR="0070240C" w:rsidRPr="00712E59" w:rsidRDefault="0070240C" w:rsidP="00BF41E8">
                            <w:pPr>
                              <w:rPr>
                                <w:b/>
                                <w:color w:val="FF0000"/>
                                <w:sz w:val="24"/>
                                <w:bdr w:val="single" w:sz="4" w:space="0" w:color="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D565" id="Text Box 956" o:spid="_x0000_s1027" type="#_x0000_t202" style="position:absolute;left:0;text-align:left;margin-left:350.9pt;margin-top:698.35pt;width:129.6pt;height:35.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" stroked="f" strokecolor="#00b050" strokeweight="2.25pt">
                <v:textbox>
                  <w:txbxContent>
                    <w:p w14:paraId="70107846" w14:textId="77777777" w:rsidR="0070240C" w:rsidRPr="00712E59" w:rsidRDefault="0070240C" w:rsidP="00BF41E8">
                      <w:pPr>
                        <w:rPr>
                          <w:b/>
                          <w:color w:val="FF0000"/>
                          <w:sz w:val="24"/>
                          <w:bdr w:val="single" w:sz="4" w:space="0" w:color="auto"/>
                        </w:rPr>
                      </w:pPr>
                    </w:p>
                  </w:txbxContent>
                </v:textbox>
              </v:shape>
            </w:pict>
          </mc:Fallback>
        </mc:AlternateContent>
      </w:r>
    </w:p>
    <w:p w14:paraId="15793756" w14:textId="77777777" w:rsidR="00543932" w:rsidRDefault="00543932" w:rsidP="00543932">
      <w:pPr>
        <w:ind w:right="-1"/>
        <w:jc w:val="center"/>
        <w:rPr>
          <w:rFonts w:ascii="ＤＦＧ平成ゴシック体W7" w:eastAsia="ＤＦＧ平成ゴシック体W7" w:hAnsi="ＭＳ ゴシック"/>
          <w:color w:val="FFC000"/>
          <w:sz w:val="44"/>
          <w:szCs w:val="44"/>
        </w:rPr>
        <w:sectPr w:rsidR="00543932" w:rsidSect="0084538F">
          <w:footerReference w:type="even" r:id="rId9"/>
          <w:footerReference w:type="default" r:id="rId10"/>
          <w:pgSz w:w="11906" w:h="16838" w:code="9"/>
          <w:pgMar w:top="1134" w:right="1134" w:bottom="851" w:left="1134" w:header="851" w:footer="567" w:gutter="0"/>
          <w:pgNumType w:fmt="decimalFullWidth" w:start="1"/>
          <w:cols w:space="425"/>
          <w:docGrid w:type="linesAndChars" w:linePitch="291" w:charSpace="-3531"/>
        </w:sectPr>
      </w:pPr>
    </w:p>
    <w:p w14:paraId="664CAC8A" w14:textId="2DB11E30" w:rsidR="00971A51" w:rsidRDefault="00632AD4" w:rsidP="00812C69">
      <w:pPr>
        <w:rPr>
          <w:noProof/>
        </w:rPr>
      </w:pPr>
      <w:r>
        <w:rPr>
          <w:rFonts w:ascii="ＭＳ ゴシック" w:eastAsia="ＭＳ ゴシック" w:hAnsi="ＭＳ ゴシック"/>
          <w:noProof/>
          <w:sz w:val="20"/>
          <w:szCs w:val="20"/>
        </w:rPr>
        <w:lastRenderedPageBreak/>
        <mc:AlternateContent>
          <mc:Choice Requires="wps">
            <w:drawing>
              <wp:anchor distT="0" distB="0" distL="114300" distR="114300" simplePos="0" relativeHeight="251771392" behindDoc="0" locked="0" layoutInCell="1" allowOverlap="1" wp14:anchorId="68E3D01A" wp14:editId="3C4474A7">
                <wp:simplePos x="0" y="0"/>
                <wp:positionH relativeFrom="column">
                  <wp:posOffset>3295650</wp:posOffset>
                </wp:positionH>
                <wp:positionV relativeFrom="paragraph">
                  <wp:posOffset>49530</wp:posOffset>
                </wp:positionV>
                <wp:extent cx="2910840" cy="975360"/>
                <wp:effectExtent l="95250" t="38100" r="22860" b="34290"/>
                <wp:wrapNone/>
                <wp:docPr id="1136" name="星: 12 pt 1136"/>
                <wp:cNvGraphicFramePr/>
                <a:graphic xmlns:a="http://schemas.openxmlformats.org/drawingml/2006/main">
                  <a:graphicData uri="http://schemas.microsoft.com/office/word/2010/wordprocessingShape">
                    <wps:wsp>
                      <wps:cNvSpPr/>
                      <wps:spPr>
                        <a:xfrm>
                          <a:off x="0" y="0"/>
                          <a:ext cx="2910840" cy="975360"/>
                        </a:xfrm>
                        <a:prstGeom prst="star12">
                          <a:avLst/>
                        </a:prstGeom>
                        <a:ln w="41275" cmpd="thickThi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76FA4056" w14:textId="594A3E46" w:rsidR="00D61920" w:rsidRPr="00D61920" w:rsidRDefault="00D61920" w:rsidP="00D61920">
                            <w:pPr>
                              <w:jc w:val="center"/>
                              <w:rPr>
                                <w:rFonts w:ascii="HGS創英角ﾎﾟｯﾌﾟ体" w:eastAsia="HGS創英角ﾎﾟｯﾌﾟ体" w:hAnsi="HGS創英角ﾎﾟｯﾌﾟ体"/>
                                <w:sz w:val="28"/>
                                <w:szCs w:val="28"/>
                              </w:rPr>
                            </w:pPr>
                            <w:r w:rsidRPr="00D61920">
                              <w:rPr>
                                <w:rFonts w:ascii="HGS創英角ﾎﾟｯﾌﾟ体" w:eastAsia="HGS創英角ﾎﾟｯﾌﾟ体" w:hAnsi="HGS創英角ﾎﾟｯﾌﾟ体" w:hint="eastAsia"/>
                                <w:sz w:val="28"/>
                                <w:szCs w:val="28"/>
                                <w:highlight w:val="cyan"/>
                              </w:rPr>
                              <w:t>リースが変わる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D01A" id="星: 12 pt 1136" o:spid="_x0000_s1028" style="position:absolute;left:0;text-align:left;margin-left:259.5pt;margin-top:3.9pt;width:229.2pt;height:76.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0840,975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" adj="-11796480,,5400" path="m,487680l401049,393014,194989,243840,683567,229049,727710,65337r445192,69046l1455420,r282518,134383l2183130,65337r44143,163712l2715851,243840,2509791,393014r401049,94666l2509791,582346r206060,149174l2227273,746311r-44143,163712l1737938,840977,1455420,975360,1172902,840977,727710,910023,683567,746311,194989,731520,401049,582346,,487680xe" filled="f" strokecolor="#2f5496 [2408]" strokeweight="3.25pt">
                <v:stroke linestyle="thickThin" joinstyle="miter"/>
                <v:formulas/>
                <v:path arrowok="t" o:connecttype="custom" o:connectlocs="0,487680;401049,393014;194989,243840;683567,229049;727710,65337;1172902,134383;1455420,0;1737938,134383;2183130,65337;2227273,229049;2715851,243840;2509791,393014;2910840,487680;2509791,582346;2715851,731520;2227273,746311;2183130,910023;1737938,840977;1455420,975360;1172902,840977;727710,910023;683567,746311;194989,731520;401049,582346;0,487680" o:connectangles="0,0,0,0,0,0,0,0,0,0,0,0,0,0,0,0,0,0,0,0,0,0,0,0,0" textboxrect="0,0,2910840,975360"/>
                <v:textbox>
                  <w:txbxContent>
                    <w:p w14:paraId="76FA4056" w14:textId="594A3E46" w:rsidR="00D61920" w:rsidRPr="00D61920" w:rsidRDefault="00D61920" w:rsidP="00D61920">
                      <w:pPr>
                        <w:jc w:val="center"/>
                        <w:rPr>
                          <w:rFonts w:ascii="HGS創英角ﾎﾟｯﾌﾟ体" w:eastAsia="HGS創英角ﾎﾟｯﾌﾟ体" w:hAnsi="HGS創英角ﾎﾟｯﾌﾟ体"/>
                          <w:sz w:val="28"/>
                          <w:szCs w:val="28"/>
                        </w:rPr>
                      </w:pPr>
                      <w:r w:rsidRPr="00D61920">
                        <w:rPr>
                          <w:rFonts w:ascii="HGS創英角ﾎﾟｯﾌﾟ体" w:eastAsia="HGS創英角ﾎﾟｯﾌﾟ体" w:hAnsi="HGS創英角ﾎﾟｯﾌﾟ体" w:hint="eastAsia"/>
                          <w:sz w:val="28"/>
                          <w:szCs w:val="28"/>
                          <w:highlight w:val="cyan"/>
                        </w:rPr>
                        <w:t>リースが変わる</w:t>
                      </w:r>
                    </w:p>
                  </w:txbxContent>
                </v:textbox>
              </v:shape>
            </w:pict>
          </mc:Fallback>
        </mc:AlternateContent>
      </w:r>
      <w:r w:rsidR="004806AF">
        <w:rPr>
          <w:noProof/>
        </w:rPr>
        <mc:AlternateContent>
          <mc:Choice Requires="wps">
            <w:drawing>
              <wp:anchor distT="0" distB="0" distL="114300" distR="114300" simplePos="0" relativeHeight="251770368" behindDoc="0" locked="0" layoutInCell="1" allowOverlap="1" wp14:anchorId="30195E2E" wp14:editId="2E18F75D">
                <wp:simplePos x="0" y="0"/>
                <wp:positionH relativeFrom="column">
                  <wp:posOffset>-3810</wp:posOffset>
                </wp:positionH>
                <wp:positionV relativeFrom="paragraph">
                  <wp:posOffset>163830</wp:posOffset>
                </wp:positionV>
                <wp:extent cx="6332220" cy="1912620"/>
                <wp:effectExtent l="0" t="0" r="11430" b="11430"/>
                <wp:wrapNone/>
                <wp:docPr id="2" name="四角形: 角を丸くする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332220" cy="1912620"/>
                        </a:xfrm>
                        <a:prstGeom prst="roundRect">
                          <a:avLst/>
                        </a:prstGeom>
                        <a:solidFill>
                          <a:schemeClr val="accent6">
                            <a:lumMod val="40000"/>
                            <a:lumOff val="60000"/>
                          </a:schemeClr>
                        </a:solidFill>
                        <a:ln w="9525">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67DBB25" w14:textId="6337FF67" w:rsidR="001A39F0" w:rsidRPr="006C5E3B" w:rsidRDefault="001A39F0" w:rsidP="00C64ACD">
                            <w:pPr>
                              <w:ind w:rightChars="41" w:right="86"/>
                              <w:jc w:val="left"/>
                              <w:rPr>
                                <w:rFonts w:ascii="BIZ UDPゴシック" w:eastAsia="BIZ UDPゴシック" w:hAnsi="BIZ UDPゴシック"/>
                                <w:b/>
                                <w:bCs/>
                                <w:color w:val="FF0000"/>
                                <w:sz w:val="32"/>
                                <w:szCs w:val="32"/>
                                <w:highlight w:val="cyan"/>
                                <w:bdr w:val="single" w:sz="4" w:space="0" w:color="auto"/>
                              </w:rPr>
                            </w:pPr>
                            <w:r w:rsidRPr="006C5E3B">
                              <w:rPr>
                                <w:rFonts w:ascii="BIZ UDPゴシック" w:eastAsia="BIZ UDPゴシック" w:hAnsi="BIZ UDPゴシック" w:hint="eastAsia"/>
                                <w:b/>
                                <w:bCs/>
                                <w:color w:val="FF0000"/>
                                <w:sz w:val="32"/>
                                <w:szCs w:val="32"/>
                                <w:highlight w:val="cyan"/>
                                <w:bdr w:val="single" w:sz="4" w:space="0" w:color="auto"/>
                              </w:rPr>
                              <w:t>【令和４年度の改正</w:t>
                            </w:r>
                            <w:r w:rsidR="00D61920" w:rsidRPr="006C5E3B">
                              <w:rPr>
                                <w:rFonts w:ascii="BIZ UDPゴシック" w:eastAsia="BIZ UDPゴシック" w:hAnsi="BIZ UDPゴシック" w:hint="eastAsia"/>
                                <w:b/>
                                <w:bCs/>
                                <w:color w:val="FF0000"/>
                                <w:sz w:val="32"/>
                                <w:szCs w:val="32"/>
                                <w:highlight w:val="cyan"/>
                                <w:bdr w:val="single" w:sz="4" w:space="0" w:color="auto"/>
                              </w:rPr>
                              <w:t>事項</w:t>
                            </w:r>
                            <w:r w:rsidRPr="006C5E3B">
                              <w:rPr>
                                <w:rFonts w:ascii="BIZ UDPゴシック" w:eastAsia="BIZ UDPゴシック" w:hAnsi="BIZ UDPゴシック" w:hint="eastAsia"/>
                                <w:b/>
                                <w:bCs/>
                                <w:color w:val="FF0000"/>
                                <w:sz w:val="32"/>
                                <w:szCs w:val="32"/>
                                <w:highlight w:val="cyan"/>
                                <w:bdr w:val="single" w:sz="4" w:space="0" w:color="auto"/>
                              </w:rPr>
                              <w:t>】</w:t>
                            </w:r>
                          </w:p>
                          <w:p w14:paraId="70814298" w14:textId="7C6CF5DF" w:rsidR="001A39F0" w:rsidRPr="00500BC8" w:rsidRDefault="001A39F0" w:rsidP="00C64ACD">
                            <w:pPr>
                              <w:spacing w:line="360" w:lineRule="exact"/>
                              <w:ind w:leftChars="-67" w:left="-141" w:rightChars="41" w:right="86"/>
                              <w:jc w:val="left"/>
                              <w:rPr>
                                <w:rFonts w:ascii="BIZ UDPゴシック" w:eastAsia="BIZ UDPゴシック" w:hAnsi="BIZ UDPゴシック"/>
                                <w:b/>
                                <w:bCs/>
                                <w:color w:val="FF0000"/>
                                <w:sz w:val="24"/>
                                <w:highlight w:val="yellow"/>
                              </w:rPr>
                            </w:pPr>
                            <w:r w:rsidRPr="00500BC8">
                              <w:rPr>
                                <w:rFonts w:ascii="BIZ UDPゴシック" w:eastAsia="BIZ UDPゴシック" w:hAnsi="BIZ UDPゴシック" w:hint="eastAsia"/>
                                <w:b/>
                                <w:bCs/>
                                <w:color w:val="FF0000"/>
                                <w:sz w:val="24"/>
                                <w:highlight w:val="yellow"/>
                              </w:rPr>
                              <w:t>①　附加貸付料率を</w:t>
                            </w:r>
                            <w:r w:rsidRPr="001A39F0">
                              <w:rPr>
                                <w:rFonts w:ascii="BIZ UDPゴシック" w:eastAsia="BIZ UDPゴシック" w:hAnsi="BIZ UDPゴシック" w:hint="eastAsia"/>
                                <w:b/>
                                <w:bCs/>
                                <w:color w:val="FF0000"/>
                                <w:sz w:val="24"/>
                                <w:highlight w:val="yellow"/>
                                <w:u w:val="single"/>
                              </w:rPr>
                              <w:t>1.0％から0.7％に引下げ</w:t>
                            </w:r>
                          </w:p>
                          <w:p w14:paraId="29E4BE5A" w14:textId="48E7B73A" w:rsidR="001A39F0" w:rsidRPr="00500BC8" w:rsidRDefault="001A39F0" w:rsidP="004806AF">
                            <w:pPr>
                              <w:spacing w:line="360" w:lineRule="exact"/>
                              <w:ind w:leftChars="-67" w:left="1" w:rightChars="41" w:right="86" w:hangingChars="59" w:hanging="142"/>
                              <w:jc w:val="left"/>
                              <w:rPr>
                                <w:rFonts w:ascii="BIZ UDPゴシック" w:eastAsia="BIZ UDPゴシック" w:hAnsi="BIZ UDPゴシック"/>
                                <w:b/>
                                <w:bCs/>
                                <w:color w:val="FF0000"/>
                                <w:sz w:val="24"/>
                                <w:highlight w:val="yellow"/>
                              </w:rPr>
                            </w:pPr>
                            <w:r w:rsidRPr="00500BC8">
                              <w:rPr>
                                <w:rFonts w:ascii="BIZ UDPゴシック" w:eastAsia="BIZ UDPゴシック" w:hAnsi="BIZ UDPゴシック" w:hint="eastAsia"/>
                                <w:b/>
                                <w:bCs/>
                                <w:color w:val="FF0000"/>
                                <w:sz w:val="24"/>
                                <w:highlight w:val="yellow"/>
                              </w:rPr>
                              <w:t>②　譲渡価額に関して、これまでの一律</w:t>
                            </w:r>
                            <w:r>
                              <w:rPr>
                                <w:rFonts w:ascii="BIZ UDPゴシック" w:eastAsia="BIZ UDPゴシック" w:hAnsi="BIZ UDPゴシック" w:hint="eastAsia"/>
                                <w:b/>
                                <w:bCs/>
                                <w:color w:val="FF0000"/>
                                <w:sz w:val="24"/>
                                <w:highlight w:val="yellow"/>
                              </w:rPr>
                              <w:t>取得価額の</w:t>
                            </w:r>
                            <w:r w:rsidRPr="00500BC8">
                              <w:rPr>
                                <w:rFonts w:ascii="BIZ UDPゴシック" w:eastAsia="BIZ UDPゴシック" w:hAnsi="BIZ UDPゴシック" w:hint="eastAsia"/>
                                <w:b/>
                                <w:bCs/>
                                <w:color w:val="FF0000"/>
                                <w:sz w:val="24"/>
                                <w:highlight w:val="yellow"/>
                              </w:rPr>
                              <w:t>10％</w:t>
                            </w:r>
                            <w:r>
                              <w:rPr>
                                <w:rFonts w:ascii="BIZ UDPゴシック" w:eastAsia="BIZ UDPゴシック" w:hAnsi="BIZ UDPゴシック" w:hint="eastAsia"/>
                                <w:b/>
                                <w:bCs/>
                                <w:color w:val="FF0000"/>
                                <w:sz w:val="24"/>
                                <w:highlight w:val="yellow"/>
                              </w:rPr>
                              <w:t>相当額</w:t>
                            </w:r>
                            <w:r w:rsidRPr="00500BC8">
                              <w:rPr>
                                <w:rFonts w:ascii="BIZ UDPゴシック" w:eastAsia="BIZ UDPゴシック" w:hAnsi="BIZ UDPゴシック" w:hint="eastAsia"/>
                                <w:b/>
                                <w:bCs/>
                                <w:color w:val="FF0000"/>
                                <w:sz w:val="24"/>
                                <w:highlight w:val="yellow"/>
                              </w:rPr>
                              <w:t>から、畜産農家等が</w:t>
                            </w:r>
                            <w:r w:rsidRPr="001A39F0">
                              <w:rPr>
                                <w:rFonts w:ascii="BIZ UDPゴシック" w:eastAsia="BIZ UDPゴシック" w:hAnsi="BIZ UDPゴシック" w:hint="eastAsia"/>
                                <w:b/>
                                <w:bCs/>
                                <w:color w:val="FF0000"/>
                                <w:sz w:val="24"/>
                                <w:highlight w:val="yellow"/>
                                <w:u w:val="single"/>
                              </w:rPr>
                              <w:t>10％相当額かゼロ（リース料返済額の平準化）を選択できる</w:t>
                            </w:r>
                            <w:r w:rsidRPr="00500BC8">
                              <w:rPr>
                                <w:rFonts w:ascii="BIZ UDPゴシック" w:eastAsia="BIZ UDPゴシック" w:hAnsi="BIZ UDPゴシック" w:hint="eastAsia"/>
                                <w:b/>
                                <w:bCs/>
                                <w:color w:val="FF0000"/>
                                <w:sz w:val="24"/>
                                <w:highlight w:val="yellow"/>
                              </w:rPr>
                              <w:t>ように改正</w:t>
                            </w:r>
                          </w:p>
                          <w:p w14:paraId="4767435C" w14:textId="0C9E6DEC" w:rsidR="001A39F0" w:rsidRPr="0020531B" w:rsidRDefault="001A39F0" w:rsidP="004806AF">
                            <w:pPr>
                              <w:spacing w:line="360" w:lineRule="exact"/>
                              <w:ind w:leftChars="-56" w:rightChars="-32" w:right="-67" w:hangingChars="49" w:hanging="118"/>
                              <w:jc w:val="left"/>
                              <w:rPr>
                                <w:rFonts w:ascii="BIZ UDPゴシック" w:eastAsia="BIZ UDPゴシック" w:hAnsi="BIZ UDPゴシック"/>
                                <w:b/>
                                <w:bCs/>
                                <w:color w:val="FF0000"/>
                                <w:sz w:val="24"/>
                              </w:rPr>
                            </w:pPr>
                            <w:r w:rsidRPr="00C64ACD">
                              <w:rPr>
                                <w:rFonts w:ascii="BIZ UDPゴシック" w:eastAsia="BIZ UDPゴシック" w:hAnsi="BIZ UDPゴシック" w:hint="eastAsia"/>
                                <w:b/>
                                <w:bCs/>
                                <w:color w:val="FF0000"/>
                                <w:sz w:val="24"/>
                                <w:highlight w:val="yellow"/>
                              </w:rPr>
                              <w:t xml:space="preserve">③　</w:t>
                            </w:r>
                            <w:r w:rsidR="00354B9B" w:rsidRPr="00C64ACD">
                              <w:rPr>
                                <w:rFonts w:ascii="BIZ UDPゴシック" w:eastAsia="BIZ UDPゴシック" w:hAnsi="BIZ UDPゴシック" w:hint="eastAsia"/>
                                <w:b/>
                                <w:bCs/>
                                <w:color w:val="FF0000"/>
                                <w:sz w:val="24"/>
                                <w:highlight w:val="yellow"/>
                              </w:rPr>
                              <w:t>再貸付け又は再々貸付けに関する事務等に要する経費について、</w:t>
                            </w:r>
                            <w:r w:rsidR="00C64ACD" w:rsidRPr="00C64ACD">
                              <w:rPr>
                                <w:rFonts w:ascii="BIZ UDPゴシック" w:eastAsia="BIZ UDPゴシック" w:hAnsi="BIZ UDPゴシック" w:hint="eastAsia"/>
                                <w:b/>
                                <w:bCs/>
                                <w:color w:val="FF0000"/>
                                <w:sz w:val="24"/>
                                <w:highlight w:val="yellow"/>
                              </w:rPr>
                              <w:t>借受者及び再貸付団体に対して、</w:t>
                            </w:r>
                            <w:r w:rsidR="00C64ACD" w:rsidRPr="00C64ACD">
                              <w:rPr>
                                <w:rFonts w:ascii="BIZ UDPゴシック" w:eastAsia="BIZ UDPゴシック" w:hAnsi="BIZ UDPゴシック" w:hint="eastAsia"/>
                                <w:b/>
                                <w:bCs/>
                                <w:color w:val="FF0000"/>
                                <w:sz w:val="24"/>
                                <w:highlight w:val="yellow"/>
                                <w:u w:val="single"/>
                              </w:rPr>
                              <w:t>再貸付手数料（リース機械施設1基当たり、9,200円（税込））以内を交付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95E2E" id="四角形: 角を丸くする 2" o:spid="_x0000_s1029" style="position:absolute;left:0;text-align:left;margin-left:-.3pt;margin-top:12.9pt;width:498.6pt;height:150.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" fillcolor="#c5e0b3 [1305]" strokecolor="black [3213]">
                <v:stroke joinstyle="miter"/>
                <v:textbox>
                  <w:txbxContent>
                    <w:p w14:paraId="167DBB25" w14:textId="6337FF67" w:rsidR="001A39F0" w:rsidRPr="006C5E3B" w:rsidRDefault="001A39F0" w:rsidP="00C64ACD">
                      <w:pPr>
                        <w:ind w:rightChars="41" w:right="86"/>
                        <w:jc w:val="left"/>
                        <w:rPr>
                          <w:rFonts w:ascii="BIZ UDPゴシック" w:eastAsia="BIZ UDPゴシック" w:hAnsi="BIZ UDPゴシック"/>
                          <w:b/>
                          <w:bCs/>
                          <w:color w:val="FF0000"/>
                          <w:sz w:val="32"/>
                          <w:szCs w:val="32"/>
                          <w:highlight w:val="cyan"/>
                          <w:bdr w:val="single" w:sz="4" w:space="0" w:color="auto"/>
                        </w:rPr>
                      </w:pPr>
                      <w:r w:rsidRPr="006C5E3B">
                        <w:rPr>
                          <w:rFonts w:ascii="BIZ UDPゴシック" w:eastAsia="BIZ UDPゴシック" w:hAnsi="BIZ UDPゴシック" w:hint="eastAsia"/>
                          <w:b/>
                          <w:bCs/>
                          <w:color w:val="FF0000"/>
                          <w:sz w:val="32"/>
                          <w:szCs w:val="32"/>
                          <w:highlight w:val="cyan"/>
                          <w:bdr w:val="single" w:sz="4" w:space="0" w:color="auto"/>
                        </w:rPr>
                        <w:t>【令和４年度の改正</w:t>
                      </w:r>
                      <w:r w:rsidR="00D61920" w:rsidRPr="006C5E3B">
                        <w:rPr>
                          <w:rFonts w:ascii="BIZ UDPゴシック" w:eastAsia="BIZ UDPゴシック" w:hAnsi="BIZ UDPゴシック" w:hint="eastAsia"/>
                          <w:b/>
                          <w:bCs/>
                          <w:color w:val="FF0000"/>
                          <w:sz w:val="32"/>
                          <w:szCs w:val="32"/>
                          <w:highlight w:val="cyan"/>
                          <w:bdr w:val="single" w:sz="4" w:space="0" w:color="auto"/>
                        </w:rPr>
                        <w:t>事項</w:t>
                      </w:r>
                      <w:r w:rsidRPr="006C5E3B">
                        <w:rPr>
                          <w:rFonts w:ascii="BIZ UDPゴシック" w:eastAsia="BIZ UDPゴシック" w:hAnsi="BIZ UDPゴシック" w:hint="eastAsia"/>
                          <w:b/>
                          <w:bCs/>
                          <w:color w:val="FF0000"/>
                          <w:sz w:val="32"/>
                          <w:szCs w:val="32"/>
                          <w:highlight w:val="cyan"/>
                          <w:bdr w:val="single" w:sz="4" w:space="0" w:color="auto"/>
                        </w:rPr>
                        <w:t>】</w:t>
                      </w:r>
                    </w:p>
                    <w:p w14:paraId="70814298" w14:textId="7C6CF5DF" w:rsidR="001A39F0" w:rsidRPr="00500BC8" w:rsidRDefault="001A39F0" w:rsidP="00C64ACD">
                      <w:pPr>
                        <w:spacing w:line="360" w:lineRule="exact"/>
                        <w:ind w:leftChars="-67" w:left="-141" w:rightChars="41" w:right="86"/>
                        <w:jc w:val="left"/>
                        <w:rPr>
                          <w:rFonts w:ascii="BIZ UDPゴシック" w:eastAsia="BIZ UDPゴシック" w:hAnsi="BIZ UDPゴシック"/>
                          <w:b/>
                          <w:bCs/>
                          <w:color w:val="FF0000"/>
                          <w:sz w:val="24"/>
                          <w:highlight w:val="yellow"/>
                        </w:rPr>
                      </w:pPr>
                      <w:r w:rsidRPr="00500BC8">
                        <w:rPr>
                          <w:rFonts w:ascii="BIZ UDPゴシック" w:eastAsia="BIZ UDPゴシック" w:hAnsi="BIZ UDPゴシック" w:hint="eastAsia"/>
                          <w:b/>
                          <w:bCs/>
                          <w:color w:val="FF0000"/>
                          <w:sz w:val="24"/>
                          <w:highlight w:val="yellow"/>
                        </w:rPr>
                        <w:t>①　附加貸付料率を</w:t>
                      </w:r>
                      <w:r w:rsidRPr="001A39F0">
                        <w:rPr>
                          <w:rFonts w:ascii="BIZ UDPゴシック" w:eastAsia="BIZ UDPゴシック" w:hAnsi="BIZ UDPゴシック" w:hint="eastAsia"/>
                          <w:b/>
                          <w:bCs/>
                          <w:color w:val="FF0000"/>
                          <w:sz w:val="24"/>
                          <w:highlight w:val="yellow"/>
                          <w:u w:val="single"/>
                        </w:rPr>
                        <w:t>1.0％から0.7％に引下げ</w:t>
                      </w:r>
                    </w:p>
                    <w:p w14:paraId="29E4BE5A" w14:textId="48E7B73A" w:rsidR="001A39F0" w:rsidRPr="00500BC8" w:rsidRDefault="001A39F0" w:rsidP="004806AF">
                      <w:pPr>
                        <w:spacing w:line="360" w:lineRule="exact"/>
                        <w:ind w:leftChars="-67" w:left="1" w:rightChars="41" w:right="86" w:hangingChars="59" w:hanging="142"/>
                        <w:jc w:val="left"/>
                        <w:rPr>
                          <w:rFonts w:ascii="BIZ UDPゴシック" w:eastAsia="BIZ UDPゴシック" w:hAnsi="BIZ UDPゴシック"/>
                          <w:b/>
                          <w:bCs/>
                          <w:color w:val="FF0000"/>
                          <w:sz w:val="24"/>
                          <w:highlight w:val="yellow"/>
                        </w:rPr>
                      </w:pPr>
                      <w:r w:rsidRPr="00500BC8">
                        <w:rPr>
                          <w:rFonts w:ascii="BIZ UDPゴシック" w:eastAsia="BIZ UDPゴシック" w:hAnsi="BIZ UDPゴシック" w:hint="eastAsia"/>
                          <w:b/>
                          <w:bCs/>
                          <w:color w:val="FF0000"/>
                          <w:sz w:val="24"/>
                          <w:highlight w:val="yellow"/>
                        </w:rPr>
                        <w:t>②　譲渡価額に関して、これまでの一律</w:t>
                      </w:r>
                      <w:r>
                        <w:rPr>
                          <w:rFonts w:ascii="BIZ UDPゴシック" w:eastAsia="BIZ UDPゴシック" w:hAnsi="BIZ UDPゴシック" w:hint="eastAsia"/>
                          <w:b/>
                          <w:bCs/>
                          <w:color w:val="FF0000"/>
                          <w:sz w:val="24"/>
                          <w:highlight w:val="yellow"/>
                        </w:rPr>
                        <w:t>取得価額の</w:t>
                      </w:r>
                      <w:r w:rsidRPr="00500BC8">
                        <w:rPr>
                          <w:rFonts w:ascii="BIZ UDPゴシック" w:eastAsia="BIZ UDPゴシック" w:hAnsi="BIZ UDPゴシック" w:hint="eastAsia"/>
                          <w:b/>
                          <w:bCs/>
                          <w:color w:val="FF0000"/>
                          <w:sz w:val="24"/>
                          <w:highlight w:val="yellow"/>
                        </w:rPr>
                        <w:t>10％</w:t>
                      </w:r>
                      <w:r>
                        <w:rPr>
                          <w:rFonts w:ascii="BIZ UDPゴシック" w:eastAsia="BIZ UDPゴシック" w:hAnsi="BIZ UDPゴシック" w:hint="eastAsia"/>
                          <w:b/>
                          <w:bCs/>
                          <w:color w:val="FF0000"/>
                          <w:sz w:val="24"/>
                          <w:highlight w:val="yellow"/>
                        </w:rPr>
                        <w:t>相当額</w:t>
                      </w:r>
                      <w:r w:rsidRPr="00500BC8">
                        <w:rPr>
                          <w:rFonts w:ascii="BIZ UDPゴシック" w:eastAsia="BIZ UDPゴシック" w:hAnsi="BIZ UDPゴシック" w:hint="eastAsia"/>
                          <w:b/>
                          <w:bCs/>
                          <w:color w:val="FF0000"/>
                          <w:sz w:val="24"/>
                          <w:highlight w:val="yellow"/>
                        </w:rPr>
                        <w:t>から、畜産農家等が</w:t>
                      </w:r>
                      <w:r w:rsidRPr="001A39F0">
                        <w:rPr>
                          <w:rFonts w:ascii="BIZ UDPゴシック" w:eastAsia="BIZ UDPゴシック" w:hAnsi="BIZ UDPゴシック" w:hint="eastAsia"/>
                          <w:b/>
                          <w:bCs/>
                          <w:color w:val="FF0000"/>
                          <w:sz w:val="24"/>
                          <w:highlight w:val="yellow"/>
                          <w:u w:val="single"/>
                        </w:rPr>
                        <w:t>10％相当額かゼロ（リース料返済額の平準化）を選択できる</w:t>
                      </w:r>
                      <w:r w:rsidRPr="00500BC8">
                        <w:rPr>
                          <w:rFonts w:ascii="BIZ UDPゴシック" w:eastAsia="BIZ UDPゴシック" w:hAnsi="BIZ UDPゴシック" w:hint="eastAsia"/>
                          <w:b/>
                          <w:bCs/>
                          <w:color w:val="FF0000"/>
                          <w:sz w:val="24"/>
                          <w:highlight w:val="yellow"/>
                        </w:rPr>
                        <w:t>ように改正</w:t>
                      </w:r>
                    </w:p>
                    <w:p w14:paraId="4767435C" w14:textId="0C9E6DEC" w:rsidR="001A39F0" w:rsidRPr="0020531B" w:rsidRDefault="001A39F0" w:rsidP="004806AF">
                      <w:pPr>
                        <w:spacing w:line="360" w:lineRule="exact"/>
                        <w:ind w:leftChars="-56" w:rightChars="-32" w:right="-67" w:hangingChars="49" w:hanging="118"/>
                        <w:jc w:val="left"/>
                        <w:rPr>
                          <w:rFonts w:ascii="BIZ UDPゴシック" w:eastAsia="BIZ UDPゴシック" w:hAnsi="BIZ UDPゴシック"/>
                          <w:b/>
                          <w:bCs/>
                          <w:color w:val="FF0000"/>
                          <w:sz w:val="24"/>
                        </w:rPr>
                      </w:pPr>
                      <w:r w:rsidRPr="00C64ACD">
                        <w:rPr>
                          <w:rFonts w:ascii="BIZ UDPゴシック" w:eastAsia="BIZ UDPゴシック" w:hAnsi="BIZ UDPゴシック" w:hint="eastAsia"/>
                          <w:b/>
                          <w:bCs/>
                          <w:color w:val="FF0000"/>
                          <w:sz w:val="24"/>
                          <w:highlight w:val="yellow"/>
                        </w:rPr>
                        <w:t xml:space="preserve">③　</w:t>
                      </w:r>
                      <w:r w:rsidR="00354B9B" w:rsidRPr="00C64ACD">
                        <w:rPr>
                          <w:rFonts w:ascii="BIZ UDPゴシック" w:eastAsia="BIZ UDPゴシック" w:hAnsi="BIZ UDPゴシック" w:hint="eastAsia"/>
                          <w:b/>
                          <w:bCs/>
                          <w:color w:val="FF0000"/>
                          <w:sz w:val="24"/>
                          <w:highlight w:val="yellow"/>
                        </w:rPr>
                        <w:t>再貸付け又は再々貸付けに関する事務等に要する経費について、</w:t>
                      </w:r>
                      <w:r w:rsidR="00C64ACD" w:rsidRPr="00C64ACD">
                        <w:rPr>
                          <w:rFonts w:ascii="BIZ UDPゴシック" w:eastAsia="BIZ UDPゴシック" w:hAnsi="BIZ UDPゴシック" w:hint="eastAsia"/>
                          <w:b/>
                          <w:bCs/>
                          <w:color w:val="FF0000"/>
                          <w:sz w:val="24"/>
                          <w:highlight w:val="yellow"/>
                        </w:rPr>
                        <w:t>借受者及び再貸付団体に対して、</w:t>
                      </w:r>
                      <w:r w:rsidR="00C64ACD" w:rsidRPr="00C64ACD">
                        <w:rPr>
                          <w:rFonts w:ascii="BIZ UDPゴシック" w:eastAsia="BIZ UDPゴシック" w:hAnsi="BIZ UDPゴシック" w:hint="eastAsia"/>
                          <w:b/>
                          <w:bCs/>
                          <w:color w:val="FF0000"/>
                          <w:sz w:val="24"/>
                          <w:highlight w:val="yellow"/>
                          <w:u w:val="single"/>
                        </w:rPr>
                        <w:t>再貸付手数料（リース機械施設1基当たり、9,200円（税込））以内を交付</w:t>
                      </w:r>
                    </w:p>
                  </w:txbxContent>
                </v:textbox>
              </v:roundrect>
            </w:pict>
          </mc:Fallback>
        </mc:AlternateContent>
      </w:r>
      <w:r w:rsidR="006E64F8">
        <w:rPr>
          <w:rFonts w:ascii="ＤＦＧ平成ゴシック体W7" w:eastAsia="ＤＦＧ平成ゴシック体W7" w:hAnsi="ＭＳ ゴシック" w:hint="eastAsia"/>
          <w:noProof/>
          <w:color w:val="FF0000"/>
          <w:sz w:val="36"/>
          <w:szCs w:val="36"/>
        </w:rPr>
        <mc:AlternateContent>
          <mc:Choice Requires="wps">
            <w:drawing>
              <wp:anchor distT="0" distB="0" distL="114300" distR="114300" simplePos="0" relativeHeight="251582976" behindDoc="0" locked="0" layoutInCell="1" allowOverlap="1" wp14:anchorId="074A2516" wp14:editId="427D6D3F">
                <wp:simplePos x="0" y="0"/>
                <wp:positionH relativeFrom="column">
                  <wp:posOffset>0</wp:posOffset>
                </wp:positionH>
                <wp:positionV relativeFrom="paragraph">
                  <wp:posOffset>-324485</wp:posOffset>
                </wp:positionV>
                <wp:extent cx="6120130" cy="581660"/>
                <wp:effectExtent l="0" t="0" r="0" b="3810"/>
                <wp:wrapNone/>
                <wp:docPr id="115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166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8AE17" w14:textId="77777777" w:rsidR="0070240C" w:rsidRDefault="0070240C">
                            <w:r>
                              <w:rPr>
                                <w:noProof/>
                              </w:rPr>
                              <w:drawing>
                                <wp:inline distT="0" distB="0" distL="0" distR="0" wp14:anchorId="4BFB2720" wp14:editId="7D18E285">
                                  <wp:extent cx="9017000" cy="552450"/>
                                  <wp:effectExtent l="0" t="0" r="0" b="0"/>
                                  <wp:docPr id="1124" name="図 1124"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2516" id="Text Box 930" o:spid="_x0000_s1030" type="#_x0000_t202" style="position:absolute;left:0;text-align:left;margin-left:0;margin-top:-25.55pt;width:481.9pt;height:45.8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" stroked="f" strokecolor="#00b050" strokeweight="2.25pt">
                <v:textbox>
                  <w:txbxContent>
                    <w:p w14:paraId="1AF8AE17" w14:textId="77777777" w:rsidR="0070240C" w:rsidRDefault="0070240C">
                      <w:r>
                        <w:rPr>
                          <w:noProof/>
                        </w:rPr>
                        <w:drawing>
                          <wp:inline distT="0" distB="0" distL="0" distR="0" wp14:anchorId="4BFB2720" wp14:editId="7D18E285">
                            <wp:extent cx="9017000" cy="552450"/>
                            <wp:effectExtent l="0" t="0" r="0" b="0"/>
                            <wp:docPr id="1124" name="図 1124"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0" cy="552450"/>
                                    </a:xfrm>
                                    <a:prstGeom prst="rect">
                                      <a:avLst/>
                                    </a:prstGeom>
                                    <a:noFill/>
                                    <a:ln>
                                      <a:noFill/>
                                    </a:ln>
                                  </pic:spPr>
                                </pic:pic>
                              </a:graphicData>
                            </a:graphic>
                          </wp:inline>
                        </w:drawing>
                      </w:r>
                    </w:p>
                  </w:txbxContent>
                </v:textbox>
              </v:shape>
            </w:pict>
          </mc:Fallback>
        </mc:AlternateContent>
      </w:r>
    </w:p>
    <w:p w14:paraId="26842338" w14:textId="0E0CC1E6" w:rsidR="00971A51" w:rsidRDefault="00971A51" w:rsidP="00812C69">
      <w:pPr>
        <w:rPr>
          <w:noProof/>
        </w:rPr>
      </w:pPr>
    </w:p>
    <w:p w14:paraId="3647E333" w14:textId="14BC24C2" w:rsidR="00971A51" w:rsidRDefault="00971A51" w:rsidP="000B2217">
      <w:pPr>
        <w:spacing w:line="300" w:lineRule="exact"/>
        <w:rPr>
          <w:rFonts w:ascii="ＭＳ ゴシック" w:eastAsia="ＭＳ ゴシック" w:hAnsi="ＭＳ ゴシック"/>
          <w:sz w:val="20"/>
          <w:szCs w:val="20"/>
        </w:rPr>
      </w:pPr>
    </w:p>
    <w:p w14:paraId="7EE3FCC8" w14:textId="77777777" w:rsidR="00971A51" w:rsidRDefault="00971A51" w:rsidP="000B2217">
      <w:pPr>
        <w:spacing w:line="300" w:lineRule="exact"/>
        <w:rPr>
          <w:rFonts w:ascii="ＭＳ ゴシック" w:eastAsia="ＭＳ ゴシック" w:hAnsi="ＭＳ ゴシック"/>
          <w:sz w:val="20"/>
          <w:szCs w:val="20"/>
        </w:rPr>
      </w:pPr>
    </w:p>
    <w:p w14:paraId="0B657C05" w14:textId="7BCE4D6A" w:rsidR="00971A51" w:rsidRDefault="00971A51" w:rsidP="000B2217">
      <w:pPr>
        <w:spacing w:line="300" w:lineRule="exact"/>
        <w:rPr>
          <w:rFonts w:ascii="ＭＳ ゴシック" w:eastAsia="ＭＳ ゴシック" w:hAnsi="ＭＳ ゴシック"/>
          <w:sz w:val="20"/>
          <w:szCs w:val="20"/>
        </w:rPr>
      </w:pPr>
    </w:p>
    <w:p w14:paraId="4F538CEE" w14:textId="77777777" w:rsidR="00971A51" w:rsidRDefault="00971A51" w:rsidP="000B2217">
      <w:pPr>
        <w:spacing w:line="300" w:lineRule="exact"/>
        <w:rPr>
          <w:rFonts w:ascii="ＭＳ ゴシック" w:eastAsia="ＭＳ ゴシック" w:hAnsi="ＭＳ ゴシック"/>
          <w:sz w:val="20"/>
          <w:szCs w:val="20"/>
        </w:rPr>
      </w:pPr>
    </w:p>
    <w:p w14:paraId="53525A61" w14:textId="53D22EAF" w:rsidR="00971A51" w:rsidRDefault="00971A51" w:rsidP="000B2217">
      <w:pPr>
        <w:spacing w:line="300" w:lineRule="exact"/>
        <w:rPr>
          <w:rFonts w:ascii="ＭＳ ゴシック" w:eastAsia="ＭＳ ゴシック" w:hAnsi="ＭＳ ゴシック"/>
          <w:sz w:val="20"/>
          <w:szCs w:val="20"/>
        </w:rPr>
      </w:pPr>
    </w:p>
    <w:p w14:paraId="6BE736B5" w14:textId="76C029CD" w:rsidR="001A39F0" w:rsidRDefault="001A39F0" w:rsidP="000B2217">
      <w:pPr>
        <w:spacing w:line="300" w:lineRule="exact"/>
        <w:rPr>
          <w:rFonts w:ascii="ＭＳ ゴシック" w:eastAsia="ＭＳ ゴシック" w:hAnsi="ＭＳ ゴシック"/>
          <w:sz w:val="20"/>
          <w:szCs w:val="20"/>
        </w:rPr>
      </w:pPr>
    </w:p>
    <w:p w14:paraId="4ADA2AF2" w14:textId="47799FB3" w:rsidR="001A39F0" w:rsidRDefault="001A39F0" w:rsidP="000B2217">
      <w:pPr>
        <w:spacing w:line="300" w:lineRule="exact"/>
        <w:rPr>
          <w:rFonts w:ascii="ＭＳ ゴシック" w:eastAsia="ＭＳ ゴシック" w:hAnsi="ＭＳ ゴシック"/>
          <w:sz w:val="20"/>
          <w:szCs w:val="20"/>
        </w:rPr>
      </w:pPr>
    </w:p>
    <w:p w14:paraId="70A81749" w14:textId="537761FA" w:rsidR="001A39F0" w:rsidRDefault="001A39F0" w:rsidP="000B2217">
      <w:pPr>
        <w:spacing w:line="300" w:lineRule="exact"/>
        <w:rPr>
          <w:rFonts w:ascii="ＭＳ ゴシック" w:eastAsia="ＭＳ ゴシック" w:hAnsi="ＭＳ ゴシック"/>
          <w:sz w:val="20"/>
          <w:szCs w:val="20"/>
        </w:rPr>
      </w:pPr>
    </w:p>
    <w:p w14:paraId="34985F2A" w14:textId="3487A5E0" w:rsidR="001A39F0" w:rsidRDefault="001A39F0" w:rsidP="000B2217">
      <w:pPr>
        <w:spacing w:line="300" w:lineRule="exact"/>
        <w:rPr>
          <w:rFonts w:ascii="ＭＳ ゴシック" w:eastAsia="ＭＳ ゴシック" w:hAnsi="ＭＳ ゴシック"/>
          <w:sz w:val="20"/>
          <w:szCs w:val="20"/>
        </w:rPr>
      </w:pPr>
      <w:r>
        <w:rPr>
          <w:noProof/>
        </w:rPr>
        <mc:AlternateContent>
          <mc:Choice Requires="wps">
            <w:drawing>
              <wp:anchor distT="0" distB="0" distL="114300" distR="114300" simplePos="0" relativeHeight="251726336" behindDoc="0" locked="0" layoutInCell="1" allowOverlap="1" wp14:anchorId="60D4E2D3" wp14:editId="72DB2FED">
                <wp:simplePos x="0" y="0"/>
                <wp:positionH relativeFrom="column">
                  <wp:posOffset>95885</wp:posOffset>
                </wp:positionH>
                <wp:positionV relativeFrom="paragraph">
                  <wp:posOffset>150495</wp:posOffset>
                </wp:positionV>
                <wp:extent cx="963930" cy="323215"/>
                <wp:effectExtent l="0" t="0" r="7620" b="635"/>
                <wp:wrapNone/>
                <wp:docPr id="1156"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 cy="323215"/>
                        </a:xfrm>
                        <a:prstGeom prst="roundRect">
                          <a:avLst/>
                        </a:prstGeom>
                        <a:solidFill>
                          <a:srgbClr val="ED8013"/>
                        </a:solidFill>
                        <a:ln w="12700" cap="flat" cmpd="sng" algn="ctr">
                          <a:noFill/>
                          <a:prstDash val="solid"/>
                          <a:miter lim="800000"/>
                        </a:ln>
                        <a:effectLst/>
                      </wps:spPr>
                      <wps:txbx>
                        <w:txbxContent>
                          <w:p w14:paraId="6DA36786" w14:textId="77777777" w:rsidR="0070240C" w:rsidRPr="0024161B" w:rsidRDefault="0070240C" w:rsidP="00320564">
                            <w:pPr>
                              <w:jc w:val="center"/>
                              <w:rPr>
                                <w:rFonts w:ascii="HG創英角ﾎﾟｯﾌﾟ体" w:eastAsia="HG創英角ﾎﾟｯﾌﾟ体" w:hAnsi="HG創英角ﾎﾟｯﾌﾟ体"/>
                                <w:color w:val="FFFFFF"/>
                                <w:sz w:val="24"/>
                              </w:rPr>
                            </w:pPr>
                            <w:r w:rsidRPr="0024161B">
                              <w:rPr>
                                <w:rFonts w:ascii="HG創英角ﾎﾟｯﾌﾟ体" w:eastAsia="HG創英角ﾎﾟｯﾌﾟ体" w:hAnsi="HG創英角ﾎﾟｯﾌﾟ体" w:hint="eastAsia"/>
                                <w:color w:val="FFFFFF"/>
                                <w:sz w:val="24"/>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4E2D3" id="角丸四角形 3" o:spid="_x0000_s1031" style="position:absolute;left:0;text-align:left;margin-left:7.55pt;margin-top:11.85pt;width:75.9pt;height:25.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" fillcolor="#ed8013" stroked="f" strokeweight="1pt">
                <v:stroke joinstyle="miter"/>
                <v:textbox>
                  <w:txbxContent>
                    <w:p w14:paraId="6DA36786" w14:textId="77777777" w:rsidR="0070240C" w:rsidRPr="0024161B" w:rsidRDefault="0070240C" w:rsidP="00320564">
                      <w:pPr>
                        <w:jc w:val="center"/>
                        <w:rPr>
                          <w:rFonts w:ascii="HG創英角ﾎﾟｯﾌﾟ体" w:eastAsia="HG創英角ﾎﾟｯﾌﾟ体" w:hAnsi="HG創英角ﾎﾟｯﾌﾟ体"/>
                          <w:color w:val="FFFFFF"/>
                          <w:sz w:val="24"/>
                        </w:rPr>
                      </w:pPr>
                      <w:r w:rsidRPr="0024161B">
                        <w:rPr>
                          <w:rFonts w:ascii="HG創英角ﾎﾟｯﾌﾟ体" w:eastAsia="HG創英角ﾎﾟｯﾌﾟ体" w:hAnsi="HG創英角ﾎﾟｯﾌﾟ体" w:hint="eastAsia"/>
                          <w:color w:val="FFFFFF"/>
                          <w:sz w:val="24"/>
                        </w:rPr>
                        <w:t>はじめに</w:t>
                      </w:r>
                    </w:p>
                  </w:txbxContent>
                </v:textbox>
              </v:roundrect>
            </w:pict>
          </mc:Fallback>
        </mc:AlternateContent>
      </w:r>
    </w:p>
    <w:p w14:paraId="721226B8" w14:textId="41D169FB" w:rsidR="001A39F0" w:rsidRDefault="008E6977" w:rsidP="000B2217">
      <w:pPr>
        <w:spacing w:line="300" w:lineRule="exact"/>
        <w:rPr>
          <w:rFonts w:ascii="ＭＳ ゴシック" w:eastAsia="ＭＳ ゴシック" w:hAnsi="ＭＳ ゴシック"/>
          <w:sz w:val="20"/>
          <w:szCs w:val="20"/>
        </w:rPr>
      </w:pPr>
      <w:r>
        <w:rPr>
          <w:noProof/>
        </w:rPr>
        <mc:AlternateContent>
          <mc:Choice Requires="wps">
            <w:drawing>
              <wp:anchor distT="0" distB="0" distL="114300" distR="114300" simplePos="0" relativeHeight="251725312" behindDoc="0" locked="0" layoutInCell="1" allowOverlap="1" wp14:anchorId="6794B539" wp14:editId="1F4FFA6F">
                <wp:simplePos x="0" y="0"/>
                <wp:positionH relativeFrom="margin">
                  <wp:posOffset>87630</wp:posOffset>
                </wp:positionH>
                <wp:positionV relativeFrom="paragraph">
                  <wp:posOffset>148590</wp:posOffset>
                </wp:positionV>
                <wp:extent cx="6240780" cy="1939290"/>
                <wp:effectExtent l="0" t="0" r="26670" b="22860"/>
                <wp:wrapNone/>
                <wp:docPr id="1155"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0780" cy="193929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6C1265DB" w14:textId="77777777" w:rsidR="0070240C" w:rsidRPr="00276CEE" w:rsidRDefault="0070240C" w:rsidP="00630092">
                            <w:pPr>
                              <w:spacing w:line="260" w:lineRule="exact"/>
                              <w:ind w:firstLineChars="100" w:firstLine="220"/>
                              <w:jc w:val="left"/>
                              <w:rPr>
                                <w:rFonts w:ascii="HGｺﾞｼｯｸE" w:eastAsia="HGｺﾞｼｯｸE" w:hAnsi="HGｺﾞｼｯｸE"/>
                                <w:color w:val="000000"/>
                                <w:sz w:val="22"/>
                                <w:szCs w:val="22"/>
                              </w:rPr>
                            </w:pPr>
                            <w:r w:rsidRPr="00276CEE">
                              <w:rPr>
                                <w:rFonts w:ascii="HGｺﾞｼｯｸE" w:eastAsia="HGｺﾞｼｯｸE" w:hAnsi="HGｺﾞｼｯｸE" w:hint="eastAsia"/>
                                <w:color w:val="000000"/>
                                <w:sz w:val="22"/>
                                <w:szCs w:val="22"/>
                              </w:rPr>
                              <w:t>畜産近代化リース協会は、畜産経営の近代化と体質強化及び乗馬の普及を図ることを目的として、昭和５０年６月に財団法人として設立され、畜産農家等の利用する畜産関係機械施設のリース事業を開始し、その後、家畜市場機械施設、食肉食鶏及び鶏卵又は生乳処理流通施設並びに地方競馬の振興を図るための地方競馬用施設のリースと事業を拡大し、平成２５年４月１日に公益財団法人畜産近代化リース協会（以下「協会」といいます。）となりました。今後とも畜産の振興及び畜産物の安定供給の確保、並びに地方競馬の振興に尽力してまいりますので、ご支援、ご活用をお願い申し上げます。</w:t>
                            </w:r>
                          </w:p>
                          <w:p w14:paraId="0E818B13" w14:textId="45776208" w:rsidR="0070240C" w:rsidRPr="00224F79" w:rsidRDefault="0070240C" w:rsidP="00630092">
                            <w:pPr>
                              <w:spacing w:line="260" w:lineRule="exact"/>
                              <w:ind w:left="2"/>
                              <w:rPr>
                                <w:rFonts w:ascii="HGｺﾞｼｯｸE" w:eastAsia="HGｺﾞｼｯｸE" w:hAnsi="HGｺﾞｼｯｸE"/>
                                <w:b/>
                                <w:color w:val="000000"/>
                                <w:sz w:val="20"/>
                                <w:szCs w:val="20"/>
                              </w:rPr>
                            </w:pPr>
                            <w:r w:rsidRPr="00276CEE">
                              <w:rPr>
                                <w:rFonts w:ascii="HGｺﾞｼｯｸE" w:eastAsia="HGｺﾞｼｯｸE" w:hAnsi="HGｺﾞｼｯｸE" w:hint="eastAsia"/>
                                <w:sz w:val="22"/>
                                <w:szCs w:val="22"/>
                              </w:rPr>
                              <w:t xml:space="preserve">　なお、協会のリース事業は、地方競馬全国協会（畜産関係施設及び地方競馬用施設）、日本中央競馬会（地方競馬用施設</w:t>
                            </w:r>
                            <w:r>
                              <w:rPr>
                                <w:rFonts w:ascii="HGｺﾞｼｯｸE" w:eastAsia="HGｺﾞｼｯｸE" w:hAnsi="HGｺﾞｼｯｸE" w:hint="eastAsia"/>
                                <w:sz w:val="22"/>
                                <w:szCs w:val="22"/>
                              </w:rPr>
                              <w:t>及び</w:t>
                            </w:r>
                            <w:r w:rsidRPr="00276CEE">
                              <w:rPr>
                                <w:rFonts w:ascii="HGｺﾞｼｯｸE" w:eastAsia="HGｺﾞｼｯｸE" w:hAnsi="HGｺﾞｼｯｸE" w:hint="eastAsia"/>
                                <w:sz w:val="22"/>
                                <w:szCs w:val="22"/>
                              </w:rPr>
                              <w:t>乗馬施設）の補助金・助成金を原資とし、国が認定した公益目的事業として実施されています。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4B539" id="角丸四角形 2" o:spid="_x0000_s1032" style="position:absolute;left:0;text-align:left;margin-left:6.9pt;margin-top:11.7pt;width:491.4pt;height:152.7pt;flip:x;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" fillcolor="#fff2cc" strokecolor="#41719c" strokeweight="1pt">
                <v:stroke joinstyle="miter"/>
                <v:path arrowok="t"/>
                <v:textbox>
                  <w:txbxContent>
                    <w:p w14:paraId="6C1265DB" w14:textId="77777777" w:rsidR="0070240C" w:rsidRPr="00276CEE" w:rsidRDefault="0070240C" w:rsidP="00630092">
                      <w:pPr>
                        <w:spacing w:line="260" w:lineRule="exact"/>
                        <w:ind w:firstLineChars="100" w:firstLine="220"/>
                        <w:jc w:val="left"/>
                        <w:rPr>
                          <w:rFonts w:ascii="HGｺﾞｼｯｸE" w:eastAsia="HGｺﾞｼｯｸE" w:hAnsi="HGｺﾞｼｯｸE"/>
                          <w:color w:val="000000"/>
                          <w:sz w:val="22"/>
                          <w:szCs w:val="22"/>
                        </w:rPr>
                      </w:pPr>
                      <w:r w:rsidRPr="00276CEE">
                        <w:rPr>
                          <w:rFonts w:ascii="HGｺﾞｼｯｸE" w:eastAsia="HGｺﾞｼｯｸE" w:hAnsi="HGｺﾞｼｯｸE" w:hint="eastAsia"/>
                          <w:color w:val="000000"/>
                          <w:sz w:val="22"/>
                          <w:szCs w:val="22"/>
                        </w:rPr>
                        <w:t>畜産近代化リース協会は、畜産経営の近代化と体質強化及び乗馬の普及を図ることを目的として、昭和５０年６月に財団法人として設立され、畜産農家等の利用する畜産関係機械施設のリース事業を開始し、その後、家畜市場機械施設、食肉食鶏及び鶏卵又は生乳処理流通施設並びに地方競馬の振興を図るための地方競馬用施設のリースと事業を拡大し、平成２５年４月１日に公益財団法人畜産近代化リース協会（以下「協会」といいます。）となりました。今後とも畜産の振興及び畜産物の安定供給の確保、並びに地方競馬の振興に尽力してまいりますので、ご支援、ご活用をお願い申し上げます。</w:t>
                      </w:r>
                    </w:p>
                    <w:p w14:paraId="0E818B13" w14:textId="45776208" w:rsidR="0070240C" w:rsidRPr="00224F79" w:rsidRDefault="0070240C" w:rsidP="00630092">
                      <w:pPr>
                        <w:spacing w:line="260" w:lineRule="exact"/>
                        <w:ind w:left="2"/>
                        <w:rPr>
                          <w:rFonts w:ascii="HGｺﾞｼｯｸE" w:eastAsia="HGｺﾞｼｯｸE" w:hAnsi="HGｺﾞｼｯｸE"/>
                          <w:b/>
                          <w:color w:val="000000"/>
                          <w:sz w:val="20"/>
                          <w:szCs w:val="20"/>
                        </w:rPr>
                      </w:pPr>
                      <w:r w:rsidRPr="00276CEE">
                        <w:rPr>
                          <w:rFonts w:ascii="HGｺﾞｼｯｸE" w:eastAsia="HGｺﾞｼｯｸE" w:hAnsi="HGｺﾞｼｯｸE" w:hint="eastAsia"/>
                          <w:sz w:val="22"/>
                          <w:szCs w:val="22"/>
                        </w:rPr>
                        <w:t xml:space="preserve">　なお、協会のリース事業は、地方競馬全国協会（畜産関係施設及び地方競馬用施設）、日本中央競馬会（地方競馬用施設</w:t>
                      </w:r>
                      <w:r>
                        <w:rPr>
                          <w:rFonts w:ascii="HGｺﾞｼｯｸE" w:eastAsia="HGｺﾞｼｯｸE" w:hAnsi="HGｺﾞｼｯｸE" w:hint="eastAsia"/>
                          <w:sz w:val="22"/>
                          <w:szCs w:val="22"/>
                        </w:rPr>
                        <w:t>及び</w:t>
                      </w:r>
                      <w:r w:rsidRPr="00276CEE">
                        <w:rPr>
                          <w:rFonts w:ascii="HGｺﾞｼｯｸE" w:eastAsia="HGｺﾞｼｯｸE" w:hAnsi="HGｺﾞｼｯｸE" w:hint="eastAsia"/>
                          <w:sz w:val="22"/>
                          <w:szCs w:val="22"/>
                        </w:rPr>
                        <w:t>乗馬施設）の補助金・助成金を原資とし、国が認定した公益目的事業として実施されています。</w:t>
                      </w:r>
                    </w:p>
                  </w:txbxContent>
                </v:textbox>
                <w10:wrap anchorx="margin"/>
              </v:roundrect>
            </w:pict>
          </mc:Fallback>
        </mc:AlternateContent>
      </w:r>
    </w:p>
    <w:p w14:paraId="4C903644" w14:textId="7BE2AB45" w:rsidR="001A39F0" w:rsidRDefault="001A39F0" w:rsidP="000B2217">
      <w:pPr>
        <w:spacing w:line="300" w:lineRule="exact"/>
        <w:rPr>
          <w:rFonts w:ascii="ＭＳ ゴシック" w:eastAsia="ＭＳ ゴシック" w:hAnsi="ＭＳ ゴシック"/>
          <w:sz w:val="20"/>
          <w:szCs w:val="20"/>
        </w:rPr>
      </w:pPr>
    </w:p>
    <w:p w14:paraId="3B852025" w14:textId="7D2F0234" w:rsidR="001A39F0" w:rsidRDefault="001A39F0" w:rsidP="000B2217">
      <w:pPr>
        <w:spacing w:line="300" w:lineRule="exact"/>
        <w:rPr>
          <w:rFonts w:ascii="ＭＳ ゴシック" w:eastAsia="ＭＳ ゴシック" w:hAnsi="ＭＳ ゴシック"/>
          <w:sz w:val="20"/>
          <w:szCs w:val="20"/>
        </w:rPr>
      </w:pPr>
    </w:p>
    <w:p w14:paraId="0F749222" w14:textId="0616E4F7" w:rsidR="001A39F0" w:rsidRDefault="001A39F0" w:rsidP="000B2217">
      <w:pPr>
        <w:spacing w:line="300" w:lineRule="exact"/>
        <w:rPr>
          <w:rFonts w:ascii="ＭＳ ゴシック" w:eastAsia="ＭＳ ゴシック" w:hAnsi="ＭＳ ゴシック"/>
          <w:sz w:val="20"/>
          <w:szCs w:val="20"/>
        </w:rPr>
      </w:pPr>
    </w:p>
    <w:p w14:paraId="375A9D91" w14:textId="2A5B823E" w:rsidR="001A39F0" w:rsidRDefault="001A39F0" w:rsidP="000B2217">
      <w:pPr>
        <w:spacing w:line="300" w:lineRule="exact"/>
        <w:rPr>
          <w:rFonts w:ascii="ＭＳ ゴシック" w:eastAsia="ＭＳ ゴシック" w:hAnsi="ＭＳ ゴシック"/>
          <w:sz w:val="20"/>
          <w:szCs w:val="20"/>
        </w:rPr>
      </w:pPr>
    </w:p>
    <w:p w14:paraId="13A051B4" w14:textId="77777777" w:rsidR="001A39F0" w:rsidRDefault="001A39F0" w:rsidP="000B2217">
      <w:pPr>
        <w:spacing w:line="300" w:lineRule="exact"/>
        <w:rPr>
          <w:rFonts w:ascii="ＭＳ ゴシック" w:eastAsia="ＭＳ ゴシック" w:hAnsi="ＭＳ ゴシック"/>
          <w:sz w:val="20"/>
          <w:szCs w:val="20"/>
        </w:rPr>
      </w:pPr>
    </w:p>
    <w:p w14:paraId="196225DD" w14:textId="77777777" w:rsidR="00971A51" w:rsidRDefault="00971A51" w:rsidP="000B2217">
      <w:pPr>
        <w:spacing w:line="300" w:lineRule="exact"/>
        <w:rPr>
          <w:rFonts w:ascii="ＭＳ ゴシック" w:eastAsia="ＭＳ ゴシック" w:hAnsi="ＭＳ ゴシック"/>
          <w:sz w:val="20"/>
          <w:szCs w:val="20"/>
        </w:rPr>
      </w:pPr>
    </w:p>
    <w:p w14:paraId="655354F7" w14:textId="77777777" w:rsidR="00971A51" w:rsidRDefault="00971A51" w:rsidP="000B2217">
      <w:pPr>
        <w:spacing w:line="300" w:lineRule="exact"/>
        <w:rPr>
          <w:rFonts w:ascii="ＭＳ ゴシック" w:eastAsia="ＭＳ ゴシック" w:hAnsi="ＭＳ ゴシック"/>
          <w:sz w:val="20"/>
          <w:szCs w:val="20"/>
        </w:rPr>
      </w:pPr>
    </w:p>
    <w:p w14:paraId="48EF8516" w14:textId="77777777" w:rsidR="00224F79" w:rsidRDefault="00224F79" w:rsidP="000B2217">
      <w:pPr>
        <w:spacing w:line="300" w:lineRule="exact"/>
        <w:rPr>
          <w:rFonts w:ascii="ＭＳ ゴシック" w:eastAsia="ＭＳ ゴシック" w:hAnsi="ＭＳ ゴシック"/>
          <w:sz w:val="20"/>
          <w:szCs w:val="20"/>
        </w:rPr>
      </w:pPr>
    </w:p>
    <w:p w14:paraId="27D1726A" w14:textId="77777777" w:rsidR="00224F79" w:rsidRDefault="00224F79" w:rsidP="000B2217">
      <w:pPr>
        <w:spacing w:line="300" w:lineRule="exact"/>
        <w:rPr>
          <w:rFonts w:ascii="ＭＳ ゴシック" w:eastAsia="ＭＳ ゴシック" w:hAnsi="ＭＳ ゴシック"/>
          <w:sz w:val="20"/>
          <w:szCs w:val="20"/>
        </w:rPr>
      </w:pPr>
    </w:p>
    <w:p w14:paraId="291F02AF" w14:textId="126A287F" w:rsidR="00224F79" w:rsidRDefault="008E6977" w:rsidP="000B2217">
      <w:pPr>
        <w:spacing w:line="300" w:lineRule="exac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8384" behindDoc="0" locked="0" layoutInCell="1" allowOverlap="1" wp14:anchorId="4A77F71F" wp14:editId="357C19F9">
                <wp:simplePos x="0" y="0"/>
                <wp:positionH relativeFrom="column">
                  <wp:posOffset>121920</wp:posOffset>
                </wp:positionH>
                <wp:positionV relativeFrom="paragraph">
                  <wp:posOffset>144780</wp:posOffset>
                </wp:positionV>
                <wp:extent cx="2880995" cy="499110"/>
                <wp:effectExtent l="19050" t="19050" r="33655" b="53340"/>
                <wp:wrapNone/>
                <wp:docPr id="1154"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995" cy="499110"/>
                        </a:xfrm>
                        <a:prstGeom prst="roundRect">
                          <a:avLst>
                            <a:gd name="adj" fmla="val 16667"/>
                          </a:avLst>
                        </a:prstGeom>
                        <a:solidFill>
                          <a:srgbClr val="FFC000"/>
                        </a:solidFill>
                        <a:ln w="38100" algn="ctr">
                          <a:solidFill>
                            <a:srgbClr val="00B050"/>
                          </a:solidFill>
                          <a:round/>
                          <a:headEnd/>
                          <a:tailEnd/>
                        </a:ln>
                        <a:effectLst>
                          <a:outerShdw dist="28398" dir="3806097" algn="ctr" rotWithShape="0">
                            <a:srgbClr val="7F5F00">
                              <a:alpha val="50000"/>
                            </a:srgbClr>
                          </a:outerShdw>
                        </a:effectLst>
                      </wps:spPr>
                      <wps:txbx>
                        <w:txbxContent>
                          <w:p w14:paraId="7C56E8F7" w14:textId="77777777" w:rsidR="0070240C" w:rsidRPr="001316A2" w:rsidRDefault="0070240C" w:rsidP="00F11903">
                            <w:pPr>
                              <w:rPr>
                                <w:rFonts w:ascii="HGP創英角ﾎﾟｯﾌﾟ体" w:eastAsia="HGP創英角ﾎﾟｯﾌﾟ体" w:hAnsi="HGP創英角ﾎﾟｯﾌﾟ体"/>
                                <w:sz w:val="28"/>
                                <w:szCs w:val="28"/>
                              </w:rPr>
                            </w:pPr>
                            <w:r w:rsidRPr="001316A2">
                              <w:rPr>
                                <w:rFonts w:ascii="HGP創英角ﾎﾟｯﾌﾟ体" w:eastAsia="HGP創英角ﾎﾟｯﾌﾟ体" w:hAnsi="HGP創英角ﾎﾟｯﾌﾟ体" w:hint="eastAsia"/>
                                <w:sz w:val="28"/>
                                <w:szCs w:val="28"/>
                              </w:rPr>
                              <w:t>協会が実施するリース事業の種類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7F71F" id="AutoShape 1209" o:spid="_x0000_s1033" style="position:absolute;left:0;text-align:left;margin-left:9.6pt;margin-top:11.4pt;width:226.85pt;height:39.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" fillcolor="#ffc000" strokecolor="#00b050" strokeweight="3pt">
                <v:shadow on="t" color="#7f5f00" opacity=".5" offset="1pt"/>
                <v:textbox>
                  <w:txbxContent>
                    <w:p w14:paraId="7C56E8F7" w14:textId="77777777" w:rsidR="0070240C" w:rsidRPr="001316A2" w:rsidRDefault="0070240C" w:rsidP="00F11903">
                      <w:pPr>
                        <w:rPr>
                          <w:rFonts w:ascii="HGP創英角ﾎﾟｯﾌﾟ体" w:eastAsia="HGP創英角ﾎﾟｯﾌﾟ体" w:hAnsi="HGP創英角ﾎﾟｯﾌﾟ体"/>
                          <w:sz w:val="28"/>
                          <w:szCs w:val="28"/>
                        </w:rPr>
                      </w:pPr>
                      <w:r w:rsidRPr="001316A2">
                        <w:rPr>
                          <w:rFonts w:ascii="HGP創英角ﾎﾟｯﾌﾟ体" w:eastAsia="HGP創英角ﾎﾟｯﾌﾟ体" w:hAnsi="HGP創英角ﾎﾟｯﾌﾟ体" w:hint="eastAsia"/>
                          <w:sz w:val="28"/>
                          <w:szCs w:val="28"/>
                        </w:rPr>
                        <w:t>協会が実施するリース事業の種類</w:t>
                      </w:r>
                    </w:p>
                  </w:txbxContent>
                </v:textbox>
              </v:roundrect>
            </w:pict>
          </mc:Fallback>
        </mc:AlternateContent>
      </w:r>
    </w:p>
    <w:p w14:paraId="25B6B391" w14:textId="4876D8DB" w:rsidR="006443E7" w:rsidRDefault="006443E7" w:rsidP="000B2217">
      <w:pPr>
        <w:spacing w:line="300" w:lineRule="exact"/>
        <w:rPr>
          <w:rFonts w:ascii="ＭＳ ゴシック" w:eastAsia="ＭＳ ゴシック" w:hAnsi="ＭＳ ゴシック"/>
          <w:sz w:val="20"/>
          <w:szCs w:val="20"/>
        </w:rPr>
      </w:pPr>
    </w:p>
    <w:p w14:paraId="6D1379CB" w14:textId="13D0601D" w:rsidR="00971A51" w:rsidRDefault="006443E7" w:rsidP="000B2217">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p w14:paraId="1F3462D3" w14:textId="3CBE3514" w:rsidR="00A2515A" w:rsidRDefault="00630092" w:rsidP="000B2217">
      <w:pPr>
        <w:spacing w:line="300" w:lineRule="exact"/>
        <w:rPr>
          <w:rFonts w:ascii="ＭＳ ゴシック" w:eastAsia="ＭＳ ゴシック" w:hAnsi="ＭＳ ゴシック"/>
          <w:sz w:val="20"/>
          <w:szCs w:val="20"/>
        </w:rPr>
      </w:pPr>
      <w:r>
        <w:rPr>
          <w:rFonts w:ascii="AR丸ゴシック体M" w:eastAsia="AR丸ゴシック体M" w:hAnsi="ＭＳ ゴシック" w:hint="eastAsia"/>
          <w:noProof/>
          <w:sz w:val="24"/>
        </w:rPr>
        <mc:AlternateContent>
          <mc:Choice Requires="wps">
            <w:drawing>
              <wp:anchor distT="0" distB="0" distL="114300" distR="114300" simplePos="0" relativeHeight="251730432" behindDoc="1" locked="0" layoutInCell="1" allowOverlap="1" wp14:anchorId="5C4D638E" wp14:editId="125A31C9">
                <wp:simplePos x="0" y="0"/>
                <wp:positionH relativeFrom="margin">
                  <wp:posOffset>95250</wp:posOffset>
                </wp:positionH>
                <wp:positionV relativeFrom="paragraph">
                  <wp:posOffset>34290</wp:posOffset>
                </wp:positionV>
                <wp:extent cx="6115050" cy="2065020"/>
                <wp:effectExtent l="0" t="0" r="19050" b="11430"/>
                <wp:wrapNone/>
                <wp:docPr id="11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15050" cy="2065020"/>
                        </a:xfrm>
                        <a:prstGeom prst="roundRect">
                          <a:avLst>
                            <a:gd name="adj" fmla="val 16667"/>
                          </a:avLst>
                        </a:prstGeom>
                        <a:solidFill>
                          <a:srgbClr val="FFF2CC"/>
                        </a:solidFill>
                        <a:ln w="12700" algn="ctr">
                          <a:solidFill>
                            <a:srgbClr val="41719C"/>
                          </a:solidFill>
                          <a:miter lim="800000"/>
                          <a:headEnd/>
                          <a:tailEnd/>
                        </a:ln>
                      </wps:spPr>
                      <wps:txbx>
                        <w:txbxContent>
                          <w:p w14:paraId="49D6470F" w14:textId="77777777" w:rsidR="0070240C" w:rsidRDefault="0070240C" w:rsidP="00630092">
                            <w:pPr>
                              <w:spacing w:line="280" w:lineRule="exact"/>
                              <w:rPr>
                                <w:rFonts w:ascii="HGP創英角ﾎﾟｯﾌﾟ体" w:eastAsia="HGP創英角ﾎﾟｯﾌﾟ体" w:hAnsi="HGP創英角ﾎﾟｯﾌﾟ体"/>
                                <w:sz w:val="28"/>
                                <w:szCs w:val="28"/>
                                <w:u w:val="single"/>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sz w:val="28"/>
                                <w:szCs w:val="28"/>
                                <w:u w:val="single"/>
                              </w:rPr>
                              <w:t xml:space="preserve">　</w:t>
                            </w:r>
                            <w:r w:rsidRPr="00A20FAB">
                              <w:rPr>
                                <w:rFonts w:ascii="HGP創英角ﾎﾟｯﾌﾟ体" w:eastAsia="HGP創英角ﾎﾟｯﾌﾟ体" w:hAnsi="HGP創英角ﾎﾟｯﾌﾟ体" w:hint="eastAsia"/>
                                <w:color w:val="0070C0"/>
                                <w:sz w:val="28"/>
                                <w:szCs w:val="28"/>
                                <w:u w:val="single"/>
                              </w:rPr>
                              <w:t>畜産関係施設貸付事業</w:t>
                            </w:r>
                            <w:r>
                              <w:rPr>
                                <w:rFonts w:ascii="HGP創英角ﾎﾟｯﾌﾟ体" w:eastAsia="HGP創英角ﾎﾟｯﾌﾟ体" w:hAnsi="HGP創英角ﾎﾟｯﾌﾟ体" w:hint="eastAsia"/>
                                <w:sz w:val="28"/>
                                <w:szCs w:val="28"/>
                                <w:u w:val="single"/>
                              </w:rPr>
                              <w:t xml:space="preserve">　</w:t>
                            </w:r>
                          </w:p>
                          <w:p w14:paraId="3C70D53A" w14:textId="77777777" w:rsidR="0070240C" w:rsidRPr="00CE4DED" w:rsidRDefault="0070240C" w:rsidP="00630092">
                            <w:pPr>
                              <w:spacing w:line="280" w:lineRule="exact"/>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１通常リース</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低貸付利子</w:t>
                            </w:r>
                            <w:r>
                              <w:rPr>
                                <w:rFonts w:ascii="AR丸ゴシック体M" w:eastAsia="AR丸ゴシック体M" w:hAnsi="ＭＳ ゴシック" w:hint="eastAsia"/>
                                <w:b/>
                                <w:sz w:val="22"/>
                                <w:szCs w:val="22"/>
                              </w:rPr>
                              <w:t>の</w:t>
                            </w:r>
                            <w:r w:rsidRPr="00CE4DED">
                              <w:rPr>
                                <w:rFonts w:ascii="AR丸ゴシック体M" w:eastAsia="AR丸ゴシック体M" w:hAnsi="ＭＳ ゴシック" w:hint="eastAsia"/>
                                <w:b/>
                                <w:sz w:val="22"/>
                                <w:szCs w:val="22"/>
                              </w:rPr>
                              <w:t>リース</w:t>
                            </w:r>
                          </w:p>
                          <w:p w14:paraId="4FB0F68C" w14:textId="77777777" w:rsidR="0070240C" w:rsidRDefault="0070240C" w:rsidP="00630092">
                            <w:pPr>
                              <w:spacing w:line="280" w:lineRule="exact"/>
                              <w:ind w:left="5754" w:hangingChars="2613" w:hanging="5754"/>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r>
                              <w:rPr>
                                <w:rFonts w:ascii="AR丸ゴシック体M" w:eastAsia="AR丸ゴシック体M" w:hAnsi="ＭＳ ゴシック"/>
                                <w:b/>
                                <w:sz w:val="22"/>
                                <w:szCs w:val="22"/>
                              </w:rPr>
                              <w:t xml:space="preserve"> </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２補助付リース</w:t>
                            </w:r>
                          </w:p>
                          <w:p w14:paraId="52EF48F4" w14:textId="135CEF37" w:rsidR="0070240C" w:rsidRDefault="0070240C" w:rsidP="00630092">
                            <w:pPr>
                              <w:spacing w:line="280" w:lineRule="exact"/>
                              <w:ind w:left="5754" w:hangingChars="2613" w:hanging="5754"/>
                              <w:rPr>
                                <w:rFonts w:ascii="AR丸ゴシック体M" w:eastAsia="AR丸ゴシック体M" w:hAnsi="ＭＳ ゴシック"/>
                                <w:b/>
                                <w:color w:val="FF0000"/>
                                <w:sz w:val="22"/>
                                <w:szCs w:val="22"/>
                              </w:rPr>
                            </w:pPr>
                            <w:r>
                              <w:rPr>
                                <w:rFonts w:ascii="AR丸ゴシック体M" w:eastAsia="AR丸ゴシック体M" w:hAnsi="ＭＳ ゴシック" w:hint="eastAsia"/>
                                <w:b/>
                                <w:sz w:val="22"/>
                                <w:szCs w:val="22"/>
                              </w:rPr>
                              <w:t xml:space="preserve">　　　</w:t>
                            </w:r>
                            <w:r w:rsidR="00632AD4">
                              <w:rPr>
                                <w:rFonts w:ascii="AR丸ゴシック体M" w:eastAsia="AR丸ゴシック体M" w:hAnsi="ＭＳ ゴシック" w:hint="eastAsia"/>
                                <w:b/>
                                <w:sz w:val="22"/>
                                <w:szCs w:val="22"/>
                              </w:rPr>
                              <w:t xml:space="preserve"> </w:t>
                            </w:r>
                            <w:r w:rsidR="00632AD4">
                              <w:rPr>
                                <w:rFonts w:ascii="AR丸ゴシック体M" w:eastAsia="AR丸ゴシック体M" w:hAnsi="ＭＳ ゴシック"/>
                                <w:b/>
                                <w:sz w:val="22"/>
                                <w:szCs w:val="22"/>
                              </w:rPr>
                              <w:t xml:space="preserve"> </w:t>
                            </w:r>
                            <w:r w:rsidRPr="00CE4DED">
                              <w:rPr>
                                <w:rFonts w:ascii="AR丸ゴシック体M" w:eastAsia="AR丸ゴシック体M" w:hAnsi="ＭＳ ゴシック" w:hint="eastAsia"/>
                                <w:b/>
                                <w:sz w:val="22"/>
                                <w:szCs w:val="22"/>
                              </w:rPr>
                              <w:t>国</w:t>
                            </w:r>
                            <w:r>
                              <w:rPr>
                                <w:rFonts w:ascii="AR丸ゴシック体M" w:eastAsia="AR丸ゴシック体M" w:hAnsi="ＭＳ ゴシック" w:hint="eastAsia"/>
                                <w:b/>
                                <w:sz w:val="22"/>
                                <w:szCs w:val="22"/>
                              </w:rPr>
                              <w:t>の</w:t>
                            </w:r>
                            <w:r w:rsidRPr="0068768B">
                              <w:rPr>
                                <w:rFonts w:ascii="AR丸ゴシック体M" w:eastAsia="AR丸ゴシック体M" w:hAnsi="ＭＳ ゴシック" w:hint="eastAsia"/>
                                <w:b/>
                                <w:color w:val="FF0000"/>
                                <w:sz w:val="22"/>
                                <w:szCs w:val="22"/>
                              </w:rPr>
                              <w:t>畜産クラスター事業</w:t>
                            </w:r>
                            <w:r>
                              <w:rPr>
                                <w:rFonts w:ascii="AR丸ゴシック体M" w:eastAsia="AR丸ゴシック体M" w:hAnsi="ＭＳ ゴシック" w:hint="eastAsia"/>
                                <w:b/>
                                <w:sz w:val="22"/>
                                <w:szCs w:val="22"/>
                              </w:rPr>
                              <w:t>に係るリース（以下「</w:t>
                            </w:r>
                            <w:r w:rsidRPr="0068768B">
                              <w:rPr>
                                <w:rFonts w:ascii="AR丸ゴシック体M" w:eastAsia="AR丸ゴシック体M" w:hAnsi="ＭＳ ゴシック" w:hint="eastAsia"/>
                                <w:b/>
                                <w:color w:val="FF0000"/>
                                <w:sz w:val="22"/>
                                <w:szCs w:val="22"/>
                              </w:rPr>
                              <w:t>畜産特定補助リース</w:t>
                            </w:r>
                            <w:r>
                              <w:rPr>
                                <w:rFonts w:ascii="AR丸ゴシック体M" w:eastAsia="AR丸ゴシック体M" w:hAnsi="ＭＳ ゴシック" w:hint="eastAsia"/>
                                <w:b/>
                                <w:sz w:val="22"/>
                                <w:szCs w:val="22"/>
                              </w:rPr>
                              <w:t>」という。）</w:t>
                            </w:r>
                          </w:p>
                          <w:p w14:paraId="40CE884A" w14:textId="4D9905DB" w:rsidR="0070240C" w:rsidRDefault="0070240C" w:rsidP="00632AD4">
                            <w:pPr>
                              <w:spacing w:line="280" w:lineRule="exact"/>
                              <w:ind w:leftChars="300" w:left="630" w:firstLineChars="100" w:firstLine="220"/>
                              <w:rPr>
                                <w:rFonts w:ascii="AR丸ゴシック体M" w:eastAsia="AR丸ゴシック体M" w:hAnsi="ＭＳ ゴシック"/>
                                <w:b/>
                                <w:sz w:val="22"/>
                                <w:szCs w:val="22"/>
                              </w:rPr>
                            </w:pPr>
                            <w:bookmarkStart w:id="0" w:name="_Hlk510613055"/>
                            <w:r>
                              <w:rPr>
                                <w:rFonts w:ascii="AR丸ゴシック体M" w:eastAsia="AR丸ゴシック体M" w:hAnsi="ＭＳ ゴシック" w:hint="eastAsia"/>
                                <w:b/>
                                <w:sz w:val="22"/>
                                <w:szCs w:val="22"/>
                              </w:rPr>
                              <w:t>国の</w:t>
                            </w:r>
                            <w:r>
                              <w:rPr>
                                <w:rFonts w:ascii="AR丸ゴシック体M" w:eastAsia="AR丸ゴシック体M" w:hAnsi="ＭＳ ゴシック" w:hint="eastAsia"/>
                                <w:b/>
                                <w:color w:val="FF0000"/>
                                <w:sz w:val="22"/>
                                <w:szCs w:val="22"/>
                              </w:rPr>
                              <w:t>畜産IＣT事業</w:t>
                            </w:r>
                            <w:r w:rsidR="00632AD4">
                              <w:rPr>
                                <w:rFonts w:ascii="AR丸ゴシック体M" w:eastAsia="AR丸ゴシック体M" w:hAnsi="ＭＳ ゴシック" w:hint="eastAsia"/>
                                <w:b/>
                                <w:color w:val="FF0000"/>
                                <w:sz w:val="22"/>
                                <w:szCs w:val="22"/>
                              </w:rPr>
                              <w:t>、楽酪ＧＯ事業、発電機補助事業</w:t>
                            </w:r>
                            <w:r w:rsidRPr="0068768B">
                              <w:rPr>
                                <w:rFonts w:ascii="AR丸ゴシック体M" w:eastAsia="AR丸ゴシック体M" w:hAnsi="ＭＳ ゴシック" w:hint="eastAsia"/>
                                <w:b/>
                                <w:color w:val="FF0000"/>
                                <w:sz w:val="22"/>
                                <w:szCs w:val="22"/>
                              </w:rPr>
                              <w:t>等</w:t>
                            </w:r>
                            <w:r>
                              <w:rPr>
                                <w:rFonts w:ascii="AR丸ゴシック体M" w:eastAsia="AR丸ゴシック体M" w:hAnsi="ＭＳ ゴシック" w:hint="eastAsia"/>
                                <w:b/>
                                <w:sz w:val="22"/>
                                <w:szCs w:val="22"/>
                              </w:rPr>
                              <w:t>に係るリース</w:t>
                            </w:r>
                            <w:bookmarkEnd w:id="0"/>
                            <w:r>
                              <w:rPr>
                                <w:rFonts w:ascii="AR丸ゴシック体M" w:eastAsia="AR丸ゴシック体M" w:hAnsi="ＭＳ ゴシック" w:hint="eastAsia"/>
                                <w:b/>
                                <w:sz w:val="22"/>
                                <w:szCs w:val="22"/>
                              </w:rPr>
                              <w:t>（以下「</w:t>
                            </w:r>
                            <w:r w:rsidRPr="0068768B">
                              <w:rPr>
                                <w:rFonts w:ascii="AR丸ゴシック体M" w:eastAsia="AR丸ゴシック体M" w:hAnsi="ＭＳ ゴシック" w:hint="eastAsia"/>
                                <w:b/>
                                <w:color w:val="FF0000"/>
                                <w:sz w:val="22"/>
                                <w:szCs w:val="22"/>
                              </w:rPr>
                              <w:t>導入促進負担リース</w:t>
                            </w:r>
                            <w:r>
                              <w:rPr>
                                <w:rFonts w:ascii="AR丸ゴシック体M" w:eastAsia="AR丸ゴシック体M" w:hAnsi="ＭＳ ゴシック" w:hint="eastAsia"/>
                                <w:b/>
                                <w:sz w:val="22"/>
                                <w:szCs w:val="22"/>
                              </w:rPr>
                              <w:t>」という。）</w:t>
                            </w:r>
                          </w:p>
                          <w:p w14:paraId="4E4F5BF1" w14:textId="77777777" w:rsidR="0070240C" w:rsidRPr="00CE4DED" w:rsidRDefault="0070240C" w:rsidP="00630092">
                            <w:pPr>
                              <w:spacing w:line="280" w:lineRule="exact"/>
                              <w:ind w:firstLineChars="500" w:firstLine="1101"/>
                              <w:rPr>
                                <w:rFonts w:ascii="AR丸ゴシック体M" w:eastAsia="AR丸ゴシック体M" w:hAnsi="ＭＳ ゴシック"/>
                                <w:b/>
                                <w:sz w:val="22"/>
                                <w:szCs w:val="22"/>
                              </w:rPr>
                            </w:pPr>
                          </w:p>
                          <w:p w14:paraId="55871D51" w14:textId="77777777" w:rsidR="0070240C" w:rsidRDefault="0070240C" w:rsidP="00630092">
                            <w:pPr>
                              <w:spacing w:line="280" w:lineRule="exact"/>
                              <w:rPr>
                                <w:rFonts w:ascii="AR丸ゴシック体M" w:eastAsia="AR丸ゴシック体M" w:hAnsi="ＭＳ ゴシック"/>
                                <w:b/>
                                <w:sz w:val="22"/>
                                <w:szCs w:val="22"/>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b/>
                                <w:sz w:val="28"/>
                                <w:szCs w:val="28"/>
                                <w:u w:val="single"/>
                              </w:rPr>
                              <w:t xml:space="preserve">　</w:t>
                            </w:r>
                            <w:r w:rsidRPr="00A20FAB">
                              <w:rPr>
                                <w:rFonts w:ascii="HGP創英角ﾎﾟｯﾌﾟ体" w:eastAsia="HGP創英角ﾎﾟｯﾌﾟ体" w:hAnsi="HGP創英角ﾎﾟｯﾌﾟ体" w:hint="eastAsia"/>
                                <w:b/>
                                <w:color w:val="0070C0"/>
                                <w:sz w:val="28"/>
                                <w:szCs w:val="28"/>
                                <w:u w:val="single"/>
                              </w:rPr>
                              <w:t>地方競馬用施設貸付事業</w:t>
                            </w:r>
                            <w:r>
                              <w:rPr>
                                <w:rFonts w:ascii="HGP創英角ﾎﾟｯﾌﾟ体" w:eastAsia="HGP創英角ﾎﾟｯﾌﾟ体" w:hAnsi="HGP創英角ﾎﾟｯﾌﾟ体" w:hint="eastAsia"/>
                                <w:b/>
                                <w:sz w:val="28"/>
                                <w:szCs w:val="28"/>
                                <w:u w:val="single"/>
                              </w:rPr>
                              <w:t xml:space="preserve">　</w:t>
                            </w:r>
                            <w:r w:rsidRPr="00CE4DED">
                              <w:rPr>
                                <w:rFonts w:ascii="AR丸ゴシック体M" w:eastAsia="AR丸ゴシック体M" w:hAnsi="ＭＳ ゴシック" w:hint="eastAsia"/>
                                <w:b/>
                                <w:sz w:val="22"/>
                                <w:szCs w:val="22"/>
                              </w:rPr>
                              <w:t xml:space="preserve">　</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地方競馬主催者等に対する無利子のリース</w:t>
                            </w:r>
                          </w:p>
                          <w:p w14:paraId="3B7C946D" w14:textId="77777777" w:rsidR="0070240C" w:rsidRPr="00F11903" w:rsidRDefault="0070240C" w:rsidP="00630092">
                            <w:pPr>
                              <w:spacing w:line="280" w:lineRule="exact"/>
                              <w:ind w:firstLineChars="100" w:firstLine="220"/>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p>
                          <w:p w14:paraId="3556F7EF" w14:textId="77777777" w:rsidR="0070240C" w:rsidRDefault="0070240C" w:rsidP="00630092">
                            <w:pPr>
                              <w:spacing w:line="280" w:lineRule="exact"/>
                              <w:rPr>
                                <w:rFonts w:ascii="HGP創英角ﾎﾟｯﾌﾟ体" w:eastAsia="HGP創英角ﾎﾟｯﾌﾟ体" w:hAnsi="HGP創英角ﾎﾟｯﾌﾟ体"/>
                                <w:b/>
                                <w:sz w:val="28"/>
                                <w:szCs w:val="28"/>
                                <w:u w:val="single"/>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b/>
                                <w:sz w:val="28"/>
                                <w:szCs w:val="28"/>
                                <w:u w:val="single"/>
                              </w:rPr>
                              <w:t xml:space="preserve">　</w:t>
                            </w:r>
                            <w:r w:rsidRPr="00A20FAB">
                              <w:rPr>
                                <w:rFonts w:ascii="HGP創英角ﾎﾟｯﾌﾟ体" w:eastAsia="HGP創英角ﾎﾟｯﾌﾟ体" w:hAnsi="HGP創英角ﾎﾟｯﾌﾟ体" w:hint="eastAsia"/>
                                <w:b/>
                                <w:color w:val="0070C0"/>
                                <w:sz w:val="28"/>
                                <w:szCs w:val="28"/>
                                <w:u w:val="single"/>
                              </w:rPr>
                              <w:t>乗馬施設貸付事業</w:t>
                            </w:r>
                            <w:r>
                              <w:rPr>
                                <w:rFonts w:ascii="HGP創英角ﾎﾟｯﾌﾟ体" w:eastAsia="HGP創英角ﾎﾟｯﾌﾟ体" w:hAnsi="HGP創英角ﾎﾟｯﾌﾟ体" w:hint="eastAsia"/>
                                <w:b/>
                                <w:sz w:val="28"/>
                                <w:szCs w:val="28"/>
                                <w:u w:val="single"/>
                              </w:rPr>
                              <w:t xml:space="preserve">　</w:t>
                            </w:r>
                          </w:p>
                          <w:p w14:paraId="64725999" w14:textId="77777777" w:rsidR="0070240C" w:rsidRPr="00CE4DED" w:rsidRDefault="0070240C" w:rsidP="00630092">
                            <w:pPr>
                              <w:spacing w:line="280" w:lineRule="exact"/>
                              <w:ind w:firstLineChars="100" w:firstLine="220"/>
                              <w:rPr>
                                <w:rFonts w:ascii="HG丸ｺﾞｼｯｸM-PRO" w:eastAsia="HG丸ｺﾞｼｯｸM-PRO" w:hAnsi="HG丸ｺﾞｼｯｸM-PRO"/>
                                <w:b/>
                                <w:color w:val="000000"/>
                                <w:sz w:val="22"/>
                                <w:szCs w:val="22"/>
                              </w:rPr>
                            </w:pPr>
                            <w:r w:rsidRPr="00CE4DED">
                              <w:rPr>
                                <w:rFonts w:ascii="AR丸ゴシック体M" w:eastAsia="AR丸ゴシック体M" w:hAnsi="ＭＳ ゴシック" w:hint="eastAsia"/>
                                <w:b/>
                                <w:sz w:val="22"/>
                                <w:szCs w:val="22"/>
                              </w:rPr>
                              <w:t xml:space="preserve">　　　（公社）全国乗馬倶楽部振興協会の会員傘下の乗馬クラブへの無利子のリース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4D638E" id="_x0000_s1034" style="position:absolute;left:0;text-align:left;margin-left:7.5pt;margin-top:2.7pt;width:481.5pt;height:162.6pt;flip:x;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" fillcolor="#fff2cc" strokecolor="#41719c" strokeweight="1pt">
                <v:stroke joinstyle="miter"/>
                <v:textbox>
                  <w:txbxContent>
                    <w:p w14:paraId="49D6470F" w14:textId="77777777" w:rsidR="0070240C" w:rsidRDefault="0070240C" w:rsidP="00630092">
                      <w:pPr>
                        <w:spacing w:line="280" w:lineRule="exact"/>
                        <w:rPr>
                          <w:rFonts w:ascii="HGP創英角ﾎﾟｯﾌﾟ体" w:eastAsia="HGP創英角ﾎﾟｯﾌﾟ体" w:hAnsi="HGP創英角ﾎﾟｯﾌﾟ体"/>
                          <w:sz w:val="28"/>
                          <w:szCs w:val="28"/>
                          <w:u w:val="single"/>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sz w:val="28"/>
                          <w:szCs w:val="28"/>
                          <w:u w:val="single"/>
                        </w:rPr>
                        <w:t xml:space="preserve">　</w:t>
                      </w:r>
                      <w:r w:rsidRPr="00A20FAB">
                        <w:rPr>
                          <w:rFonts w:ascii="HGP創英角ﾎﾟｯﾌﾟ体" w:eastAsia="HGP創英角ﾎﾟｯﾌﾟ体" w:hAnsi="HGP創英角ﾎﾟｯﾌﾟ体" w:hint="eastAsia"/>
                          <w:color w:val="0070C0"/>
                          <w:sz w:val="28"/>
                          <w:szCs w:val="28"/>
                          <w:u w:val="single"/>
                        </w:rPr>
                        <w:t>畜産関係施設貸付事業</w:t>
                      </w:r>
                      <w:r>
                        <w:rPr>
                          <w:rFonts w:ascii="HGP創英角ﾎﾟｯﾌﾟ体" w:eastAsia="HGP創英角ﾎﾟｯﾌﾟ体" w:hAnsi="HGP創英角ﾎﾟｯﾌﾟ体" w:hint="eastAsia"/>
                          <w:sz w:val="28"/>
                          <w:szCs w:val="28"/>
                          <w:u w:val="single"/>
                        </w:rPr>
                        <w:t xml:space="preserve">　</w:t>
                      </w:r>
                    </w:p>
                    <w:p w14:paraId="3C70D53A" w14:textId="77777777" w:rsidR="0070240C" w:rsidRPr="00CE4DED" w:rsidRDefault="0070240C" w:rsidP="00630092">
                      <w:pPr>
                        <w:spacing w:line="280" w:lineRule="exact"/>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１通常リース</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低貸付利子</w:t>
                      </w:r>
                      <w:r>
                        <w:rPr>
                          <w:rFonts w:ascii="AR丸ゴシック体M" w:eastAsia="AR丸ゴシック体M" w:hAnsi="ＭＳ ゴシック" w:hint="eastAsia"/>
                          <w:b/>
                          <w:sz w:val="22"/>
                          <w:szCs w:val="22"/>
                        </w:rPr>
                        <w:t>の</w:t>
                      </w:r>
                      <w:r w:rsidRPr="00CE4DED">
                        <w:rPr>
                          <w:rFonts w:ascii="AR丸ゴシック体M" w:eastAsia="AR丸ゴシック体M" w:hAnsi="ＭＳ ゴシック" w:hint="eastAsia"/>
                          <w:b/>
                          <w:sz w:val="22"/>
                          <w:szCs w:val="22"/>
                        </w:rPr>
                        <w:t>リース</w:t>
                      </w:r>
                    </w:p>
                    <w:p w14:paraId="4FB0F68C" w14:textId="77777777" w:rsidR="0070240C" w:rsidRDefault="0070240C" w:rsidP="00630092">
                      <w:pPr>
                        <w:spacing w:line="280" w:lineRule="exact"/>
                        <w:ind w:left="5754" w:hangingChars="2613" w:hanging="5754"/>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r>
                        <w:rPr>
                          <w:rFonts w:ascii="AR丸ゴシック体M" w:eastAsia="AR丸ゴシック体M" w:hAnsi="ＭＳ ゴシック"/>
                          <w:b/>
                          <w:sz w:val="22"/>
                          <w:szCs w:val="22"/>
                        </w:rPr>
                        <w:t xml:space="preserve"> </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２補助付リース</w:t>
                      </w:r>
                    </w:p>
                    <w:p w14:paraId="52EF48F4" w14:textId="135CEF37" w:rsidR="0070240C" w:rsidRDefault="0070240C" w:rsidP="00630092">
                      <w:pPr>
                        <w:spacing w:line="280" w:lineRule="exact"/>
                        <w:ind w:left="5754" w:hangingChars="2613" w:hanging="5754"/>
                        <w:rPr>
                          <w:rFonts w:ascii="AR丸ゴシック体M" w:eastAsia="AR丸ゴシック体M" w:hAnsi="ＭＳ ゴシック"/>
                          <w:b/>
                          <w:color w:val="FF0000"/>
                          <w:sz w:val="22"/>
                          <w:szCs w:val="22"/>
                        </w:rPr>
                      </w:pPr>
                      <w:r>
                        <w:rPr>
                          <w:rFonts w:ascii="AR丸ゴシック体M" w:eastAsia="AR丸ゴシック体M" w:hAnsi="ＭＳ ゴシック" w:hint="eastAsia"/>
                          <w:b/>
                          <w:sz w:val="22"/>
                          <w:szCs w:val="22"/>
                        </w:rPr>
                        <w:t xml:space="preserve">　　　</w:t>
                      </w:r>
                      <w:r w:rsidR="00632AD4">
                        <w:rPr>
                          <w:rFonts w:ascii="AR丸ゴシック体M" w:eastAsia="AR丸ゴシック体M" w:hAnsi="ＭＳ ゴシック" w:hint="eastAsia"/>
                          <w:b/>
                          <w:sz w:val="22"/>
                          <w:szCs w:val="22"/>
                        </w:rPr>
                        <w:t xml:space="preserve"> </w:t>
                      </w:r>
                      <w:r w:rsidR="00632AD4">
                        <w:rPr>
                          <w:rFonts w:ascii="AR丸ゴシック体M" w:eastAsia="AR丸ゴシック体M" w:hAnsi="ＭＳ ゴシック"/>
                          <w:b/>
                          <w:sz w:val="22"/>
                          <w:szCs w:val="22"/>
                        </w:rPr>
                        <w:t xml:space="preserve"> </w:t>
                      </w:r>
                      <w:r w:rsidRPr="00CE4DED">
                        <w:rPr>
                          <w:rFonts w:ascii="AR丸ゴシック体M" w:eastAsia="AR丸ゴシック体M" w:hAnsi="ＭＳ ゴシック" w:hint="eastAsia"/>
                          <w:b/>
                          <w:sz w:val="22"/>
                          <w:szCs w:val="22"/>
                        </w:rPr>
                        <w:t>国</w:t>
                      </w:r>
                      <w:r>
                        <w:rPr>
                          <w:rFonts w:ascii="AR丸ゴシック体M" w:eastAsia="AR丸ゴシック体M" w:hAnsi="ＭＳ ゴシック" w:hint="eastAsia"/>
                          <w:b/>
                          <w:sz w:val="22"/>
                          <w:szCs w:val="22"/>
                        </w:rPr>
                        <w:t>の</w:t>
                      </w:r>
                      <w:r w:rsidRPr="0068768B">
                        <w:rPr>
                          <w:rFonts w:ascii="AR丸ゴシック体M" w:eastAsia="AR丸ゴシック体M" w:hAnsi="ＭＳ ゴシック" w:hint="eastAsia"/>
                          <w:b/>
                          <w:color w:val="FF0000"/>
                          <w:sz w:val="22"/>
                          <w:szCs w:val="22"/>
                        </w:rPr>
                        <w:t>畜産クラスター事業</w:t>
                      </w:r>
                      <w:r>
                        <w:rPr>
                          <w:rFonts w:ascii="AR丸ゴシック体M" w:eastAsia="AR丸ゴシック体M" w:hAnsi="ＭＳ ゴシック" w:hint="eastAsia"/>
                          <w:b/>
                          <w:sz w:val="22"/>
                          <w:szCs w:val="22"/>
                        </w:rPr>
                        <w:t>に係るリース（以下「</w:t>
                      </w:r>
                      <w:r w:rsidRPr="0068768B">
                        <w:rPr>
                          <w:rFonts w:ascii="AR丸ゴシック体M" w:eastAsia="AR丸ゴシック体M" w:hAnsi="ＭＳ ゴシック" w:hint="eastAsia"/>
                          <w:b/>
                          <w:color w:val="FF0000"/>
                          <w:sz w:val="22"/>
                          <w:szCs w:val="22"/>
                        </w:rPr>
                        <w:t>畜産特定補助リース</w:t>
                      </w:r>
                      <w:r>
                        <w:rPr>
                          <w:rFonts w:ascii="AR丸ゴシック体M" w:eastAsia="AR丸ゴシック体M" w:hAnsi="ＭＳ ゴシック" w:hint="eastAsia"/>
                          <w:b/>
                          <w:sz w:val="22"/>
                          <w:szCs w:val="22"/>
                        </w:rPr>
                        <w:t>」という。）</w:t>
                      </w:r>
                    </w:p>
                    <w:p w14:paraId="40CE884A" w14:textId="4D9905DB" w:rsidR="0070240C" w:rsidRDefault="0070240C" w:rsidP="00632AD4">
                      <w:pPr>
                        <w:spacing w:line="280" w:lineRule="exact"/>
                        <w:ind w:leftChars="300" w:left="630" w:firstLineChars="100" w:firstLine="220"/>
                        <w:rPr>
                          <w:rFonts w:ascii="AR丸ゴシック体M" w:eastAsia="AR丸ゴシック体M" w:hAnsi="ＭＳ ゴシック"/>
                          <w:b/>
                          <w:sz w:val="22"/>
                          <w:szCs w:val="22"/>
                        </w:rPr>
                      </w:pPr>
                      <w:bookmarkStart w:id="1" w:name="_Hlk510613055"/>
                      <w:r>
                        <w:rPr>
                          <w:rFonts w:ascii="AR丸ゴシック体M" w:eastAsia="AR丸ゴシック体M" w:hAnsi="ＭＳ ゴシック" w:hint="eastAsia"/>
                          <w:b/>
                          <w:sz w:val="22"/>
                          <w:szCs w:val="22"/>
                        </w:rPr>
                        <w:t>国の</w:t>
                      </w:r>
                      <w:r>
                        <w:rPr>
                          <w:rFonts w:ascii="AR丸ゴシック体M" w:eastAsia="AR丸ゴシック体M" w:hAnsi="ＭＳ ゴシック" w:hint="eastAsia"/>
                          <w:b/>
                          <w:color w:val="FF0000"/>
                          <w:sz w:val="22"/>
                          <w:szCs w:val="22"/>
                        </w:rPr>
                        <w:t>畜産IＣT事業</w:t>
                      </w:r>
                      <w:r w:rsidR="00632AD4">
                        <w:rPr>
                          <w:rFonts w:ascii="AR丸ゴシック体M" w:eastAsia="AR丸ゴシック体M" w:hAnsi="ＭＳ ゴシック" w:hint="eastAsia"/>
                          <w:b/>
                          <w:color w:val="FF0000"/>
                          <w:sz w:val="22"/>
                          <w:szCs w:val="22"/>
                        </w:rPr>
                        <w:t>、楽酪ＧＯ事業、発電機補助事業</w:t>
                      </w:r>
                      <w:r w:rsidRPr="0068768B">
                        <w:rPr>
                          <w:rFonts w:ascii="AR丸ゴシック体M" w:eastAsia="AR丸ゴシック体M" w:hAnsi="ＭＳ ゴシック" w:hint="eastAsia"/>
                          <w:b/>
                          <w:color w:val="FF0000"/>
                          <w:sz w:val="22"/>
                          <w:szCs w:val="22"/>
                        </w:rPr>
                        <w:t>等</w:t>
                      </w:r>
                      <w:r>
                        <w:rPr>
                          <w:rFonts w:ascii="AR丸ゴシック体M" w:eastAsia="AR丸ゴシック体M" w:hAnsi="ＭＳ ゴシック" w:hint="eastAsia"/>
                          <w:b/>
                          <w:sz w:val="22"/>
                          <w:szCs w:val="22"/>
                        </w:rPr>
                        <w:t>に係るリース</w:t>
                      </w:r>
                      <w:bookmarkEnd w:id="1"/>
                      <w:r>
                        <w:rPr>
                          <w:rFonts w:ascii="AR丸ゴシック体M" w:eastAsia="AR丸ゴシック体M" w:hAnsi="ＭＳ ゴシック" w:hint="eastAsia"/>
                          <w:b/>
                          <w:sz w:val="22"/>
                          <w:szCs w:val="22"/>
                        </w:rPr>
                        <w:t>（以下「</w:t>
                      </w:r>
                      <w:r w:rsidRPr="0068768B">
                        <w:rPr>
                          <w:rFonts w:ascii="AR丸ゴシック体M" w:eastAsia="AR丸ゴシック体M" w:hAnsi="ＭＳ ゴシック" w:hint="eastAsia"/>
                          <w:b/>
                          <w:color w:val="FF0000"/>
                          <w:sz w:val="22"/>
                          <w:szCs w:val="22"/>
                        </w:rPr>
                        <w:t>導入促進負担リース</w:t>
                      </w:r>
                      <w:r>
                        <w:rPr>
                          <w:rFonts w:ascii="AR丸ゴシック体M" w:eastAsia="AR丸ゴシック体M" w:hAnsi="ＭＳ ゴシック" w:hint="eastAsia"/>
                          <w:b/>
                          <w:sz w:val="22"/>
                          <w:szCs w:val="22"/>
                        </w:rPr>
                        <w:t>」という。）</w:t>
                      </w:r>
                    </w:p>
                    <w:p w14:paraId="4E4F5BF1" w14:textId="77777777" w:rsidR="0070240C" w:rsidRPr="00CE4DED" w:rsidRDefault="0070240C" w:rsidP="00630092">
                      <w:pPr>
                        <w:spacing w:line="280" w:lineRule="exact"/>
                        <w:ind w:firstLineChars="500" w:firstLine="1101"/>
                        <w:rPr>
                          <w:rFonts w:ascii="AR丸ゴシック体M" w:eastAsia="AR丸ゴシック体M" w:hAnsi="ＭＳ ゴシック"/>
                          <w:b/>
                          <w:sz w:val="22"/>
                          <w:szCs w:val="22"/>
                        </w:rPr>
                      </w:pPr>
                    </w:p>
                    <w:p w14:paraId="55871D51" w14:textId="77777777" w:rsidR="0070240C" w:rsidRDefault="0070240C" w:rsidP="00630092">
                      <w:pPr>
                        <w:spacing w:line="280" w:lineRule="exact"/>
                        <w:rPr>
                          <w:rFonts w:ascii="AR丸ゴシック体M" w:eastAsia="AR丸ゴシック体M" w:hAnsi="ＭＳ ゴシック"/>
                          <w:b/>
                          <w:sz w:val="22"/>
                          <w:szCs w:val="22"/>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b/>
                          <w:sz w:val="28"/>
                          <w:szCs w:val="28"/>
                          <w:u w:val="single"/>
                        </w:rPr>
                        <w:t xml:space="preserve">　</w:t>
                      </w:r>
                      <w:r w:rsidRPr="00A20FAB">
                        <w:rPr>
                          <w:rFonts w:ascii="HGP創英角ﾎﾟｯﾌﾟ体" w:eastAsia="HGP創英角ﾎﾟｯﾌﾟ体" w:hAnsi="HGP創英角ﾎﾟｯﾌﾟ体" w:hint="eastAsia"/>
                          <w:b/>
                          <w:color w:val="0070C0"/>
                          <w:sz w:val="28"/>
                          <w:szCs w:val="28"/>
                          <w:u w:val="single"/>
                        </w:rPr>
                        <w:t>地方競馬用施設貸付事業</w:t>
                      </w:r>
                      <w:r>
                        <w:rPr>
                          <w:rFonts w:ascii="HGP創英角ﾎﾟｯﾌﾟ体" w:eastAsia="HGP創英角ﾎﾟｯﾌﾟ体" w:hAnsi="HGP創英角ﾎﾟｯﾌﾟ体" w:hint="eastAsia"/>
                          <w:b/>
                          <w:sz w:val="28"/>
                          <w:szCs w:val="28"/>
                          <w:u w:val="single"/>
                        </w:rPr>
                        <w:t xml:space="preserve">　</w:t>
                      </w:r>
                      <w:r w:rsidRPr="00CE4DED">
                        <w:rPr>
                          <w:rFonts w:ascii="AR丸ゴシック体M" w:eastAsia="AR丸ゴシック体M" w:hAnsi="ＭＳ ゴシック" w:hint="eastAsia"/>
                          <w:b/>
                          <w:sz w:val="22"/>
                          <w:szCs w:val="22"/>
                        </w:rPr>
                        <w:t xml:space="preserve">　</w:t>
                      </w:r>
                      <w:r>
                        <w:rPr>
                          <w:rFonts w:ascii="AR丸ゴシック体M" w:eastAsia="AR丸ゴシック体M" w:hAnsi="ＭＳ ゴシック" w:hint="eastAsia"/>
                          <w:b/>
                          <w:sz w:val="22"/>
                          <w:szCs w:val="22"/>
                        </w:rPr>
                        <w:t xml:space="preserve">　</w:t>
                      </w:r>
                      <w:r w:rsidRPr="00CE4DED">
                        <w:rPr>
                          <w:rFonts w:ascii="AR丸ゴシック体M" w:eastAsia="AR丸ゴシック体M" w:hAnsi="ＭＳ ゴシック" w:hint="eastAsia"/>
                          <w:b/>
                          <w:sz w:val="22"/>
                          <w:szCs w:val="22"/>
                        </w:rPr>
                        <w:t>地方競馬主催者等に対する無利子のリース</w:t>
                      </w:r>
                    </w:p>
                    <w:p w14:paraId="3B7C946D" w14:textId="77777777" w:rsidR="0070240C" w:rsidRPr="00F11903" w:rsidRDefault="0070240C" w:rsidP="00630092">
                      <w:pPr>
                        <w:spacing w:line="280" w:lineRule="exact"/>
                        <w:ind w:firstLineChars="100" w:firstLine="220"/>
                        <w:rPr>
                          <w:rFonts w:ascii="AR丸ゴシック体M" w:eastAsia="AR丸ゴシック体M" w:hAnsi="ＭＳ ゴシック"/>
                          <w:b/>
                          <w:sz w:val="22"/>
                          <w:szCs w:val="22"/>
                        </w:rPr>
                      </w:pPr>
                      <w:r>
                        <w:rPr>
                          <w:rFonts w:ascii="AR丸ゴシック体M" w:eastAsia="AR丸ゴシック体M" w:hAnsi="ＭＳ ゴシック" w:hint="eastAsia"/>
                          <w:b/>
                          <w:sz w:val="22"/>
                          <w:szCs w:val="22"/>
                        </w:rPr>
                        <w:t xml:space="preserve">　　　　　　　　　　　　　　　　　　　　　　　　　　　　　　　　</w:t>
                      </w:r>
                    </w:p>
                    <w:p w14:paraId="3556F7EF" w14:textId="77777777" w:rsidR="0070240C" w:rsidRDefault="0070240C" w:rsidP="00630092">
                      <w:pPr>
                        <w:spacing w:line="280" w:lineRule="exact"/>
                        <w:rPr>
                          <w:rFonts w:ascii="HGP創英角ﾎﾟｯﾌﾟ体" w:eastAsia="HGP創英角ﾎﾟｯﾌﾟ体" w:hAnsi="HGP創英角ﾎﾟｯﾌﾟ体"/>
                          <w:b/>
                          <w:sz w:val="28"/>
                          <w:szCs w:val="28"/>
                          <w:u w:val="single"/>
                        </w:rPr>
                      </w:pPr>
                      <w:r w:rsidRPr="00F11903">
                        <w:rPr>
                          <w:rFonts w:ascii="AR丸ゴシック体M" w:eastAsia="AR丸ゴシック体M" w:hAnsi="ＭＳ ゴシック" w:hint="eastAsia"/>
                          <w:b/>
                          <w:sz w:val="28"/>
                          <w:szCs w:val="28"/>
                        </w:rPr>
                        <w:t>◎</w:t>
                      </w:r>
                      <w:r w:rsidRPr="00F11903">
                        <w:rPr>
                          <w:rFonts w:ascii="HGP創英角ﾎﾟｯﾌﾟ体" w:eastAsia="HGP創英角ﾎﾟｯﾌﾟ体" w:hAnsi="HGP創英角ﾎﾟｯﾌﾟ体" w:hint="eastAsia"/>
                          <w:b/>
                          <w:sz w:val="28"/>
                          <w:szCs w:val="28"/>
                          <w:u w:val="single"/>
                        </w:rPr>
                        <w:t xml:space="preserve">　</w:t>
                      </w:r>
                      <w:r w:rsidRPr="00A20FAB">
                        <w:rPr>
                          <w:rFonts w:ascii="HGP創英角ﾎﾟｯﾌﾟ体" w:eastAsia="HGP創英角ﾎﾟｯﾌﾟ体" w:hAnsi="HGP創英角ﾎﾟｯﾌﾟ体" w:hint="eastAsia"/>
                          <w:b/>
                          <w:color w:val="0070C0"/>
                          <w:sz w:val="28"/>
                          <w:szCs w:val="28"/>
                          <w:u w:val="single"/>
                        </w:rPr>
                        <w:t>乗馬施設貸付事業</w:t>
                      </w:r>
                      <w:r>
                        <w:rPr>
                          <w:rFonts w:ascii="HGP創英角ﾎﾟｯﾌﾟ体" w:eastAsia="HGP創英角ﾎﾟｯﾌﾟ体" w:hAnsi="HGP創英角ﾎﾟｯﾌﾟ体" w:hint="eastAsia"/>
                          <w:b/>
                          <w:sz w:val="28"/>
                          <w:szCs w:val="28"/>
                          <w:u w:val="single"/>
                        </w:rPr>
                        <w:t xml:space="preserve">　</w:t>
                      </w:r>
                    </w:p>
                    <w:p w14:paraId="64725999" w14:textId="77777777" w:rsidR="0070240C" w:rsidRPr="00CE4DED" w:rsidRDefault="0070240C" w:rsidP="00630092">
                      <w:pPr>
                        <w:spacing w:line="280" w:lineRule="exact"/>
                        <w:ind w:firstLineChars="100" w:firstLine="220"/>
                        <w:rPr>
                          <w:rFonts w:ascii="HG丸ｺﾞｼｯｸM-PRO" w:eastAsia="HG丸ｺﾞｼｯｸM-PRO" w:hAnsi="HG丸ｺﾞｼｯｸM-PRO"/>
                          <w:b/>
                          <w:color w:val="000000"/>
                          <w:sz w:val="22"/>
                          <w:szCs w:val="22"/>
                        </w:rPr>
                      </w:pPr>
                      <w:r w:rsidRPr="00CE4DED">
                        <w:rPr>
                          <w:rFonts w:ascii="AR丸ゴシック体M" w:eastAsia="AR丸ゴシック体M" w:hAnsi="ＭＳ ゴシック" w:hint="eastAsia"/>
                          <w:b/>
                          <w:sz w:val="22"/>
                          <w:szCs w:val="22"/>
                        </w:rPr>
                        <w:t xml:space="preserve">　　　（公社）全国乗馬倶楽部振興協会の会員傘下の乗馬クラブへの無利子のリース</w:t>
                      </w:r>
                    </w:p>
                  </w:txbxContent>
                </v:textbox>
                <w10:wrap anchorx="margin"/>
              </v:roundrect>
            </w:pict>
          </mc:Fallback>
        </mc:AlternateContent>
      </w:r>
    </w:p>
    <w:p w14:paraId="37BFF8B8" w14:textId="1FACA18C" w:rsidR="008566D7" w:rsidRDefault="008566D7" w:rsidP="000B2217">
      <w:pPr>
        <w:spacing w:line="300" w:lineRule="exact"/>
        <w:rPr>
          <w:rFonts w:ascii="ＭＳ ゴシック" w:eastAsia="ＭＳ ゴシック" w:hAnsi="ＭＳ ゴシック"/>
          <w:sz w:val="20"/>
          <w:szCs w:val="20"/>
        </w:rPr>
      </w:pPr>
    </w:p>
    <w:p w14:paraId="5AB569EF" w14:textId="0AD237E6" w:rsidR="00A2515A" w:rsidRDefault="00A2515A" w:rsidP="000B2217">
      <w:pPr>
        <w:spacing w:line="300" w:lineRule="exact"/>
        <w:rPr>
          <w:rFonts w:ascii="ＭＳ ゴシック" w:eastAsia="ＭＳ ゴシック" w:hAnsi="ＭＳ ゴシック"/>
          <w:sz w:val="20"/>
          <w:szCs w:val="20"/>
        </w:rPr>
      </w:pPr>
    </w:p>
    <w:p w14:paraId="7CADCD69" w14:textId="77777777" w:rsidR="00CE4DED" w:rsidRDefault="00CE4DED" w:rsidP="000B2217">
      <w:pPr>
        <w:spacing w:line="300" w:lineRule="exact"/>
        <w:rPr>
          <w:rFonts w:ascii="ＭＳ ゴシック" w:eastAsia="ＭＳ ゴシック" w:hAnsi="ＭＳ ゴシック"/>
          <w:sz w:val="20"/>
          <w:szCs w:val="20"/>
        </w:rPr>
      </w:pPr>
    </w:p>
    <w:p w14:paraId="32AE4250" w14:textId="77777777" w:rsidR="00CE4DED" w:rsidRDefault="00CE4DED" w:rsidP="000B2217">
      <w:pPr>
        <w:spacing w:line="300" w:lineRule="exact"/>
        <w:rPr>
          <w:rFonts w:ascii="ＭＳ ゴシック" w:eastAsia="ＭＳ ゴシック" w:hAnsi="ＭＳ ゴシック"/>
          <w:sz w:val="20"/>
          <w:szCs w:val="20"/>
        </w:rPr>
      </w:pPr>
    </w:p>
    <w:p w14:paraId="6232B2A1" w14:textId="77777777" w:rsidR="00CE4DED" w:rsidRDefault="00CE4DED" w:rsidP="000B2217">
      <w:pPr>
        <w:spacing w:line="300" w:lineRule="exact"/>
        <w:rPr>
          <w:rFonts w:ascii="ＭＳ ゴシック" w:eastAsia="ＭＳ ゴシック" w:hAnsi="ＭＳ ゴシック"/>
          <w:sz w:val="20"/>
          <w:szCs w:val="20"/>
        </w:rPr>
      </w:pPr>
    </w:p>
    <w:p w14:paraId="4DFBB3D6" w14:textId="77777777" w:rsidR="00CE4DED" w:rsidRDefault="00CE4DED" w:rsidP="000B2217">
      <w:pPr>
        <w:spacing w:line="300" w:lineRule="exact"/>
        <w:rPr>
          <w:rFonts w:ascii="ＭＳ ゴシック" w:eastAsia="ＭＳ ゴシック" w:hAnsi="ＭＳ ゴシック"/>
          <w:sz w:val="20"/>
          <w:szCs w:val="20"/>
        </w:rPr>
      </w:pPr>
    </w:p>
    <w:p w14:paraId="4C2F016B" w14:textId="77777777" w:rsidR="00CE4DED" w:rsidRDefault="00F11903" w:rsidP="00D81082">
      <w:pPr>
        <w:tabs>
          <w:tab w:val="left" w:pos="5240"/>
        </w:tabs>
        <w:spacing w:line="300" w:lineRule="exact"/>
        <w:rPr>
          <w:rFonts w:ascii="AR丸ゴシック体M" w:eastAsia="AR丸ゴシック体M" w:hAnsi="ＭＳ ゴシック"/>
          <w:b/>
          <w:sz w:val="22"/>
          <w:szCs w:val="22"/>
        </w:rPr>
      </w:pPr>
      <w:r w:rsidRPr="00CE4DED">
        <w:rPr>
          <w:rFonts w:ascii="AR丸ゴシック体M" w:eastAsia="AR丸ゴシック体M" w:hAnsi="ＭＳ ゴシック" w:hint="eastAsia"/>
          <w:b/>
          <w:sz w:val="22"/>
          <w:szCs w:val="22"/>
        </w:rPr>
        <w:t xml:space="preserve">　</w:t>
      </w:r>
      <w:r w:rsidR="00D81082">
        <w:rPr>
          <w:rFonts w:ascii="AR丸ゴシック体M" w:eastAsia="AR丸ゴシック体M" w:hAnsi="ＭＳ ゴシック"/>
          <w:b/>
          <w:sz w:val="22"/>
          <w:szCs w:val="22"/>
        </w:rPr>
        <w:tab/>
      </w:r>
    </w:p>
    <w:p w14:paraId="42563632" w14:textId="77777777" w:rsidR="00D81082" w:rsidRDefault="00D81082" w:rsidP="00D81082">
      <w:pPr>
        <w:tabs>
          <w:tab w:val="left" w:pos="5240"/>
        </w:tabs>
        <w:spacing w:line="300" w:lineRule="exact"/>
        <w:rPr>
          <w:rFonts w:ascii="ＭＳ ゴシック" w:eastAsia="ＭＳ ゴシック" w:hAnsi="ＭＳ ゴシック"/>
          <w:sz w:val="20"/>
          <w:szCs w:val="20"/>
        </w:rPr>
      </w:pPr>
    </w:p>
    <w:p w14:paraId="24DE373D" w14:textId="77777777" w:rsidR="008E6977" w:rsidRDefault="008E6977" w:rsidP="000B2217">
      <w:pPr>
        <w:spacing w:line="300" w:lineRule="exact"/>
        <w:rPr>
          <w:rFonts w:ascii="ＭＳ ゴシック" w:eastAsia="ＭＳ ゴシック" w:hAnsi="ＭＳ ゴシック"/>
          <w:sz w:val="20"/>
          <w:szCs w:val="20"/>
        </w:rPr>
      </w:pPr>
    </w:p>
    <w:p w14:paraId="7A7168A8" w14:textId="77777777" w:rsidR="00971A51" w:rsidRDefault="00A2515A" w:rsidP="00F11903">
      <w:pPr>
        <w:spacing w:line="300" w:lineRule="exact"/>
        <w:rPr>
          <w:noProof/>
        </w:rPr>
      </w:pPr>
      <w:r w:rsidRPr="00A2515A">
        <w:rPr>
          <w:rFonts w:ascii="AR丸ゴシック体M" w:eastAsia="AR丸ゴシック体M" w:hAnsi="ＭＳ ゴシック" w:hint="eastAsia"/>
          <w:sz w:val="24"/>
        </w:rPr>
        <w:t xml:space="preserve">　</w:t>
      </w:r>
    </w:p>
    <w:p w14:paraId="6F5E822B" w14:textId="77777777" w:rsidR="00EE7D5D" w:rsidRPr="00282CE4" w:rsidRDefault="00A37437" w:rsidP="008E6977">
      <w:pPr>
        <w:pStyle w:val="10"/>
        <w:spacing w:line="240" w:lineRule="exact"/>
        <w:ind w:left="1181" w:hanging="551"/>
        <w:rPr>
          <w:sz w:val="18"/>
          <w:szCs w:val="18"/>
        </w:rPr>
      </w:pPr>
      <w:r w:rsidRPr="00282CE4">
        <w:rPr>
          <w:rFonts w:hint="eastAsia"/>
          <w:sz w:val="18"/>
          <w:szCs w:val="18"/>
        </w:rPr>
        <w:t>(注)</w:t>
      </w:r>
      <w:r w:rsidR="009414BA" w:rsidRPr="00282CE4">
        <w:rPr>
          <w:rFonts w:hint="eastAsia"/>
          <w:sz w:val="18"/>
          <w:szCs w:val="18"/>
        </w:rPr>
        <w:t xml:space="preserve">１　</w:t>
      </w:r>
      <w:r w:rsidR="00EE7D5D" w:rsidRPr="00282CE4">
        <w:rPr>
          <w:rFonts w:hint="eastAsia"/>
          <w:color w:val="FF0000"/>
          <w:sz w:val="18"/>
          <w:szCs w:val="18"/>
        </w:rPr>
        <w:t>畜産特定補助リース</w:t>
      </w:r>
      <w:r w:rsidR="00EE7D5D" w:rsidRPr="00282CE4">
        <w:rPr>
          <w:rFonts w:hint="eastAsia"/>
          <w:sz w:val="18"/>
          <w:szCs w:val="18"/>
        </w:rPr>
        <w:t>は、公益社団法人中央畜産会（以下「中畜」という。）が事業実施主体として実施している畜産・酪農収益力強化整備等特別対策事業（機械導入事業）</w:t>
      </w:r>
      <w:r w:rsidR="00941468" w:rsidRPr="00282CE4">
        <w:rPr>
          <w:rFonts w:hint="eastAsia"/>
          <w:sz w:val="18"/>
          <w:szCs w:val="18"/>
        </w:rPr>
        <w:t>（以下「畜産クラスター事業」という。）</w:t>
      </w:r>
      <w:r w:rsidR="00EE7D5D" w:rsidRPr="00282CE4">
        <w:rPr>
          <w:rFonts w:hint="eastAsia"/>
          <w:sz w:val="18"/>
          <w:szCs w:val="18"/>
        </w:rPr>
        <w:t>におけるリース事業者として行っているものです。</w:t>
      </w:r>
    </w:p>
    <w:p w14:paraId="17B4A921" w14:textId="18A34825" w:rsidR="006443E7" w:rsidRPr="00282CE4" w:rsidRDefault="009414BA" w:rsidP="008E6977">
      <w:pPr>
        <w:pStyle w:val="10"/>
        <w:spacing w:line="240" w:lineRule="exact"/>
        <w:ind w:left="1181" w:hanging="551"/>
        <w:rPr>
          <w:sz w:val="18"/>
          <w:szCs w:val="18"/>
        </w:rPr>
      </w:pPr>
      <w:r w:rsidRPr="00282CE4">
        <w:rPr>
          <w:rFonts w:hint="eastAsia"/>
          <w:sz w:val="18"/>
          <w:szCs w:val="18"/>
        </w:rPr>
        <w:t xml:space="preserve">　　２　</w:t>
      </w:r>
      <w:r w:rsidRPr="00282CE4">
        <w:rPr>
          <w:rFonts w:hint="eastAsia"/>
          <w:color w:val="FF0000"/>
          <w:sz w:val="18"/>
          <w:szCs w:val="18"/>
        </w:rPr>
        <w:t>導入促進負担リース</w:t>
      </w:r>
      <w:r w:rsidRPr="00282CE4">
        <w:rPr>
          <w:rFonts w:hint="eastAsia"/>
          <w:sz w:val="18"/>
          <w:szCs w:val="18"/>
        </w:rPr>
        <w:t>は、主に、中畜が事業実施主体として実施している</w:t>
      </w:r>
      <w:r w:rsidR="0070240C" w:rsidRPr="00282CE4">
        <w:rPr>
          <w:rFonts w:hint="eastAsia"/>
          <w:sz w:val="18"/>
          <w:szCs w:val="18"/>
        </w:rPr>
        <w:t xml:space="preserve"> ①</w:t>
      </w:r>
      <w:r w:rsidR="00A80249" w:rsidRPr="00282CE4">
        <w:rPr>
          <w:rFonts w:hint="eastAsia"/>
          <w:sz w:val="18"/>
          <w:szCs w:val="18"/>
        </w:rPr>
        <w:t>畜産経営体生産性向上対策事業</w:t>
      </w:r>
      <w:r w:rsidR="00941468" w:rsidRPr="00282CE4">
        <w:rPr>
          <w:rFonts w:hint="eastAsia"/>
          <w:sz w:val="18"/>
          <w:szCs w:val="18"/>
        </w:rPr>
        <w:t>（以下「畜産ICT事業」という。）</w:t>
      </w:r>
      <w:r w:rsidR="0070240C" w:rsidRPr="00282CE4">
        <w:rPr>
          <w:rFonts w:hint="eastAsia"/>
          <w:sz w:val="18"/>
          <w:szCs w:val="18"/>
        </w:rPr>
        <w:t>、②酪農労働省力化推進施設等緊急整備対策事業（</w:t>
      </w:r>
      <w:r w:rsidR="00497F35" w:rsidRPr="00282CE4">
        <w:rPr>
          <w:rFonts w:hint="eastAsia"/>
          <w:sz w:val="18"/>
          <w:szCs w:val="18"/>
        </w:rPr>
        <w:t>以下「</w:t>
      </w:r>
      <w:r w:rsidR="0070240C" w:rsidRPr="00282CE4">
        <w:rPr>
          <w:rFonts w:hint="eastAsia"/>
          <w:sz w:val="18"/>
          <w:szCs w:val="18"/>
        </w:rPr>
        <w:t>楽酪ＧＯ事業</w:t>
      </w:r>
      <w:r w:rsidR="00497F35" w:rsidRPr="00282CE4">
        <w:rPr>
          <w:rFonts w:hint="eastAsia"/>
          <w:sz w:val="18"/>
          <w:szCs w:val="18"/>
        </w:rPr>
        <w:t>」という。</w:t>
      </w:r>
      <w:r w:rsidR="0070240C" w:rsidRPr="00282CE4">
        <w:rPr>
          <w:rFonts w:hint="eastAsia"/>
          <w:sz w:val="18"/>
          <w:szCs w:val="18"/>
        </w:rPr>
        <w:t>）、中央酪農会議が事業実施主体としている ③酪農経営災害緊急支援対策事業（発電機等を対象）等における</w:t>
      </w:r>
      <w:r w:rsidRPr="00282CE4">
        <w:rPr>
          <w:rFonts w:hint="eastAsia"/>
          <w:sz w:val="18"/>
          <w:szCs w:val="18"/>
        </w:rPr>
        <w:t>リース事業者として行っているものです。</w:t>
      </w:r>
    </w:p>
    <w:p w14:paraId="08C9140F" w14:textId="77777777" w:rsidR="00A02289" w:rsidRPr="008D4E9C" w:rsidRDefault="006E64F8" w:rsidP="00192968">
      <w:pPr>
        <w:rPr>
          <w:b/>
          <w:noProof/>
          <w:sz w:val="36"/>
          <w:szCs w:val="36"/>
        </w:rPr>
      </w:pPr>
      <w:r w:rsidRPr="0096461C">
        <w:rPr>
          <w:noProof/>
        </w:rPr>
        <w:drawing>
          <wp:inline distT="0" distB="0" distL="0" distR="0" wp14:anchorId="016506B4" wp14:editId="53A64745">
            <wp:extent cx="6210935" cy="469900"/>
            <wp:effectExtent l="0" t="0" r="0" b="635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469900"/>
                    </a:xfrm>
                    <a:prstGeom prst="rect">
                      <a:avLst/>
                    </a:prstGeom>
                    <a:noFill/>
                    <a:ln>
                      <a:noFill/>
                    </a:ln>
                  </pic:spPr>
                </pic:pic>
              </a:graphicData>
            </a:graphic>
          </wp:inline>
        </w:drawing>
      </w:r>
      <w:r w:rsidR="000F439C">
        <w:rPr>
          <w:rFonts w:ascii="ＭＳ ゴシック" w:eastAsia="ＭＳ ゴシック" w:hAnsi="ＭＳ ゴシック" w:hint="eastAsia"/>
          <w:color w:val="000000"/>
          <w:sz w:val="32"/>
          <w:szCs w:val="32"/>
          <w:shd w:val="pct15" w:color="auto" w:fill="FFFFFF"/>
        </w:rPr>
        <w:t xml:space="preserve">　</w:t>
      </w:r>
      <w:r w:rsidR="008D4E9C" w:rsidRPr="008D4E9C">
        <w:rPr>
          <w:rFonts w:ascii="ＭＳ ゴシック" w:eastAsia="ＭＳ ゴシック" w:hAnsi="ＭＳ ゴシック" w:hint="eastAsia"/>
          <w:color w:val="000000"/>
          <w:sz w:val="36"/>
          <w:szCs w:val="36"/>
          <w:bdr w:val="single" w:sz="4" w:space="0" w:color="auto"/>
          <w:shd w:val="pct15" w:color="auto" w:fill="FFFFFF"/>
        </w:rPr>
        <w:t xml:space="preserve">１　</w:t>
      </w:r>
      <w:r w:rsidR="00A37437" w:rsidRPr="008D4E9C">
        <w:rPr>
          <w:rFonts w:ascii="ＭＳ ゴシック" w:eastAsia="ＭＳ ゴシック" w:hAnsi="ＭＳ ゴシック" w:hint="eastAsia"/>
          <w:b/>
          <w:color w:val="000000"/>
          <w:sz w:val="36"/>
          <w:szCs w:val="36"/>
          <w:bdr w:val="single" w:sz="4" w:space="0" w:color="auto"/>
          <w:shd w:val="pct15" w:color="auto" w:fill="FFFFFF"/>
        </w:rPr>
        <w:t>畜産</w:t>
      </w:r>
      <w:r w:rsidR="00A02289" w:rsidRPr="008D4E9C">
        <w:rPr>
          <w:rFonts w:ascii="ＭＳ ゴシック" w:eastAsia="ＭＳ ゴシック" w:hAnsi="ＭＳ ゴシック" w:hint="eastAsia"/>
          <w:b/>
          <w:color w:val="000000"/>
          <w:sz w:val="36"/>
          <w:szCs w:val="36"/>
          <w:bdr w:val="single" w:sz="4" w:space="0" w:color="auto"/>
          <w:shd w:val="pct15" w:color="auto" w:fill="FFFFFF"/>
        </w:rPr>
        <w:t>関係施設貸付事業</w:t>
      </w:r>
    </w:p>
    <w:p w14:paraId="2513385A" w14:textId="77777777" w:rsidR="009A0A52" w:rsidRPr="00F14BB8" w:rsidRDefault="009A0A52" w:rsidP="00D8440F">
      <w:pPr>
        <w:spacing w:line="280" w:lineRule="exact"/>
        <w:ind w:left="663" w:hangingChars="300" w:hanging="663"/>
        <w:rPr>
          <w:rFonts w:ascii="ＭＳ Ｐゴシック" w:eastAsia="ＭＳ Ｐゴシック" w:hAnsi="ＭＳ Ｐゴシック"/>
          <w:b/>
          <w:color w:val="0070C0"/>
          <w:sz w:val="22"/>
          <w:szCs w:val="22"/>
        </w:rPr>
      </w:pPr>
      <w:r w:rsidRPr="00F14BB8">
        <w:rPr>
          <w:rFonts w:ascii="ＭＳ Ｐゴシック" w:eastAsia="ＭＳ Ｐゴシック" w:hAnsi="ＭＳ Ｐゴシック" w:hint="eastAsia"/>
          <w:b/>
          <w:color w:val="0070C0"/>
          <w:sz w:val="22"/>
          <w:szCs w:val="22"/>
        </w:rPr>
        <w:t>（特徴）</w:t>
      </w:r>
    </w:p>
    <w:p w14:paraId="6D65914F" w14:textId="77777777" w:rsidR="00D313A1" w:rsidRPr="009852A1" w:rsidRDefault="00011668" w:rsidP="00F14BB8">
      <w:pPr>
        <w:spacing w:line="280" w:lineRule="exact"/>
        <w:ind w:leftChars="-180" w:left="285" w:rightChars="67" w:right="141" w:hangingChars="300" w:hanging="663"/>
        <w:rPr>
          <w:rFonts w:ascii="ＭＳ Ｐゴシック" w:eastAsia="ＭＳ Ｐゴシック" w:hAnsi="ＭＳ Ｐゴシック"/>
          <w:sz w:val="22"/>
          <w:szCs w:val="22"/>
        </w:rPr>
      </w:pPr>
      <w:r>
        <w:rPr>
          <w:rFonts w:ascii="ＭＳ ゴシック" w:eastAsia="ＭＳ ゴシック" w:hAnsi="ＭＳ ゴシック" w:hint="eastAsia"/>
          <w:b/>
          <w:color w:val="0070C0"/>
          <w:sz w:val="22"/>
          <w:szCs w:val="22"/>
        </w:rPr>
        <w:t xml:space="preserve">　　</w:t>
      </w:r>
      <w:r w:rsidR="00D03C12">
        <w:rPr>
          <w:rFonts w:ascii="ＭＳ ゴシック" w:eastAsia="ＭＳ ゴシック" w:hAnsi="ＭＳ ゴシック" w:hint="eastAsia"/>
          <w:b/>
          <w:color w:val="0070C0"/>
          <w:sz w:val="22"/>
          <w:szCs w:val="22"/>
        </w:rPr>
        <w:t xml:space="preserve">　</w:t>
      </w:r>
      <w:r w:rsidR="00D03C12" w:rsidRPr="009852A1">
        <w:rPr>
          <w:rFonts w:ascii="ＭＳ Ｐゴシック" w:eastAsia="ＭＳ Ｐゴシック" w:hAnsi="ＭＳ Ｐゴシック" w:hint="eastAsia"/>
          <w:color w:val="0070C0"/>
          <w:sz w:val="22"/>
          <w:szCs w:val="22"/>
        </w:rPr>
        <w:t xml:space="preserve">　</w:t>
      </w:r>
      <w:r w:rsidR="00D16506" w:rsidRPr="009852A1">
        <w:rPr>
          <w:rFonts w:ascii="ＭＳ Ｐゴシック" w:eastAsia="ＭＳ Ｐゴシック" w:hAnsi="ＭＳ Ｐゴシック" w:hint="eastAsia"/>
          <w:sz w:val="22"/>
          <w:szCs w:val="22"/>
        </w:rPr>
        <w:t>畜産</w:t>
      </w:r>
      <w:r w:rsidR="00606993" w:rsidRPr="009852A1">
        <w:rPr>
          <w:rFonts w:ascii="ＭＳ Ｐゴシック" w:eastAsia="ＭＳ Ｐゴシック" w:hAnsi="ＭＳ Ｐゴシック" w:hint="eastAsia"/>
          <w:sz w:val="22"/>
          <w:szCs w:val="22"/>
        </w:rPr>
        <w:t>農家等（</w:t>
      </w:r>
      <w:r w:rsidR="0066300B" w:rsidRPr="009852A1">
        <w:rPr>
          <w:rFonts w:ascii="ＭＳ Ｐゴシック" w:eastAsia="ＭＳ Ｐゴシック" w:hAnsi="ＭＳ Ｐゴシック" w:hint="eastAsia"/>
          <w:sz w:val="22"/>
          <w:szCs w:val="22"/>
        </w:rPr>
        <w:t>最終借受者）</w:t>
      </w:r>
      <w:r w:rsidR="00224F79" w:rsidRPr="009852A1">
        <w:rPr>
          <w:rFonts w:ascii="ＭＳ Ｐゴシック" w:eastAsia="ＭＳ Ｐゴシック" w:hAnsi="ＭＳ Ｐゴシック" w:hint="eastAsia"/>
          <w:sz w:val="22"/>
          <w:szCs w:val="22"/>
        </w:rPr>
        <w:t>が</w:t>
      </w:r>
      <w:r w:rsidR="00D8440F" w:rsidRPr="009852A1">
        <w:rPr>
          <w:rFonts w:ascii="ＭＳ Ｐゴシック" w:eastAsia="ＭＳ Ｐゴシック" w:hAnsi="ＭＳ Ｐゴシック" w:hint="eastAsia"/>
          <w:sz w:val="22"/>
          <w:szCs w:val="22"/>
        </w:rPr>
        <w:t>経営規模や使用方法等を考慮し希望する機械施設を自分で選定し、販</w:t>
      </w:r>
      <w:r w:rsidR="00D8440F" w:rsidRPr="009852A1">
        <w:rPr>
          <w:rFonts w:ascii="ＭＳ Ｐゴシック" w:eastAsia="ＭＳ Ｐゴシック" w:hAnsi="ＭＳ Ｐゴシック" w:hint="eastAsia"/>
          <w:sz w:val="22"/>
          <w:szCs w:val="22"/>
        </w:rPr>
        <w:lastRenderedPageBreak/>
        <w:t>売業者も自分で選び、購入価額も交渉して決めます。</w:t>
      </w:r>
      <w:r w:rsidR="00D16506" w:rsidRPr="009852A1">
        <w:rPr>
          <w:rFonts w:ascii="ＭＳ Ｐゴシック" w:eastAsia="ＭＳ Ｐゴシック" w:hAnsi="ＭＳ Ｐゴシック" w:hint="eastAsia"/>
          <w:sz w:val="22"/>
          <w:szCs w:val="22"/>
        </w:rPr>
        <w:t>協会</w:t>
      </w:r>
      <w:r w:rsidR="00D8440F" w:rsidRPr="009852A1">
        <w:rPr>
          <w:rFonts w:ascii="ＭＳ Ｐゴシック" w:eastAsia="ＭＳ Ｐゴシック" w:hAnsi="ＭＳ Ｐゴシック" w:hint="eastAsia"/>
          <w:sz w:val="22"/>
          <w:szCs w:val="22"/>
        </w:rPr>
        <w:t>は選定ばれた</w:t>
      </w:r>
      <w:r w:rsidR="00D16506" w:rsidRPr="009852A1">
        <w:rPr>
          <w:rFonts w:ascii="ＭＳ Ｐゴシック" w:eastAsia="ＭＳ Ｐゴシック" w:hAnsi="ＭＳ Ｐゴシック" w:hint="eastAsia"/>
          <w:sz w:val="22"/>
          <w:szCs w:val="22"/>
        </w:rPr>
        <w:t>販売業者から</w:t>
      </w:r>
      <w:r w:rsidR="00D8440F" w:rsidRPr="009852A1">
        <w:rPr>
          <w:rFonts w:ascii="ＭＳ Ｐゴシック" w:eastAsia="ＭＳ Ｐゴシック" w:hAnsi="ＭＳ Ｐゴシック" w:hint="eastAsia"/>
          <w:sz w:val="22"/>
          <w:szCs w:val="22"/>
        </w:rPr>
        <w:t>機械施設を</w:t>
      </w:r>
      <w:r w:rsidR="00D16506" w:rsidRPr="009852A1">
        <w:rPr>
          <w:rFonts w:ascii="ＭＳ Ｐゴシック" w:eastAsia="ＭＳ Ｐゴシック" w:hAnsi="ＭＳ Ｐゴシック" w:hint="eastAsia"/>
          <w:sz w:val="22"/>
          <w:szCs w:val="22"/>
        </w:rPr>
        <w:t>購入し</w:t>
      </w:r>
      <w:r w:rsidR="00224F79" w:rsidRPr="009852A1">
        <w:rPr>
          <w:rFonts w:ascii="ＭＳ Ｐゴシック" w:eastAsia="ＭＳ Ｐゴシック" w:hAnsi="ＭＳ Ｐゴシック" w:hint="eastAsia"/>
          <w:sz w:val="22"/>
          <w:szCs w:val="22"/>
        </w:rPr>
        <w:t>て</w:t>
      </w:r>
      <w:r w:rsidR="00D16506" w:rsidRPr="009852A1">
        <w:rPr>
          <w:rFonts w:ascii="ＭＳ Ｐゴシック" w:eastAsia="ＭＳ Ｐゴシック" w:hAnsi="ＭＳ Ｐゴシック" w:hint="eastAsia"/>
          <w:sz w:val="22"/>
          <w:szCs w:val="22"/>
        </w:rPr>
        <w:t>リースします。</w:t>
      </w:r>
      <w:r w:rsidR="00D313A1" w:rsidRPr="009852A1">
        <w:rPr>
          <w:rFonts w:ascii="ＭＳ Ｐゴシック" w:eastAsia="ＭＳ Ｐゴシック" w:hAnsi="ＭＳ Ｐゴシック" w:hint="eastAsia"/>
          <w:sz w:val="22"/>
          <w:szCs w:val="22"/>
        </w:rPr>
        <w:t>リースを使うと、購入資金を必要としないので、経営資金を有効に活かすことができます。</w:t>
      </w:r>
    </w:p>
    <w:p w14:paraId="6C8481E0" w14:textId="788301B3" w:rsidR="009A0A52" w:rsidRPr="009852A1" w:rsidRDefault="009A0A52" w:rsidP="00282CE4">
      <w:pPr>
        <w:spacing w:line="280" w:lineRule="exact"/>
        <w:ind w:left="1" w:firstLineChars="200" w:firstLine="440"/>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リースに係る附加貸付料は</w:t>
      </w:r>
      <w:r w:rsidR="00C71EDD" w:rsidRPr="009852A1">
        <w:rPr>
          <w:rFonts w:ascii="ＭＳ Ｐゴシック" w:eastAsia="ＭＳ Ｐゴシック" w:hAnsi="ＭＳ Ｐゴシック" w:hint="eastAsia"/>
          <w:sz w:val="22"/>
          <w:szCs w:val="22"/>
        </w:rPr>
        <w:t>、</w:t>
      </w:r>
      <w:r w:rsidR="006443E7" w:rsidRPr="00282CE4">
        <w:rPr>
          <w:rFonts w:ascii="BIZ UDPゴシック" w:eastAsia="BIZ UDPゴシック" w:hAnsi="BIZ UDPゴシック" w:hint="eastAsia"/>
          <w:b/>
          <w:bCs/>
          <w:color w:val="FF0000"/>
          <w:sz w:val="22"/>
          <w:szCs w:val="22"/>
          <w:highlight w:val="yellow"/>
        </w:rPr>
        <w:t>一律</w:t>
      </w:r>
      <w:r w:rsidR="007945DC" w:rsidRPr="00282CE4">
        <w:rPr>
          <w:rFonts w:ascii="BIZ UDPゴシック" w:eastAsia="BIZ UDPゴシック" w:hAnsi="BIZ UDPゴシック" w:hint="eastAsia"/>
          <w:b/>
          <w:bCs/>
          <w:color w:val="FF0000"/>
          <w:sz w:val="22"/>
          <w:szCs w:val="22"/>
          <w:highlight w:val="yellow"/>
        </w:rPr>
        <w:t>0.7</w:t>
      </w:r>
      <w:r w:rsidRPr="00282CE4">
        <w:rPr>
          <w:rFonts w:ascii="BIZ UDPゴシック" w:eastAsia="BIZ UDPゴシック" w:hAnsi="BIZ UDPゴシック" w:hint="eastAsia"/>
          <w:b/>
          <w:bCs/>
          <w:color w:val="FF0000"/>
          <w:sz w:val="22"/>
          <w:szCs w:val="22"/>
          <w:highlight w:val="yellow"/>
        </w:rPr>
        <w:t>％</w:t>
      </w:r>
      <w:r w:rsidR="007945DC" w:rsidRPr="00282CE4">
        <w:rPr>
          <w:rFonts w:ascii="BIZ UDPゴシック" w:eastAsia="BIZ UDPゴシック" w:hAnsi="BIZ UDPゴシック" w:hint="eastAsia"/>
          <w:b/>
          <w:bCs/>
          <w:color w:val="FF0000"/>
          <w:sz w:val="22"/>
          <w:szCs w:val="22"/>
          <w:highlight w:val="yellow"/>
        </w:rPr>
        <w:t>（1.0％から</w:t>
      </w:r>
      <w:r w:rsidR="001B3486" w:rsidRPr="00282CE4">
        <w:rPr>
          <w:rFonts w:ascii="BIZ UDPゴシック" w:eastAsia="BIZ UDPゴシック" w:hAnsi="BIZ UDPゴシック" w:hint="eastAsia"/>
          <w:b/>
          <w:bCs/>
          <w:color w:val="FF0000"/>
          <w:sz w:val="22"/>
          <w:szCs w:val="22"/>
          <w:highlight w:val="yellow"/>
        </w:rPr>
        <w:t>引下げ</w:t>
      </w:r>
      <w:r w:rsidR="007945DC" w:rsidRPr="00282CE4">
        <w:rPr>
          <w:rFonts w:ascii="BIZ UDPゴシック" w:eastAsia="BIZ UDPゴシック" w:hAnsi="BIZ UDPゴシック" w:hint="eastAsia"/>
          <w:b/>
          <w:bCs/>
          <w:color w:val="FF0000"/>
          <w:sz w:val="22"/>
          <w:szCs w:val="22"/>
          <w:highlight w:val="yellow"/>
        </w:rPr>
        <w:t>）</w:t>
      </w:r>
      <w:r w:rsidRPr="009852A1">
        <w:rPr>
          <w:rFonts w:ascii="ＭＳ Ｐゴシック" w:eastAsia="ＭＳ Ｐゴシック" w:hAnsi="ＭＳ Ｐゴシック" w:hint="eastAsia"/>
          <w:sz w:val="22"/>
          <w:szCs w:val="22"/>
        </w:rPr>
        <w:t>と低利です。</w:t>
      </w:r>
    </w:p>
    <w:p w14:paraId="32776A15" w14:textId="4A24060B" w:rsidR="009A0A52" w:rsidRPr="009852A1" w:rsidRDefault="00CF7FB0" w:rsidP="00F14BB8">
      <w:pPr>
        <w:spacing w:line="280" w:lineRule="exact"/>
        <w:ind w:leftChars="100" w:left="210" w:rightChars="67" w:right="141"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リース機械施設の畜産農家等への譲渡</w:t>
      </w:r>
      <w:r w:rsidR="009A0A52" w:rsidRPr="009852A1">
        <w:rPr>
          <w:rFonts w:ascii="ＭＳ Ｐゴシック" w:eastAsia="ＭＳ Ｐゴシック" w:hAnsi="ＭＳ Ｐゴシック" w:hint="eastAsia"/>
          <w:sz w:val="22"/>
          <w:szCs w:val="22"/>
        </w:rPr>
        <w:t>は、</w:t>
      </w:r>
      <w:r w:rsidR="0020531B">
        <w:rPr>
          <w:rFonts w:ascii="ＭＳ Ｐゴシック" w:eastAsia="ＭＳ Ｐゴシック" w:hAnsi="ＭＳ Ｐゴシック" w:hint="eastAsia"/>
          <w:sz w:val="22"/>
          <w:szCs w:val="22"/>
        </w:rPr>
        <w:t>リース料</w:t>
      </w:r>
      <w:r>
        <w:rPr>
          <w:rFonts w:ascii="ＭＳ Ｐゴシック" w:eastAsia="ＭＳ Ｐゴシック" w:hAnsi="ＭＳ Ｐゴシック" w:hint="eastAsia"/>
          <w:sz w:val="22"/>
          <w:szCs w:val="22"/>
        </w:rPr>
        <w:t>等</w:t>
      </w:r>
      <w:r w:rsidR="0020531B">
        <w:rPr>
          <w:rFonts w:ascii="ＭＳ Ｐゴシック" w:eastAsia="ＭＳ Ｐゴシック" w:hAnsi="ＭＳ Ｐゴシック" w:hint="eastAsia"/>
          <w:sz w:val="22"/>
          <w:szCs w:val="22"/>
        </w:rPr>
        <w:t>を</w:t>
      </w:r>
      <w:r>
        <w:rPr>
          <w:rFonts w:ascii="ＭＳ Ｐゴシック" w:eastAsia="ＭＳ Ｐゴシック" w:hAnsi="ＭＳ Ｐゴシック" w:hint="eastAsia"/>
          <w:sz w:val="22"/>
          <w:szCs w:val="22"/>
        </w:rPr>
        <w:t>完済していただいた後、自動的（手続不要）に</w:t>
      </w:r>
      <w:r w:rsidR="009A0A52" w:rsidRPr="009852A1">
        <w:rPr>
          <w:rFonts w:ascii="ＭＳ Ｐゴシック" w:eastAsia="ＭＳ Ｐゴシック" w:hAnsi="ＭＳ Ｐゴシック" w:hint="eastAsia"/>
          <w:sz w:val="22"/>
          <w:szCs w:val="22"/>
        </w:rPr>
        <w:t>自分のものになり</w:t>
      </w:r>
      <w:r w:rsidR="006443E7" w:rsidRPr="009852A1">
        <w:rPr>
          <w:rFonts w:ascii="ＭＳ Ｐゴシック" w:eastAsia="ＭＳ Ｐゴシック" w:hAnsi="ＭＳ Ｐゴシック" w:hint="eastAsia"/>
          <w:sz w:val="22"/>
          <w:szCs w:val="22"/>
        </w:rPr>
        <w:t>、</w:t>
      </w:r>
      <w:r w:rsidR="009A0A52" w:rsidRPr="009852A1">
        <w:rPr>
          <w:rFonts w:ascii="ＭＳ Ｐゴシック" w:eastAsia="ＭＳ Ｐゴシック" w:hAnsi="ＭＳ Ｐゴシック" w:hint="eastAsia"/>
          <w:sz w:val="22"/>
          <w:szCs w:val="22"/>
        </w:rPr>
        <w:t>その後は自由に利用・処分できます。</w:t>
      </w:r>
    </w:p>
    <w:p w14:paraId="5D45A237" w14:textId="77777777" w:rsidR="00326AA1" w:rsidRPr="009852A1" w:rsidRDefault="00326AA1" w:rsidP="00326AA1">
      <w:pPr>
        <w:spacing w:line="280" w:lineRule="exact"/>
        <w:ind w:leftChars="200" w:left="641" w:hangingChars="100" w:hanging="221"/>
        <w:rPr>
          <w:rFonts w:ascii="ＭＳ Ｐゴシック" w:eastAsia="ＭＳ Ｐゴシック" w:hAnsi="ＭＳ Ｐゴシック"/>
          <w:b/>
          <w:color w:val="0070C0"/>
          <w:sz w:val="22"/>
          <w:szCs w:val="22"/>
          <w:u w:val="single"/>
        </w:rPr>
      </w:pPr>
      <w:r w:rsidRPr="009852A1">
        <w:rPr>
          <w:rFonts w:ascii="ＭＳ Ｐゴシック" w:eastAsia="ＭＳ Ｐゴシック" w:hAnsi="ＭＳ Ｐゴシック" w:hint="eastAsia"/>
          <w:b/>
          <w:color w:val="0070C0"/>
          <w:sz w:val="22"/>
          <w:szCs w:val="22"/>
          <w:u w:val="single"/>
        </w:rPr>
        <w:t>貸付事業には、通常リース（補助付リース以外のものをいう。）と補助付リースがあります。</w:t>
      </w:r>
    </w:p>
    <w:p w14:paraId="536CF797" w14:textId="77777777" w:rsidR="00BF0B78" w:rsidRPr="009852A1" w:rsidRDefault="00BF0B78" w:rsidP="009852A1">
      <w:pPr>
        <w:spacing w:line="280" w:lineRule="exact"/>
        <w:ind w:leftChars="135" w:left="283" w:firstLineChars="71" w:firstLine="156"/>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貸付契約の相手や貸付期間</w:t>
      </w:r>
      <w:r w:rsidR="00B21BC4" w:rsidRPr="009852A1">
        <w:rPr>
          <w:rFonts w:ascii="ＭＳ Ｐゴシック" w:eastAsia="ＭＳ Ｐゴシック" w:hAnsi="ＭＳ Ｐゴシック" w:hint="eastAsia"/>
          <w:sz w:val="22"/>
          <w:szCs w:val="22"/>
        </w:rPr>
        <w:t>等</w:t>
      </w:r>
      <w:r w:rsidRPr="009852A1">
        <w:rPr>
          <w:rFonts w:ascii="ＭＳ Ｐゴシック" w:eastAsia="ＭＳ Ｐゴシック" w:hAnsi="ＭＳ Ｐゴシック" w:hint="eastAsia"/>
          <w:sz w:val="22"/>
          <w:szCs w:val="22"/>
        </w:rPr>
        <w:t>については</w:t>
      </w:r>
      <w:r w:rsidR="00D313A1" w:rsidRPr="009852A1">
        <w:rPr>
          <w:rFonts w:ascii="ＭＳ Ｐゴシック" w:eastAsia="ＭＳ Ｐゴシック" w:hAnsi="ＭＳ Ｐゴシック" w:hint="eastAsia"/>
          <w:sz w:val="22"/>
          <w:szCs w:val="22"/>
        </w:rPr>
        <w:t>、</w:t>
      </w:r>
      <w:r w:rsidRPr="009852A1">
        <w:rPr>
          <w:rFonts w:ascii="ＭＳ Ｐゴシック" w:eastAsia="ＭＳ Ｐゴシック" w:hAnsi="ＭＳ Ｐゴシック" w:hint="eastAsia"/>
          <w:sz w:val="22"/>
          <w:szCs w:val="22"/>
        </w:rPr>
        <w:t>補助付リース</w:t>
      </w:r>
      <w:r w:rsidR="00D313A1" w:rsidRPr="009852A1">
        <w:rPr>
          <w:rFonts w:ascii="ＭＳ Ｐゴシック" w:eastAsia="ＭＳ Ｐゴシック" w:hAnsi="ＭＳ Ｐゴシック" w:hint="eastAsia"/>
          <w:sz w:val="22"/>
          <w:szCs w:val="22"/>
        </w:rPr>
        <w:t>では</w:t>
      </w:r>
      <w:r w:rsidRPr="009852A1">
        <w:rPr>
          <w:rFonts w:ascii="ＭＳ Ｐゴシック" w:eastAsia="ＭＳ Ｐゴシック" w:hAnsi="ＭＳ Ｐゴシック" w:hint="eastAsia"/>
          <w:sz w:val="22"/>
          <w:szCs w:val="22"/>
        </w:rPr>
        <w:t>通常リース</w:t>
      </w:r>
      <w:r w:rsidR="00D313A1" w:rsidRPr="009852A1">
        <w:rPr>
          <w:rFonts w:ascii="ＭＳ Ｐゴシック" w:eastAsia="ＭＳ Ｐゴシック" w:hAnsi="ＭＳ Ｐゴシック" w:hint="eastAsia"/>
          <w:sz w:val="22"/>
          <w:szCs w:val="22"/>
        </w:rPr>
        <w:t>と</w:t>
      </w:r>
      <w:r w:rsidRPr="009852A1">
        <w:rPr>
          <w:rFonts w:ascii="ＭＳ Ｐゴシック" w:eastAsia="ＭＳ Ｐゴシック" w:hAnsi="ＭＳ Ｐゴシック" w:hint="eastAsia"/>
          <w:sz w:val="22"/>
          <w:szCs w:val="22"/>
        </w:rPr>
        <w:t>異な</w:t>
      </w:r>
      <w:r w:rsidR="00011668" w:rsidRPr="009852A1">
        <w:rPr>
          <w:rFonts w:ascii="ＭＳ Ｐゴシック" w:eastAsia="ＭＳ Ｐゴシック" w:hAnsi="ＭＳ Ｐゴシック" w:hint="eastAsia"/>
          <w:sz w:val="22"/>
          <w:szCs w:val="22"/>
        </w:rPr>
        <w:t>り</w:t>
      </w:r>
      <w:r w:rsidR="00C71EDD" w:rsidRPr="009852A1">
        <w:rPr>
          <w:rFonts w:ascii="ＭＳ Ｐゴシック" w:eastAsia="ＭＳ Ｐゴシック" w:hAnsi="ＭＳ Ｐゴシック" w:hint="eastAsia"/>
          <w:sz w:val="22"/>
          <w:szCs w:val="22"/>
        </w:rPr>
        <w:t>ますので、以下をご覧くだ</w:t>
      </w:r>
      <w:r w:rsidRPr="009852A1">
        <w:rPr>
          <w:rFonts w:ascii="ＭＳ Ｐゴシック" w:eastAsia="ＭＳ Ｐゴシック" w:hAnsi="ＭＳ Ｐゴシック" w:hint="eastAsia"/>
          <w:sz w:val="22"/>
          <w:szCs w:val="22"/>
        </w:rPr>
        <w:t>さい。</w:t>
      </w:r>
    </w:p>
    <w:p w14:paraId="16632D01" w14:textId="77777777" w:rsidR="00C71EDD" w:rsidRPr="00C71EDD" w:rsidRDefault="00C71EDD" w:rsidP="00D8440F">
      <w:pPr>
        <w:spacing w:line="280" w:lineRule="exact"/>
        <w:ind w:leftChars="131" w:left="275"/>
        <w:rPr>
          <w:rFonts w:ascii="ＭＳ ゴシック" w:eastAsia="ＭＳ ゴシック" w:hAnsi="ＭＳ ゴシック"/>
          <w:b/>
          <w:sz w:val="22"/>
          <w:szCs w:val="22"/>
        </w:rPr>
      </w:pPr>
    </w:p>
    <w:p w14:paraId="75C24E56" w14:textId="77777777" w:rsidR="009A0A52" w:rsidRPr="006E64F8" w:rsidRDefault="000F439C" w:rsidP="00AD14C3">
      <w:pPr>
        <w:rPr>
          <w:rFonts w:ascii="ＭＳ ゴシック" w:eastAsia="ＭＳ ゴシック" w:hAnsi="ＭＳ ゴシック"/>
          <w:b/>
          <w:color w:val="FF0000"/>
          <w:sz w:val="28"/>
          <w:szCs w:val="28"/>
          <w:bdr w:val="single" w:sz="4" w:space="0" w:color="auto"/>
        </w:rPr>
      </w:pPr>
      <w:r>
        <w:rPr>
          <w:rFonts w:ascii="ＭＳ ゴシック" w:eastAsia="ＭＳ ゴシック" w:hAnsi="ＭＳ ゴシック" w:hint="eastAsia"/>
          <w:b/>
          <w:color w:val="FF0000"/>
          <w:sz w:val="28"/>
          <w:szCs w:val="28"/>
          <w:bdr w:val="single" w:sz="4" w:space="0" w:color="auto"/>
        </w:rPr>
        <w:t>１－１</w:t>
      </w:r>
      <w:r w:rsidR="009A0A52" w:rsidRPr="006E64F8">
        <w:rPr>
          <w:rFonts w:ascii="ＭＳ ゴシック" w:eastAsia="ＭＳ ゴシック" w:hAnsi="ＭＳ ゴシック" w:hint="eastAsia"/>
          <w:b/>
          <w:color w:val="FF0000"/>
          <w:sz w:val="28"/>
          <w:szCs w:val="28"/>
          <w:bdr w:val="single" w:sz="4" w:space="0" w:color="auto"/>
        </w:rPr>
        <w:t>通常リース</w:t>
      </w:r>
      <w:r w:rsidR="00326AA1">
        <w:rPr>
          <w:rFonts w:ascii="ＭＳ ゴシック" w:eastAsia="ＭＳ ゴシック" w:hAnsi="ＭＳ ゴシック" w:hint="eastAsia"/>
          <w:b/>
          <w:color w:val="FF0000"/>
          <w:sz w:val="28"/>
          <w:szCs w:val="28"/>
          <w:bdr w:val="single" w:sz="4" w:space="0" w:color="auto"/>
        </w:rPr>
        <w:t xml:space="preserve"> </w:t>
      </w:r>
    </w:p>
    <w:p w14:paraId="3A442451" w14:textId="77777777" w:rsidR="003E10C2" w:rsidRPr="009852A1" w:rsidRDefault="003E10C2" w:rsidP="002F79C4">
      <w:pPr>
        <w:spacing w:line="280" w:lineRule="exact"/>
        <w:ind w:leftChars="135" w:left="283"/>
        <w:rPr>
          <w:rFonts w:ascii="ＭＳ Ｐゴシック" w:eastAsia="ＭＳ Ｐゴシック" w:hAnsi="ＭＳ Ｐゴシック"/>
          <w:sz w:val="22"/>
          <w:szCs w:val="22"/>
        </w:rPr>
      </w:pPr>
      <w:r>
        <w:rPr>
          <w:rFonts w:ascii="ＭＳ ゴシック" w:eastAsia="ＭＳ ゴシック" w:hAnsi="ＭＳ ゴシック" w:hint="eastAsia"/>
          <w:sz w:val="22"/>
          <w:szCs w:val="22"/>
        </w:rPr>
        <w:t xml:space="preserve">　</w:t>
      </w:r>
      <w:r w:rsidRPr="009852A1">
        <w:rPr>
          <w:rFonts w:ascii="ＭＳ Ｐゴシック" w:eastAsia="ＭＳ Ｐゴシック" w:hAnsi="ＭＳ Ｐゴシック" w:hint="eastAsia"/>
          <w:sz w:val="22"/>
          <w:szCs w:val="22"/>
        </w:rPr>
        <w:t>リースの申請は随時受け付けており、貸付契約も迅速ですので、必要な時に早急な機械施設の導入ができます。</w:t>
      </w:r>
    </w:p>
    <w:p w14:paraId="633200A1" w14:textId="77777777" w:rsidR="00D8440F" w:rsidRPr="003304FD" w:rsidRDefault="009A0A52" w:rsidP="007210F6">
      <w:pPr>
        <w:spacing w:line="280" w:lineRule="exact"/>
        <w:ind w:firstLineChars="50" w:firstLine="11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w:t>
      </w:r>
      <w:r w:rsidR="00D16506" w:rsidRPr="003304FD">
        <w:rPr>
          <w:rFonts w:ascii="ＭＳ ゴシック" w:eastAsia="ＭＳ ゴシック" w:hAnsi="ＭＳ ゴシック" w:hint="eastAsia"/>
          <w:b/>
          <w:color w:val="0070C0"/>
          <w:sz w:val="22"/>
          <w:szCs w:val="22"/>
        </w:rPr>
        <w:t>貸付契約</w:t>
      </w:r>
      <w:r w:rsidRPr="003304FD">
        <w:rPr>
          <w:rFonts w:ascii="ＭＳ ゴシック" w:eastAsia="ＭＳ ゴシック" w:hAnsi="ＭＳ ゴシック" w:hint="eastAsia"/>
          <w:b/>
          <w:color w:val="0070C0"/>
          <w:sz w:val="22"/>
          <w:szCs w:val="22"/>
        </w:rPr>
        <w:t>）</w:t>
      </w:r>
    </w:p>
    <w:p w14:paraId="104F0C17" w14:textId="77777777" w:rsidR="00430AF6" w:rsidRPr="009852A1" w:rsidRDefault="00E76A02" w:rsidP="00CA3198">
      <w:pPr>
        <w:spacing w:line="280" w:lineRule="exact"/>
        <w:ind w:leftChars="135" w:left="283" w:firstLineChars="128" w:firstLine="282"/>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協会は</w:t>
      </w:r>
      <w:r w:rsidR="00021027" w:rsidRPr="009852A1">
        <w:rPr>
          <w:rFonts w:ascii="ＭＳ Ｐゴシック" w:eastAsia="ＭＳ Ｐゴシック" w:hAnsi="ＭＳ Ｐゴシック" w:hint="eastAsia"/>
          <w:sz w:val="22"/>
          <w:szCs w:val="22"/>
        </w:rPr>
        <w:t>畜産農家等</w:t>
      </w:r>
      <w:r w:rsidR="00606993" w:rsidRPr="009852A1">
        <w:rPr>
          <w:rFonts w:ascii="ＭＳ Ｐゴシック" w:eastAsia="ＭＳ Ｐゴシック" w:hAnsi="ＭＳ Ｐゴシック" w:hint="eastAsia"/>
          <w:sz w:val="22"/>
          <w:szCs w:val="22"/>
        </w:rPr>
        <w:t>の所属する農業協同組合等（借受者</w:t>
      </w:r>
      <w:r w:rsidR="00D16506" w:rsidRPr="009852A1">
        <w:rPr>
          <w:rFonts w:ascii="ＭＳ Ｐゴシック" w:eastAsia="ＭＳ Ｐゴシック" w:hAnsi="ＭＳ Ｐゴシック" w:hint="eastAsia"/>
          <w:sz w:val="22"/>
          <w:szCs w:val="22"/>
        </w:rPr>
        <w:t>）と契約し、</w:t>
      </w:r>
      <w:r w:rsidR="00021027" w:rsidRPr="009852A1">
        <w:rPr>
          <w:rFonts w:ascii="ＭＳ Ｐゴシック" w:eastAsia="ＭＳ Ｐゴシック" w:hAnsi="ＭＳ Ｐゴシック" w:hint="eastAsia"/>
          <w:sz w:val="22"/>
          <w:szCs w:val="22"/>
        </w:rPr>
        <w:t>畜産農家等</w:t>
      </w:r>
      <w:r w:rsidR="00D16506" w:rsidRPr="009852A1">
        <w:rPr>
          <w:rFonts w:ascii="ＭＳ Ｐゴシック" w:eastAsia="ＭＳ Ｐゴシック" w:hAnsi="ＭＳ Ｐゴシック" w:hint="eastAsia"/>
          <w:sz w:val="22"/>
          <w:szCs w:val="22"/>
        </w:rPr>
        <w:t>は農業協同組合等と再貸付契約</w:t>
      </w:r>
      <w:r w:rsidRPr="009852A1">
        <w:rPr>
          <w:rFonts w:ascii="ＭＳ Ｐゴシック" w:eastAsia="ＭＳ Ｐゴシック" w:hAnsi="ＭＳ Ｐゴシック" w:hint="eastAsia"/>
          <w:sz w:val="22"/>
          <w:szCs w:val="22"/>
        </w:rPr>
        <w:t>し</w:t>
      </w:r>
      <w:r w:rsidR="00D16506" w:rsidRPr="009852A1">
        <w:rPr>
          <w:rFonts w:ascii="ＭＳ Ｐゴシック" w:eastAsia="ＭＳ Ｐゴシック" w:hAnsi="ＭＳ Ｐゴシック" w:hint="eastAsia"/>
          <w:sz w:val="22"/>
          <w:szCs w:val="22"/>
        </w:rPr>
        <w:t>再</w:t>
      </w:r>
      <w:r w:rsidRPr="009852A1">
        <w:rPr>
          <w:rFonts w:ascii="ＭＳ Ｐゴシック" w:eastAsia="ＭＳ Ｐゴシック" w:hAnsi="ＭＳ Ｐゴシック" w:hint="eastAsia"/>
          <w:sz w:val="22"/>
          <w:szCs w:val="22"/>
        </w:rPr>
        <w:t>貸付</w:t>
      </w:r>
      <w:r w:rsidR="00A20FAB" w:rsidRPr="009852A1">
        <w:rPr>
          <w:rFonts w:ascii="ＭＳ Ｐゴシック" w:eastAsia="ＭＳ Ｐゴシック" w:hAnsi="ＭＳ Ｐゴシック" w:hint="eastAsia"/>
          <w:sz w:val="22"/>
          <w:szCs w:val="22"/>
        </w:rPr>
        <w:t>け</w:t>
      </w:r>
      <w:r w:rsidRPr="009852A1">
        <w:rPr>
          <w:rFonts w:ascii="ＭＳ Ｐゴシック" w:eastAsia="ＭＳ Ｐゴシック" w:hAnsi="ＭＳ Ｐゴシック" w:hint="eastAsia"/>
          <w:sz w:val="22"/>
          <w:szCs w:val="22"/>
        </w:rPr>
        <w:t>で</w:t>
      </w:r>
      <w:r w:rsidR="00D16506" w:rsidRPr="009852A1">
        <w:rPr>
          <w:rFonts w:ascii="ＭＳ Ｐゴシック" w:eastAsia="ＭＳ Ｐゴシック" w:hAnsi="ＭＳ Ｐゴシック" w:hint="eastAsia"/>
          <w:sz w:val="22"/>
          <w:szCs w:val="22"/>
        </w:rPr>
        <w:t>ご利用いただ</w:t>
      </w:r>
      <w:r w:rsidRPr="009852A1">
        <w:rPr>
          <w:rFonts w:ascii="ＭＳ Ｐゴシック" w:eastAsia="ＭＳ Ｐゴシック" w:hAnsi="ＭＳ Ｐゴシック" w:hint="eastAsia"/>
          <w:sz w:val="22"/>
          <w:szCs w:val="22"/>
        </w:rPr>
        <w:t>け</w:t>
      </w:r>
      <w:r w:rsidR="00D16506" w:rsidRPr="009852A1">
        <w:rPr>
          <w:rFonts w:ascii="ＭＳ Ｐゴシック" w:eastAsia="ＭＳ Ｐゴシック" w:hAnsi="ＭＳ Ｐゴシック" w:hint="eastAsia"/>
          <w:sz w:val="22"/>
          <w:szCs w:val="22"/>
        </w:rPr>
        <w:t>ます（Ｐ</w:t>
      </w:r>
      <w:r w:rsidR="00AC338F">
        <w:rPr>
          <w:rFonts w:ascii="ＭＳ Ｐゴシック" w:eastAsia="ＭＳ Ｐゴシック" w:hAnsi="ＭＳ Ｐゴシック" w:hint="eastAsia"/>
          <w:sz w:val="22"/>
          <w:szCs w:val="22"/>
        </w:rPr>
        <w:t>18</w:t>
      </w:r>
      <w:r w:rsidR="00600F7C" w:rsidRPr="009852A1">
        <w:rPr>
          <w:rFonts w:ascii="ＭＳ Ｐゴシック" w:eastAsia="ＭＳ Ｐゴシック" w:hAnsi="ＭＳ Ｐゴシック" w:hint="eastAsia"/>
          <w:sz w:val="22"/>
          <w:szCs w:val="22"/>
        </w:rPr>
        <w:t>「</w:t>
      </w:r>
      <w:r w:rsidR="003858D4" w:rsidRPr="009852A1">
        <w:rPr>
          <w:rFonts w:ascii="ＭＳ Ｐゴシック" w:eastAsia="ＭＳ Ｐゴシック" w:hAnsi="ＭＳ Ｐゴシック" w:hint="eastAsia"/>
          <w:sz w:val="22"/>
          <w:szCs w:val="22"/>
        </w:rPr>
        <w:t>畜産関係施設（再貸付けの例）</w:t>
      </w:r>
      <w:r w:rsidR="00600F7C" w:rsidRPr="009852A1">
        <w:rPr>
          <w:rFonts w:ascii="ＭＳ Ｐゴシック" w:eastAsia="ＭＳ Ｐゴシック" w:hAnsi="ＭＳ Ｐゴシック" w:hint="eastAsia"/>
          <w:sz w:val="22"/>
          <w:szCs w:val="22"/>
        </w:rPr>
        <w:t>」</w:t>
      </w:r>
      <w:r w:rsidR="00D16506" w:rsidRPr="009852A1">
        <w:rPr>
          <w:rFonts w:ascii="ＭＳ Ｐゴシック" w:eastAsia="ＭＳ Ｐゴシック" w:hAnsi="ＭＳ Ｐゴシック" w:hint="eastAsia"/>
          <w:sz w:val="22"/>
          <w:szCs w:val="22"/>
        </w:rPr>
        <w:t>参照）。</w:t>
      </w:r>
      <w:r w:rsidRPr="009852A1">
        <w:rPr>
          <w:rFonts w:ascii="ＭＳ Ｐゴシック" w:eastAsia="ＭＳ Ｐゴシック" w:hAnsi="ＭＳ Ｐゴシック" w:hint="eastAsia"/>
          <w:sz w:val="22"/>
          <w:szCs w:val="22"/>
        </w:rPr>
        <w:t>あるいは</w:t>
      </w:r>
      <w:r w:rsidR="00D16506" w:rsidRPr="009852A1">
        <w:rPr>
          <w:rFonts w:ascii="ＭＳ Ｐゴシック" w:eastAsia="ＭＳ Ｐゴシック" w:hAnsi="ＭＳ Ｐゴシック" w:hint="eastAsia"/>
          <w:sz w:val="22"/>
          <w:szCs w:val="22"/>
        </w:rPr>
        <w:t>、</w:t>
      </w:r>
      <w:r w:rsidR="00224F79" w:rsidRPr="009852A1">
        <w:rPr>
          <w:rFonts w:ascii="ＭＳ Ｐゴシック" w:eastAsia="ＭＳ Ｐゴシック" w:hAnsi="ＭＳ Ｐゴシック" w:hint="eastAsia"/>
          <w:sz w:val="22"/>
          <w:szCs w:val="22"/>
        </w:rPr>
        <w:t>協会</w:t>
      </w:r>
      <w:r w:rsidR="00B21BC4" w:rsidRPr="009852A1">
        <w:rPr>
          <w:rFonts w:ascii="ＭＳ Ｐゴシック" w:eastAsia="ＭＳ Ｐゴシック" w:hAnsi="ＭＳ Ｐゴシック" w:hint="eastAsia"/>
          <w:sz w:val="22"/>
          <w:szCs w:val="22"/>
        </w:rPr>
        <w:t>は</w:t>
      </w:r>
      <w:r w:rsidR="00224F79" w:rsidRPr="009852A1">
        <w:rPr>
          <w:rFonts w:ascii="ＭＳ Ｐゴシック" w:eastAsia="ＭＳ Ｐゴシック" w:hAnsi="ＭＳ Ｐゴシック" w:hint="eastAsia"/>
          <w:sz w:val="22"/>
          <w:szCs w:val="22"/>
        </w:rPr>
        <w:t>農業協同組合連合会等</w:t>
      </w:r>
      <w:r w:rsidR="004D5CD1" w:rsidRPr="009852A1">
        <w:rPr>
          <w:rFonts w:ascii="ＭＳ Ｐゴシック" w:eastAsia="ＭＳ Ｐゴシック" w:hAnsi="ＭＳ Ｐゴシック" w:hint="eastAsia"/>
          <w:sz w:val="22"/>
          <w:szCs w:val="22"/>
        </w:rPr>
        <w:t>が借受者となる貸付契約を結び</w:t>
      </w:r>
      <w:r w:rsidR="00224F79" w:rsidRPr="009852A1">
        <w:rPr>
          <w:rFonts w:ascii="ＭＳ Ｐゴシック" w:eastAsia="ＭＳ Ｐゴシック" w:hAnsi="ＭＳ Ｐゴシック" w:hint="eastAsia"/>
          <w:sz w:val="22"/>
          <w:szCs w:val="22"/>
        </w:rPr>
        <w:t>、</w:t>
      </w:r>
      <w:r w:rsidR="004D5CD1" w:rsidRPr="009852A1">
        <w:rPr>
          <w:rFonts w:ascii="ＭＳ Ｐゴシック" w:eastAsia="ＭＳ Ｐゴシック" w:hAnsi="ＭＳ Ｐゴシック" w:hint="eastAsia"/>
          <w:sz w:val="22"/>
          <w:szCs w:val="22"/>
        </w:rPr>
        <w:t>農業協同組合連合会等は</w:t>
      </w:r>
      <w:r w:rsidR="00021027" w:rsidRPr="009852A1">
        <w:rPr>
          <w:rFonts w:ascii="ＭＳ Ｐゴシック" w:eastAsia="ＭＳ Ｐゴシック" w:hAnsi="ＭＳ Ｐゴシック" w:hint="eastAsia"/>
          <w:sz w:val="22"/>
          <w:szCs w:val="22"/>
        </w:rPr>
        <w:t>畜産農家等</w:t>
      </w:r>
      <w:r w:rsidR="00D16506" w:rsidRPr="009852A1">
        <w:rPr>
          <w:rFonts w:ascii="ＭＳ Ｐゴシック" w:eastAsia="ＭＳ Ｐゴシック" w:hAnsi="ＭＳ Ｐゴシック" w:hint="eastAsia"/>
          <w:sz w:val="22"/>
          <w:szCs w:val="22"/>
        </w:rPr>
        <w:t>の所属する農業協同組合等</w:t>
      </w:r>
      <w:r w:rsidR="004D5CD1" w:rsidRPr="009852A1">
        <w:rPr>
          <w:rFonts w:ascii="ＭＳ Ｐゴシック" w:eastAsia="ＭＳ Ｐゴシック" w:hAnsi="ＭＳ Ｐゴシック" w:hint="eastAsia"/>
          <w:sz w:val="22"/>
          <w:szCs w:val="22"/>
        </w:rPr>
        <w:t>と</w:t>
      </w:r>
      <w:r w:rsidRPr="009852A1">
        <w:rPr>
          <w:rFonts w:ascii="ＭＳ Ｐゴシック" w:eastAsia="ＭＳ Ｐゴシック" w:hAnsi="ＭＳ Ｐゴシック" w:hint="eastAsia"/>
          <w:sz w:val="22"/>
          <w:szCs w:val="22"/>
        </w:rPr>
        <w:t>再貸付契約を結び、畜産農家等は畜産農家等の所属する農業協同組合等</w:t>
      </w:r>
      <w:r w:rsidR="00811DD7" w:rsidRPr="009852A1">
        <w:rPr>
          <w:rFonts w:ascii="ＭＳ Ｐゴシック" w:eastAsia="ＭＳ Ｐゴシック" w:hAnsi="ＭＳ Ｐゴシック" w:hint="eastAsia"/>
          <w:sz w:val="22"/>
          <w:szCs w:val="22"/>
        </w:rPr>
        <w:t>と</w:t>
      </w:r>
      <w:r w:rsidR="00523AA3" w:rsidRPr="009852A1">
        <w:rPr>
          <w:rFonts w:ascii="ＭＳ Ｐゴシック" w:eastAsia="ＭＳ Ｐゴシック" w:hAnsi="ＭＳ Ｐゴシック" w:hint="eastAsia"/>
          <w:sz w:val="22"/>
          <w:szCs w:val="22"/>
        </w:rPr>
        <w:t>再々貸付契約</w:t>
      </w:r>
      <w:r w:rsidR="00811DD7" w:rsidRPr="009852A1">
        <w:rPr>
          <w:rFonts w:ascii="ＭＳ Ｐゴシック" w:eastAsia="ＭＳ Ｐゴシック" w:hAnsi="ＭＳ Ｐゴシック" w:hint="eastAsia"/>
          <w:sz w:val="22"/>
          <w:szCs w:val="22"/>
        </w:rPr>
        <w:t>を結</w:t>
      </w:r>
      <w:r w:rsidRPr="009852A1">
        <w:rPr>
          <w:rFonts w:ascii="ＭＳ Ｐゴシック" w:eastAsia="ＭＳ Ｐゴシック" w:hAnsi="ＭＳ Ｐゴシック" w:hint="eastAsia"/>
          <w:sz w:val="22"/>
          <w:szCs w:val="22"/>
        </w:rPr>
        <w:t>ぶ</w:t>
      </w:r>
      <w:r w:rsidR="00523AA3" w:rsidRPr="009852A1">
        <w:rPr>
          <w:rFonts w:ascii="ＭＳ Ｐゴシック" w:eastAsia="ＭＳ Ｐゴシック" w:hAnsi="ＭＳ Ｐゴシック" w:hint="eastAsia"/>
          <w:sz w:val="22"/>
          <w:szCs w:val="22"/>
        </w:rPr>
        <w:t>場合もあります。（Ｐ</w:t>
      </w:r>
      <w:r w:rsidR="00AC338F">
        <w:rPr>
          <w:rFonts w:ascii="ＭＳ Ｐゴシック" w:eastAsia="ＭＳ Ｐゴシック" w:hAnsi="ＭＳ Ｐゴシック" w:hint="eastAsia"/>
          <w:sz w:val="22"/>
          <w:szCs w:val="22"/>
        </w:rPr>
        <w:t>19</w:t>
      </w:r>
      <w:r w:rsidR="00600F7C" w:rsidRPr="009852A1">
        <w:rPr>
          <w:rFonts w:ascii="ＭＳ Ｐゴシック" w:eastAsia="ＭＳ Ｐゴシック" w:hAnsi="ＭＳ Ｐゴシック" w:hint="eastAsia"/>
          <w:sz w:val="22"/>
          <w:szCs w:val="22"/>
        </w:rPr>
        <w:t>「</w:t>
      </w:r>
      <w:r w:rsidR="003858D4" w:rsidRPr="009852A1">
        <w:rPr>
          <w:rFonts w:ascii="ＭＳ Ｐゴシック" w:eastAsia="ＭＳ Ｐゴシック" w:hAnsi="ＭＳ Ｐゴシック" w:hint="eastAsia"/>
          <w:sz w:val="22"/>
          <w:szCs w:val="22"/>
        </w:rPr>
        <w:t>畜産関係施設（再々貸付けの例</w:t>
      </w:r>
      <w:r w:rsidR="00600F7C" w:rsidRPr="009852A1">
        <w:rPr>
          <w:rFonts w:ascii="ＭＳ Ｐゴシック" w:eastAsia="ＭＳ Ｐゴシック" w:hAnsi="ＭＳ Ｐゴシック" w:hint="eastAsia"/>
          <w:sz w:val="22"/>
          <w:szCs w:val="22"/>
        </w:rPr>
        <w:t>」</w:t>
      </w:r>
      <w:r w:rsidR="00523AA3" w:rsidRPr="009852A1">
        <w:rPr>
          <w:rFonts w:ascii="ＭＳ Ｐゴシック" w:eastAsia="ＭＳ Ｐゴシック" w:hAnsi="ＭＳ Ｐゴシック" w:hint="eastAsia"/>
          <w:sz w:val="22"/>
          <w:szCs w:val="22"/>
        </w:rPr>
        <w:t>参照）。</w:t>
      </w:r>
    </w:p>
    <w:p w14:paraId="438F7B8A" w14:textId="77777777" w:rsidR="009A0A52" w:rsidRPr="003304FD" w:rsidRDefault="009A0A52" w:rsidP="00470EC0">
      <w:pPr>
        <w:spacing w:line="280" w:lineRule="exact"/>
        <w:ind w:leftChars="67" w:left="214" w:hangingChars="33" w:hanging="73"/>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（貸付期間）</w:t>
      </w:r>
    </w:p>
    <w:p w14:paraId="728324E9" w14:textId="77777777" w:rsidR="009A0A52" w:rsidRPr="009852A1" w:rsidRDefault="009A0A52" w:rsidP="00CA3198">
      <w:pPr>
        <w:spacing w:line="280" w:lineRule="exact"/>
        <w:ind w:leftChars="135" w:left="283" w:firstLineChars="100" w:firstLine="220"/>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リース期間は</w:t>
      </w:r>
      <w:r w:rsidR="00326AA1" w:rsidRPr="009852A1">
        <w:rPr>
          <w:rFonts w:ascii="ＭＳ Ｐゴシック" w:eastAsia="ＭＳ Ｐゴシック" w:hAnsi="ＭＳ Ｐゴシック" w:hint="eastAsia"/>
          <w:sz w:val="22"/>
          <w:szCs w:val="22"/>
        </w:rPr>
        <w:t>、</w:t>
      </w:r>
      <w:r w:rsidRPr="009852A1">
        <w:rPr>
          <w:rFonts w:ascii="ＭＳ Ｐゴシック" w:eastAsia="ＭＳ Ｐゴシック" w:hAnsi="ＭＳ Ｐゴシック" w:hint="eastAsia"/>
          <w:sz w:val="22"/>
          <w:szCs w:val="22"/>
        </w:rPr>
        <w:t>通常の機械施設（法定耐用年数</w:t>
      </w:r>
      <w:r w:rsidR="002D4B18">
        <w:rPr>
          <w:rFonts w:ascii="ＭＳ Ｐゴシック" w:eastAsia="ＭＳ Ｐゴシック" w:hAnsi="ＭＳ Ｐゴシック" w:hint="eastAsia"/>
          <w:sz w:val="22"/>
          <w:szCs w:val="22"/>
        </w:rPr>
        <w:t>７</w:t>
      </w:r>
      <w:r w:rsidRPr="009852A1">
        <w:rPr>
          <w:rFonts w:ascii="ＭＳ Ｐゴシック" w:eastAsia="ＭＳ Ｐゴシック" w:hAnsi="ＭＳ Ｐゴシック" w:hint="eastAsia"/>
          <w:sz w:val="22"/>
          <w:szCs w:val="22"/>
        </w:rPr>
        <w:t>年）の</w:t>
      </w:r>
      <w:r w:rsidR="00326AA1" w:rsidRPr="009852A1">
        <w:rPr>
          <w:rFonts w:ascii="ＭＳ Ｐゴシック" w:eastAsia="ＭＳ Ｐゴシック" w:hAnsi="ＭＳ Ｐゴシック" w:hint="eastAsia"/>
          <w:sz w:val="22"/>
          <w:szCs w:val="22"/>
        </w:rPr>
        <w:t>場合、</w:t>
      </w:r>
      <w:r w:rsidRPr="009852A1">
        <w:rPr>
          <w:rFonts w:ascii="ＭＳ Ｐゴシック" w:eastAsia="ＭＳ Ｐゴシック" w:hAnsi="ＭＳ Ｐゴシック" w:hint="eastAsia"/>
          <w:sz w:val="22"/>
          <w:szCs w:val="22"/>
        </w:rPr>
        <w:t>標準６年で、ご希望により、</w:t>
      </w:r>
      <w:r w:rsidR="00155DCC">
        <w:rPr>
          <w:rFonts w:ascii="ＭＳ Ｐゴシック" w:eastAsia="ＭＳ Ｐゴシック" w:hAnsi="ＭＳ Ｐゴシック" w:hint="eastAsia"/>
          <w:sz w:val="22"/>
          <w:szCs w:val="22"/>
        </w:rPr>
        <w:t>1年単位で、</w:t>
      </w:r>
      <w:r w:rsidR="00941468" w:rsidRPr="009852A1">
        <w:rPr>
          <w:rFonts w:ascii="ＭＳ Ｐゴシック" w:eastAsia="ＭＳ Ｐゴシック" w:hAnsi="ＭＳ Ｐゴシック" w:hint="eastAsia"/>
          <w:sz w:val="22"/>
          <w:szCs w:val="22"/>
        </w:rPr>
        <w:t>４</w:t>
      </w:r>
      <w:r w:rsidR="00A20FAB" w:rsidRPr="009852A1">
        <w:rPr>
          <w:rFonts w:ascii="ＭＳ Ｐゴシック" w:eastAsia="ＭＳ Ｐゴシック" w:hAnsi="ＭＳ Ｐゴシック" w:hint="eastAsia"/>
          <w:sz w:val="22"/>
          <w:szCs w:val="22"/>
        </w:rPr>
        <w:t>年まで短縮、又は</w:t>
      </w:r>
      <w:r w:rsidR="00941468" w:rsidRPr="009852A1">
        <w:rPr>
          <w:rFonts w:ascii="ＭＳ Ｐゴシック" w:eastAsia="ＭＳ Ｐゴシック" w:hAnsi="ＭＳ Ｐゴシック" w:hint="eastAsia"/>
          <w:sz w:val="22"/>
          <w:szCs w:val="22"/>
        </w:rPr>
        <w:t>９</w:t>
      </w:r>
      <w:r w:rsidRPr="009852A1">
        <w:rPr>
          <w:rFonts w:ascii="ＭＳ Ｐゴシック" w:eastAsia="ＭＳ Ｐゴシック" w:hAnsi="ＭＳ Ｐゴシック" w:hint="eastAsia"/>
          <w:sz w:val="22"/>
          <w:szCs w:val="22"/>
        </w:rPr>
        <w:t>年まで延長することができます。</w:t>
      </w:r>
    </w:p>
    <w:p w14:paraId="2C2BFF4C" w14:textId="77777777" w:rsidR="00B21BC4" w:rsidRPr="003304FD" w:rsidRDefault="00B21BC4" w:rsidP="00470EC0">
      <w:pPr>
        <w:spacing w:line="280" w:lineRule="exact"/>
        <w:ind w:leftChars="68" w:left="284" w:hangingChars="64" w:hanging="141"/>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（中古の機械施設）</w:t>
      </w:r>
    </w:p>
    <w:p w14:paraId="2EEDDBCE" w14:textId="77777777" w:rsidR="00B21BC4" w:rsidRPr="009852A1" w:rsidRDefault="00B21BC4" w:rsidP="009852A1">
      <w:pPr>
        <w:spacing w:line="280" w:lineRule="exact"/>
        <w:ind w:firstLineChars="300" w:firstLine="660"/>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次の条件を満たせば、リースの対象になります。</w:t>
      </w:r>
    </w:p>
    <w:p w14:paraId="76163577" w14:textId="77777777" w:rsidR="00B21BC4" w:rsidRPr="009852A1" w:rsidRDefault="009852A1" w:rsidP="002F79C4">
      <w:pPr>
        <w:pStyle w:val="af3"/>
        <w:numPr>
          <w:ilvl w:val="0"/>
          <w:numId w:val="24"/>
        </w:numPr>
        <w:spacing w:line="280" w:lineRule="exact"/>
        <w:ind w:leftChars="0" w:left="1134" w:hanging="279"/>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B21BC4" w:rsidRPr="009852A1">
        <w:rPr>
          <w:rFonts w:ascii="ＭＳ Ｐゴシック" w:eastAsia="ＭＳ Ｐゴシック" w:hAnsi="ＭＳ Ｐゴシック" w:hint="eastAsia"/>
          <w:sz w:val="22"/>
          <w:szCs w:val="22"/>
        </w:rPr>
        <w:t>取得価額が、新品時の販売価額を上回らないこと。</w:t>
      </w:r>
    </w:p>
    <w:p w14:paraId="4D0E08F2" w14:textId="77777777" w:rsidR="00B21BC4" w:rsidRPr="009852A1" w:rsidRDefault="009852A1" w:rsidP="002F79C4">
      <w:pPr>
        <w:pStyle w:val="af3"/>
        <w:numPr>
          <w:ilvl w:val="0"/>
          <w:numId w:val="24"/>
        </w:numPr>
        <w:spacing w:line="280" w:lineRule="exact"/>
        <w:ind w:leftChars="0" w:left="1134" w:hanging="27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155DCC">
        <w:rPr>
          <w:rFonts w:ascii="ＭＳ Ｐゴシック" w:eastAsia="ＭＳ Ｐゴシック" w:hAnsi="ＭＳ Ｐゴシック" w:hint="eastAsia"/>
          <w:sz w:val="22"/>
          <w:szCs w:val="22"/>
        </w:rPr>
        <w:t>借</w:t>
      </w:r>
      <w:r w:rsidR="00B21BC4" w:rsidRPr="009852A1">
        <w:rPr>
          <w:rFonts w:ascii="ＭＳ Ｐゴシック" w:eastAsia="ＭＳ Ｐゴシック" w:hAnsi="ＭＳ Ｐゴシック" w:hint="eastAsia"/>
          <w:sz w:val="22"/>
          <w:szCs w:val="22"/>
        </w:rPr>
        <w:t>受者及び再貸付団体並びに販売業者が、古物商の免許を有していること。</w:t>
      </w:r>
    </w:p>
    <w:p w14:paraId="1AC58894" w14:textId="4D52FED9" w:rsidR="00B21BC4" w:rsidRPr="00BC0D4C" w:rsidRDefault="00F342E7" w:rsidP="00CF7FB0">
      <w:pPr>
        <w:spacing w:line="280" w:lineRule="exact"/>
        <w:ind w:leftChars="202" w:left="424" w:firstLineChars="99" w:firstLine="218"/>
        <w:rPr>
          <w:rFonts w:ascii="ＭＳ ゴシック" w:eastAsia="ＭＳ ゴシック" w:hAnsi="ＭＳ ゴシック"/>
          <w:sz w:val="22"/>
          <w:szCs w:val="22"/>
        </w:rPr>
      </w:pPr>
      <w:r w:rsidRPr="009852A1">
        <w:rPr>
          <w:rFonts w:ascii="ＭＳ Ｐゴシック" w:eastAsia="ＭＳ Ｐゴシック" w:hAnsi="ＭＳ Ｐゴシック"/>
          <w:noProof/>
          <w:sz w:val="22"/>
          <w:szCs w:val="22"/>
        </w:rPr>
        <w:drawing>
          <wp:anchor distT="0" distB="0" distL="114300" distR="114300" simplePos="0" relativeHeight="251731456" behindDoc="0" locked="0" layoutInCell="1" allowOverlap="1" wp14:anchorId="01726443" wp14:editId="4F516BB4">
            <wp:simplePos x="0" y="0"/>
            <wp:positionH relativeFrom="column">
              <wp:posOffset>788670</wp:posOffset>
            </wp:positionH>
            <wp:positionV relativeFrom="paragraph">
              <wp:posOffset>420370</wp:posOffset>
            </wp:positionV>
            <wp:extent cx="4366260" cy="723900"/>
            <wp:effectExtent l="0" t="0" r="0" b="0"/>
            <wp:wrapTopAndBottom/>
            <wp:docPr id="1152" name="図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26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BC4" w:rsidRPr="009852A1">
        <w:rPr>
          <w:rFonts w:ascii="ＭＳ Ｐゴシック" w:eastAsia="ＭＳ Ｐゴシック" w:hAnsi="ＭＳ Ｐゴシック" w:hint="eastAsia"/>
          <w:sz w:val="22"/>
          <w:szCs w:val="22"/>
        </w:rPr>
        <w:t>なお、中古機械施設のリース期間は、新品に</w:t>
      </w:r>
      <w:r w:rsidR="00CF7FB0">
        <w:rPr>
          <w:rFonts w:ascii="ＭＳ Ｐゴシック" w:eastAsia="ＭＳ Ｐゴシック" w:hAnsi="ＭＳ Ｐゴシック" w:hint="eastAsia"/>
          <w:sz w:val="22"/>
          <w:szCs w:val="22"/>
        </w:rPr>
        <w:t>おける</w:t>
      </w:r>
      <w:r w:rsidR="00AD14C3" w:rsidRPr="009852A1">
        <w:rPr>
          <w:rFonts w:ascii="ＭＳ Ｐゴシック" w:eastAsia="ＭＳ Ｐゴシック" w:hAnsi="ＭＳ Ｐゴシック" w:hint="eastAsia"/>
          <w:sz w:val="22"/>
          <w:szCs w:val="22"/>
        </w:rPr>
        <w:t>法定耐用年数及び法定耐用年数か</w:t>
      </w:r>
      <w:r w:rsidR="00470EC0" w:rsidRPr="009852A1">
        <w:rPr>
          <w:rFonts w:ascii="ＭＳ Ｐゴシック" w:eastAsia="ＭＳ Ｐゴシック" w:hAnsi="ＭＳ Ｐゴシック" w:hint="eastAsia"/>
          <w:sz w:val="22"/>
          <w:szCs w:val="22"/>
        </w:rPr>
        <w:t>ら</w:t>
      </w:r>
      <w:r w:rsidR="00B21BC4" w:rsidRPr="009852A1">
        <w:rPr>
          <w:rFonts w:ascii="ＭＳ Ｐゴシック" w:eastAsia="ＭＳ Ｐゴシック" w:hAnsi="ＭＳ Ｐゴシック" w:hint="eastAsia"/>
          <w:sz w:val="22"/>
          <w:szCs w:val="22"/>
        </w:rPr>
        <w:t>経過年数を差し引いた残存期間（年単位とし</w:t>
      </w:r>
      <w:r w:rsidR="002D4B18">
        <w:rPr>
          <w:rFonts w:ascii="ＭＳ Ｐゴシック" w:eastAsia="ＭＳ Ｐゴシック" w:hAnsi="ＭＳ Ｐゴシック" w:hint="eastAsia"/>
          <w:sz w:val="22"/>
          <w:szCs w:val="22"/>
        </w:rPr>
        <w:t>１</w:t>
      </w:r>
      <w:r w:rsidR="00B21BC4" w:rsidRPr="009852A1">
        <w:rPr>
          <w:rFonts w:ascii="ＭＳ Ｐゴシック" w:eastAsia="ＭＳ Ｐゴシック" w:hAnsi="ＭＳ Ｐゴシック" w:hint="eastAsia"/>
          <w:sz w:val="22"/>
          <w:szCs w:val="22"/>
        </w:rPr>
        <w:t xml:space="preserve">年未満の端数は切り捨てる。）に応じ、下表に定めるとおりです。　</w:t>
      </w:r>
      <w:r w:rsidR="00B21BC4" w:rsidRPr="009852A1">
        <w:rPr>
          <w:rFonts w:ascii="ＭＳ Ｐゴシック" w:eastAsia="ＭＳ Ｐゴシック" w:hAnsi="ＭＳ Ｐゴシック"/>
          <w:sz w:val="22"/>
          <w:szCs w:val="22"/>
        </w:rPr>
        <w:t xml:space="preserve">　　　　　　　　　</w:t>
      </w:r>
      <w:r w:rsidR="00B21BC4" w:rsidRPr="00BC0D4C">
        <w:rPr>
          <w:rFonts w:ascii="ＭＳ ゴシック" w:eastAsia="ＭＳ ゴシック" w:hAnsi="ＭＳ ゴシック"/>
          <w:sz w:val="22"/>
          <w:szCs w:val="22"/>
        </w:rPr>
        <w:t xml:space="preserve">　　　　　　　　</w:t>
      </w:r>
    </w:p>
    <w:p w14:paraId="2715692A" w14:textId="77777777" w:rsidR="00B21BC4" w:rsidRPr="003304FD" w:rsidRDefault="00B21BC4" w:rsidP="002F79C4">
      <w:pPr>
        <w:spacing w:line="280" w:lineRule="exact"/>
        <w:ind w:rightChars="-68" w:right="-143" w:firstLineChars="64" w:firstLine="141"/>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 xml:space="preserve">（特認）　</w:t>
      </w:r>
      <w:r w:rsidRPr="003304FD">
        <w:rPr>
          <w:rFonts w:ascii="ＭＳ ゴシック" w:eastAsia="ＭＳ ゴシック" w:hAnsi="ＭＳ ゴシック"/>
          <w:b/>
          <w:color w:val="0070C0"/>
          <w:sz w:val="22"/>
          <w:szCs w:val="22"/>
        </w:rPr>
        <w:t xml:space="preserve">　　　　　　　</w:t>
      </w:r>
    </w:p>
    <w:p w14:paraId="7B702A19" w14:textId="79841524" w:rsidR="00B21BC4" w:rsidRPr="009852A1" w:rsidRDefault="00503EEC" w:rsidP="00CA3198">
      <w:pPr>
        <w:spacing w:line="280" w:lineRule="exact"/>
        <w:ind w:leftChars="202" w:left="424" w:firstLineChars="100" w:firstLine="220"/>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主要なリース対象の機械施設（Ｐ</w:t>
      </w:r>
      <w:r w:rsidR="00AC338F">
        <w:rPr>
          <w:rFonts w:ascii="ＭＳ Ｐゴシック" w:eastAsia="ＭＳ Ｐゴシック" w:hAnsi="ＭＳ Ｐゴシック" w:hint="eastAsia"/>
          <w:sz w:val="22"/>
          <w:szCs w:val="22"/>
        </w:rPr>
        <w:t>15</w:t>
      </w:r>
      <w:r w:rsidR="00B21BC4" w:rsidRPr="009852A1">
        <w:rPr>
          <w:rFonts w:ascii="ＭＳ Ｐゴシック" w:eastAsia="ＭＳ Ｐゴシック" w:hAnsi="ＭＳ Ｐゴシック" w:hint="eastAsia"/>
          <w:sz w:val="22"/>
          <w:szCs w:val="22"/>
        </w:rPr>
        <w:t>～</w:t>
      </w:r>
      <w:r w:rsidR="00AC338F">
        <w:rPr>
          <w:rFonts w:ascii="ＭＳ Ｐゴシック" w:eastAsia="ＭＳ Ｐゴシック" w:hAnsi="ＭＳ Ｐゴシック" w:hint="eastAsia"/>
          <w:sz w:val="22"/>
          <w:szCs w:val="22"/>
        </w:rPr>
        <w:t>17</w:t>
      </w:r>
      <w:r w:rsidR="00B21BC4" w:rsidRPr="009852A1">
        <w:rPr>
          <w:rFonts w:ascii="ＭＳ Ｐゴシック" w:eastAsia="ＭＳ Ｐゴシック" w:hAnsi="ＭＳ Ｐゴシック" w:hint="eastAsia"/>
          <w:sz w:val="22"/>
          <w:szCs w:val="22"/>
        </w:rPr>
        <w:t>「貸付対象者、主要なリース機械施設及び期間」参照）以外についても、協会の理事長が特に必要と認めたときは、特認借受者又は特認機械施設としてリースします。</w:t>
      </w:r>
    </w:p>
    <w:p w14:paraId="190C09FB" w14:textId="77777777" w:rsidR="00666793" w:rsidRPr="003304FD" w:rsidRDefault="00666793" w:rsidP="002F79C4">
      <w:pPr>
        <w:spacing w:line="280" w:lineRule="exact"/>
        <w:ind w:firstLineChars="64" w:firstLine="141"/>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（動産総合保険加入）</w:t>
      </w:r>
    </w:p>
    <w:p w14:paraId="7DE79043" w14:textId="77777777" w:rsidR="00666793" w:rsidRPr="009852A1" w:rsidRDefault="00666793" w:rsidP="00CA3198">
      <w:pPr>
        <w:spacing w:line="280" w:lineRule="exact"/>
        <w:ind w:leftChars="202" w:left="424" w:firstLineChars="100" w:firstLine="220"/>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リース期間中の火災・落雷・盗難等偶然の事故による損害に対して、割安な掛金で</w:t>
      </w:r>
      <w:r w:rsidR="00326AA1" w:rsidRPr="009852A1">
        <w:rPr>
          <w:rFonts w:ascii="ＭＳ Ｐゴシック" w:eastAsia="ＭＳ Ｐゴシック" w:hAnsi="ＭＳ Ｐゴシック" w:hint="eastAsia"/>
          <w:sz w:val="22"/>
          <w:szCs w:val="22"/>
        </w:rPr>
        <w:t>損害保険（動産総合保険）に一括加入することで、補償されます（Ｐ</w:t>
      </w:r>
      <w:r w:rsidR="00AC338F">
        <w:rPr>
          <w:rFonts w:ascii="ＭＳ Ｐゴシック" w:eastAsia="ＭＳ Ｐゴシック" w:hAnsi="ＭＳ Ｐゴシック" w:hint="eastAsia"/>
          <w:sz w:val="22"/>
          <w:szCs w:val="22"/>
        </w:rPr>
        <w:t>11</w:t>
      </w:r>
      <w:r w:rsidRPr="009852A1">
        <w:rPr>
          <w:rFonts w:ascii="ＭＳ Ｐゴシック" w:eastAsia="ＭＳ Ｐゴシック" w:hAnsi="ＭＳ Ｐゴシック" w:hint="eastAsia"/>
          <w:sz w:val="22"/>
          <w:szCs w:val="22"/>
        </w:rPr>
        <w:t>動産総合保険の概要参照）。</w:t>
      </w:r>
    </w:p>
    <w:p w14:paraId="37964F61" w14:textId="77777777" w:rsidR="00666793" w:rsidRPr="003304FD" w:rsidRDefault="00666793" w:rsidP="002F79C4">
      <w:pPr>
        <w:spacing w:line="280" w:lineRule="exact"/>
        <w:ind w:leftChars="68" w:left="702" w:hangingChars="253" w:hanging="559"/>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（維持管理・その他）</w:t>
      </w:r>
    </w:p>
    <w:p w14:paraId="1C700B97" w14:textId="5B2BF01A" w:rsidR="00666793" w:rsidRPr="009852A1" w:rsidRDefault="00666793" w:rsidP="002F79C4">
      <w:pPr>
        <w:pStyle w:val="af3"/>
        <w:numPr>
          <w:ilvl w:val="0"/>
          <w:numId w:val="26"/>
        </w:numPr>
        <w:spacing w:line="280" w:lineRule="exact"/>
        <w:ind w:leftChars="0" w:left="993" w:hanging="283"/>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リース機械施設に係る維持管理は最終借受者の自己責任で、これに要する費用も自己負担となります。</w:t>
      </w:r>
    </w:p>
    <w:p w14:paraId="1179610C" w14:textId="3FA6F02F" w:rsidR="00666793" w:rsidRPr="009852A1" w:rsidRDefault="00666793" w:rsidP="002F79C4">
      <w:pPr>
        <w:pStyle w:val="af3"/>
        <w:numPr>
          <w:ilvl w:val="0"/>
          <w:numId w:val="26"/>
        </w:numPr>
        <w:spacing w:line="280" w:lineRule="exact"/>
        <w:ind w:leftChars="0" w:left="993" w:hanging="283"/>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リース機械施設に係る固定資産税その他租税公課は最終借受者が負担し、関係機関に支払っていただきます。</w:t>
      </w:r>
    </w:p>
    <w:p w14:paraId="788CBDE2" w14:textId="77777777" w:rsidR="00666793" w:rsidRPr="009852A1" w:rsidRDefault="00666793" w:rsidP="002F79C4">
      <w:pPr>
        <w:pStyle w:val="af3"/>
        <w:numPr>
          <w:ilvl w:val="0"/>
          <w:numId w:val="26"/>
        </w:numPr>
        <w:spacing w:line="280" w:lineRule="exact"/>
        <w:ind w:leftChars="0" w:left="993" w:hanging="283"/>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リース期間中途での解約はできません。ただし、やむを得ない事情で解約となる場合は、精算額（リース料等の残債額）で買い取ることとなります。</w:t>
      </w:r>
    </w:p>
    <w:p w14:paraId="4A5D6D9A" w14:textId="53E25BCA" w:rsidR="00666793" w:rsidRPr="003304FD" w:rsidRDefault="00666793" w:rsidP="00276CEE">
      <w:pPr>
        <w:spacing w:line="280" w:lineRule="exact"/>
        <w:ind w:leftChars="132" w:left="719" w:hangingChars="200" w:hanging="442"/>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(信用保険</w:t>
      </w:r>
      <w:r w:rsidR="00497F35">
        <w:rPr>
          <w:rFonts w:ascii="ＭＳ ゴシック" w:eastAsia="ＭＳ ゴシック" w:hAnsi="ＭＳ ゴシック" w:hint="eastAsia"/>
          <w:b/>
          <w:color w:val="0070C0"/>
          <w:sz w:val="22"/>
          <w:szCs w:val="22"/>
        </w:rPr>
        <w:t>（任意）</w:t>
      </w:r>
      <w:r w:rsidRPr="003304FD">
        <w:rPr>
          <w:rFonts w:ascii="ＭＳ ゴシック" w:eastAsia="ＭＳ ゴシック" w:hAnsi="ＭＳ ゴシック" w:hint="eastAsia"/>
          <w:b/>
          <w:color w:val="0070C0"/>
          <w:sz w:val="22"/>
          <w:szCs w:val="22"/>
        </w:rPr>
        <w:t>)</w:t>
      </w:r>
    </w:p>
    <w:p w14:paraId="41FEB2C1" w14:textId="019DAEC0" w:rsidR="00622A5A" w:rsidRPr="009852A1" w:rsidRDefault="00666793" w:rsidP="00CA3198">
      <w:pPr>
        <w:spacing w:line="280" w:lineRule="exact"/>
        <w:ind w:leftChars="202" w:left="424" w:firstLineChars="100" w:firstLine="220"/>
        <w:jc w:val="left"/>
        <w:rPr>
          <w:rFonts w:ascii="ＭＳ Ｐゴシック" w:eastAsia="ＭＳ Ｐゴシック" w:hAnsi="ＭＳ Ｐゴシック"/>
          <w:sz w:val="22"/>
          <w:szCs w:val="22"/>
        </w:rPr>
      </w:pPr>
      <w:r w:rsidRPr="009852A1">
        <w:rPr>
          <w:rFonts w:ascii="ＭＳ Ｐゴシック" w:eastAsia="ＭＳ Ｐゴシック" w:hAnsi="ＭＳ Ｐゴシック" w:hint="eastAsia"/>
          <w:sz w:val="22"/>
          <w:szCs w:val="22"/>
        </w:rPr>
        <w:t>加入すると、最終借受者が経営破たんし、リース料等を支払えず保険事故と認定された場合には、保険会社から借受者又は再貸付団体に保険金（</w:t>
      </w:r>
      <w:r w:rsidR="00762474" w:rsidRPr="009852A1">
        <w:rPr>
          <w:rFonts w:ascii="ＭＳ Ｐゴシック" w:eastAsia="ＭＳ Ｐゴシック" w:hAnsi="ＭＳ Ｐゴシック" w:hint="eastAsia"/>
          <w:sz w:val="22"/>
          <w:szCs w:val="22"/>
        </w:rPr>
        <w:t>別に定める者を除き</w:t>
      </w:r>
      <w:r w:rsidRPr="009852A1">
        <w:rPr>
          <w:rFonts w:ascii="ＭＳ Ｐゴシック" w:eastAsia="ＭＳ Ｐゴシック" w:hAnsi="ＭＳ Ｐゴシック" w:hint="eastAsia"/>
          <w:sz w:val="22"/>
          <w:szCs w:val="22"/>
        </w:rPr>
        <w:t xml:space="preserve">上限 </w:t>
      </w:r>
      <w:r w:rsidRPr="009852A1">
        <w:rPr>
          <w:rFonts w:ascii="ＭＳ Ｐゴシック" w:eastAsia="ＭＳ Ｐゴシック" w:hAnsi="ＭＳ Ｐゴシック"/>
          <w:sz w:val="22"/>
          <w:szCs w:val="22"/>
        </w:rPr>
        <w:t>2</w:t>
      </w:r>
      <w:r w:rsidRPr="009852A1">
        <w:rPr>
          <w:rFonts w:ascii="ＭＳ Ｐゴシック" w:eastAsia="ＭＳ Ｐゴシック" w:hAnsi="ＭＳ Ｐゴシック" w:hint="eastAsia"/>
          <w:sz w:val="22"/>
          <w:szCs w:val="22"/>
        </w:rPr>
        <w:t>,000</w:t>
      </w:r>
      <w:r w:rsidR="00503EEC" w:rsidRPr="009852A1">
        <w:rPr>
          <w:rFonts w:ascii="ＭＳ Ｐゴシック" w:eastAsia="ＭＳ Ｐゴシック" w:hAnsi="ＭＳ Ｐゴシック" w:hint="eastAsia"/>
          <w:sz w:val="22"/>
          <w:szCs w:val="22"/>
        </w:rPr>
        <w:t>万円）が支払われ</w:t>
      </w:r>
      <w:r w:rsidR="00326AA1" w:rsidRPr="009852A1">
        <w:rPr>
          <w:rFonts w:ascii="ＭＳ Ｐゴシック" w:eastAsia="ＭＳ Ｐゴシック" w:hAnsi="ＭＳ Ｐゴシック" w:hint="eastAsia"/>
          <w:sz w:val="22"/>
          <w:szCs w:val="22"/>
        </w:rPr>
        <w:t>、そのリスクが軽減されます（Ｐ</w:t>
      </w:r>
      <w:r w:rsidR="00AC338F">
        <w:rPr>
          <w:rFonts w:ascii="ＭＳ Ｐゴシック" w:eastAsia="ＭＳ Ｐゴシック" w:hAnsi="ＭＳ Ｐゴシック" w:hint="eastAsia"/>
          <w:sz w:val="22"/>
          <w:szCs w:val="22"/>
        </w:rPr>
        <w:t>12</w:t>
      </w:r>
      <w:r w:rsidR="00326AA1" w:rsidRPr="009852A1">
        <w:rPr>
          <w:rFonts w:ascii="ＭＳ Ｐゴシック" w:eastAsia="ＭＳ Ｐゴシック" w:hAnsi="ＭＳ Ｐゴシック" w:hint="eastAsia"/>
          <w:sz w:val="22"/>
          <w:szCs w:val="22"/>
        </w:rPr>
        <w:t>～</w:t>
      </w:r>
      <w:r w:rsidR="00AC338F">
        <w:rPr>
          <w:rFonts w:ascii="ＭＳ Ｐゴシック" w:eastAsia="ＭＳ Ｐゴシック" w:hAnsi="ＭＳ Ｐゴシック" w:hint="eastAsia"/>
          <w:sz w:val="22"/>
          <w:szCs w:val="22"/>
        </w:rPr>
        <w:t>14</w:t>
      </w:r>
      <w:r w:rsidRPr="009852A1">
        <w:rPr>
          <w:rFonts w:ascii="ＭＳ Ｐゴシック" w:eastAsia="ＭＳ Ｐゴシック" w:hAnsi="ＭＳ Ｐゴシック" w:hint="eastAsia"/>
          <w:sz w:val="22"/>
          <w:szCs w:val="22"/>
        </w:rPr>
        <w:t>「信用保険の概要」参照）。</w:t>
      </w:r>
    </w:p>
    <w:p w14:paraId="776557A0" w14:textId="77777777" w:rsidR="006E64F8" w:rsidRPr="006E64F8" w:rsidRDefault="006E64F8" w:rsidP="008D4E9C">
      <w:pPr>
        <w:rPr>
          <w:rFonts w:ascii="ＭＳ ゴシック" w:eastAsia="ＭＳ ゴシック" w:hAnsi="ＭＳ ゴシック"/>
          <w:b/>
          <w:color w:val="FF0000"/>
          <w:sz w:val="28"/>
          <w:szCs w:val="28"/>
          <w:bdr w:val="single" w:sz="4" w:space="0" w:color="auto"/>
        </w:rPr>
      </w:pPr>
      <w:r>
        <w:rPr>
          <w:rFonts w:ascii="ＭＳ ゴシック" w:eastAsia="ＭＳ ゴシック" w:hAnsi="ＭＳ ゴシック" w:hint="eastAsia"/>
          <w:b/>
          <w:color w:val="FF0000"/>
          <w:sz w:val="28"/>
          <w:szCs w:val="28"/>
          <w:bdr w:val="single" w:sz="4" w:space="0" w:color="auto"/>
        </w:rPr>
        <w:lastRenderedPageBreak/>
        <w:t xml:space="preserve"> </w:t>
      </w:r>
      <w:r w:rsidR="000F439C">
        <w:rPr>
          <w:rFonts w:ascii="ＭＳ ゴシック" w:eastAsia="ＭＳ ゴシック" w:hAnsi="ＭＳ ゴシック" w:hint="eastAsia"/>
          <w:b/>
          <w:color w:val="FF0000"/>
          <w:sz w:val="28"/>
          <w:szCs w:val="28"/>
          <w:bdr w:val="single" w:sz="4" w:space="0" w:color="auto"/>
        </w:rPr>
        <w:t>１－２</w:t>
      </w:r>
      <w:r>
        <w:rPr>
          <w:rFonts w:ascii="ＭＳ ゴシック" w:eastAsia="ＭＳ ゴシック" w:hAnsi="ＭＳ ゴシック" w:hint="eastAsia"/>
          <w:b/>
          <w:color w:val="FF0000"/>
          <w:sz w:val="28"/>
          <w:szCs w:val="28"/>
          <w:bdr w:val="single" w:sz="4" w:space="0" w:color="auto"/>
        </w:rPr>
        <w:t>補助</w:t>
      </w:r>
      <w:r w:rsidRPr="006E64F8">
        <w:rPr>
          <w:rFonts w:ascii="ＭＳ ゴシック" w:eastAsia="ＭＳ ゴシック" w:hAnsi="ＭＳ ゴシック" w:hint="eastAsia"/>
          <w:b/>
          <w:color w:val="FF0000"/>
          <w:sz w:val="28"/>
          <w:szCs w:val="28"/>
          <w:bdr w:val="single" w:sz="4" w:space="0" w:color="auto"/>
        </w:rPr>
        <w:t>付リース</w:t>
      </w:r>
      <w:r>
        <w:rPr>
          <w:rFonts w:ascii="ＭＳ ゴシック" w:eastAsia="ＭＳ ゴシック" w:hAnsi="ＭＳ ゴシック" w:hint="eastAsia"/>
          <w:b/>
          <w:color w:val="FF0000"/>
          <w:sz w:val="28"/>
          <w:szCs w:val="28"/>
          <w:bdr w:val="single" w:sz="4" w:space="0" w:color="auto"/>
        </w:rPr>
        <w:t xml:space="preserve"> </w:t>
      </w:r>
    </w:p>
    <w:p w14:paraId="05DF8EF6" w14:textId="77777777" w:rsidR="00F55ACF" w:rsidRPr="009852A1" w:rsidRDefault="00282B63" w:rsidP="00370194">
      <w:pPr>
        <w:spacing w:line="280" w:lineRule="exact"/>
        <w:ind w:rightChars="-13" w:right="-27"/>
        <w:rPr>
          <w:rFonts w:ascii="ＭＳ Ｐゴシック" w:eastAsia="ＭＳ Ｐゴシック" w:hAnsi="ＭＳ Ｐゴシック"/>
          <w:color w:val="000000" w:themeColor="text1"/>
          <w:sz w:val="22"/>
          <w:szCs w:val="22"/>
        </w:rPr>
      </w:pPr>
      <w:r w:rsidRPr="00DE690D">
        <w:rPr>
          <w:rFonts w:ascii="ＭＳ ゴシック" w:eastAsia="ＭＳ ゴシック" w:hAnsi="ＭＳ ゴシック" w:hint="eastAsia"/>
          <w:color w:val="2F5496" w:themeColor="accent5" w:themeShade="BF"/>
          <w:sz w:val="22"/>
          <w:szCs w:val="22"/>
        </w:rPr>
        <w:t xml:space="preserve">　</w:t>
      </w:r>
      <w:r w:rsidR="00F55ACF">
        <w:rPr>
          <w:rFonts w:ascii="ＭＳ ゴシック" w:eastAsia="ＭＳ ゴシック" w:hAnsi="ＭＳ ゴシック" w:hint="eastAsia"/>
          <w:color w:val="2F5496" w:themeColor="accent5" w:themeShade="BF"/>
          <w:sz w:val="22"/>
          <w:szCs w:val="22"/>
        </w:rPr>
        <w:t xml:space="preserve">　</w:t>
      </w:r>
      <w:r w:rsidR="00763D97" w:rsidRPr="009852A1">
        <w:rPr>
          <w:rFonts w:ascii="ＭＳ Ｐゴシック" w:eastAsia="ＭＳ Ｐゴシック" w:hAnsi="ＭＳ Ｐゴシック" w:hint="eastAsia"/>
          <w:color w:val="000000" w:themeColor="text1"/>
          <w:sz w:val="22"/>
          <w:szCs w:val="22"/>
        </w:rPr>
        <w:t>補助付</w:t>
      </w:r>
      <w:r w:rsidR="008D4E9C" w:rsidRPr="009852A1">
        <w:rPr>
          <w:rFonts w:ascii="ＭＳ Ｐゴシック" w:eastAsia="ＭＳ Ｐゴシック" w:hAnsi="ＭＳ Ｐゴシック" w:hint="eastAsia"/>
          <w:color w:val="000000" w:themeColor="text1"/>
          <w:sz w:val="22"/>
          <w:szCs w:val="22"/>
        </w:rPr>
        <w:t>リース</w:t>
      </w:r>
      <w:r w:rsidR="00763D97" w:rsidRPr="009852A1">
        <w:rPr>
          <w:rFonts w:ascii="ＭＳ Ｐゴシック" w:eastAsia="ＭＳ Ｐゴシック" w:hAnsi="ＭＳ Ｐゴシック" w:hint="eastAsia"/>
          <w:color w:val="000000" w:themeColor="text1"/>
          <w:sz w:val="22"/>
          <w:szCs w:val="22"/>
        </w:rPr>
        <w:t>に</w:t>
      </w:r>
      <w:r w:rsidR="00F55ACF" w:rsidRPr="009852A1">
        <w:rPr>
          <w:rFonts w:ascii="ＭＳ Ｐゴシック" w:eastAsia="ＭＳ Ｐゴシック" w:hAnsi="ＭＳ Ｐゴシック" w:hint="eastAsia"/>
          <w:color w:val="000000" w:themeColor="text1"/>
          <w:sz w:val="22"/>
          <w:szCs w:val="22"/>
        </w:rPr>
        <w:t>は</w:t>
      </w:r>
      <w:r w:rsidR="008D4E9C" w:rsidRPr="009852A1">
        <w:rPr>
          <w:rFonts w:ascii="ＭＳ Ｐゴシック" w:eastAsia="ＭＳ Ｐゴシック" w:hAnsi="ＭＳ Ｐゴシック" w:hint="eastAsia"/>
          <w:color w:val="000000" w:themeColor="text1"/>
          <w:sz w:val="22"/>
          <w:szCs w:val="22"/>
        </w:rPr>
        <w:t>、次の</w:t>
      </w:r>
      <w:r w:rsidR="00F55ACF" w:rsidRPr="009852A1">
        <w:rPr>
          <w:rFonts w:ascii="ＭＳ Ｐゴシック" w:eastAsia="ＭＳ Ｐゴシック" w:hAnsi="ＭＳ Ｐゴシック" w:hint="eastAsia"/>
          <w:color w:val="000000" w:themeColor="text1"/>
          <w:sz w:val="22"/>
          <w:szCs w:val="22"/>
        </w:rPr>
        <w:t>２種類</w:t>
      </w:r>
      <w:r w:rsidR="008D4E9C" w:rsidRPr="009852A1">
        <w:rPr>
          <w:rFonts w:ascii="ＭＳ Ｐゴシック" w:eastAsia="ＭＳ Ｐゴシック" w:hAnsi="ＭＳ Ｐゴシック" w:hint="eastAsia"/>
          <w:color w:val="000000" w:themeColor="text1"/>
          <w:sz w:val="22"/>
          <w:szCs w:val="22"/>
        </w:rPr>
        <w:t>が</w:t>
      </w:r>
      <w:r w:rsidR="00F55ACF" w:rsidRPr="009852A1">
        <w:rPr>
          <w:rFonts w:ascii="ＭＳ Ｐゴシック" w:eastAsia="ＭＳ Ｐゴシック" w:hAnsi="ＭＳ Ｐゴシック" w:hint="eastAsia"/>
          <w:color w:val="000000" w:themeColor="text1"/>
          <w:sz w:val="22"/>
          <w:szCs w:val="22"/>
        </w:rPr>
        <w:t>あります。</w:t>
      </w:r>
    </w:p>
    <w:p w14:paraId="6C7C3454" w14:textId="77777777" w:rsidR="008D4E9C" w:rsidRPr="009852A1" w:rsidRDefault="008D4E9C" w:rsidP="009852A1">
      <w:pPr>
        <w:spacing w:line="280" w:lineRule="exact"/>
        <w:ind w:rightChars="-13" w:right="-27" w:firstLineChars="400" w:firstLine="880"/>
        <w:rPr>
          <w:rFonts w:ascii="ＭＳ Ｐゴシック" w:eastAsia="ＭＳ Ｐゴシック" w:hAnsi="ＭＳ Ｐゴシック"/>
          <w:color w:val="000000" w:themeColor="text1"/>
          <w:sz w:val="22"/>
          <w:szCs w:val="22"/>
        </w:rPr>
      </w:pPr>
      <w:r w:rsidRPr="009852A1">
        <w:rPr>
          <w:rFonts w:ascii="ＭＳ Ｐゴシック" w:eastAsia="ＭＳ Ｐゴシック" w:hAnsi="ＭＳ Ｐゴシック" w:hint="eastAsia"/>
          <w:color w:val="000000" w:themeColor="text1"/>
          <w:sz w:val="22"/>
          <w:szCs w:val="22"/>
        </w:rPr>
        <w:t>国の畜産クラスター事業に係るリース・・・・「畜産特定補助リース」</w:t>
      </w:r>
    </w:p>
    <w:p w14:paraId="73F066DC" w14:textId="77777777" w:rsidR="008D4E9C" w:rsidRPr="009852A1" w:rsidRDefault="008D4E9C" w:rsidP="009852A1">
      <w:pPr>
        <w:spacing w:line="280" w:lineRule="exact"/>
        <w:ind w:rightChars="-13" w:right="-27" w:firstLineChars="400" w:firstLine="880"/>
        <w:rPr>
          <w:rFonts w:ascii="ＭＳ Ｐゴシック" w:eastAsia="ＭＳ Ｐゴシック" w:hAnsi="ＭＳ Ｐゴシック"/>
          <w:color w:val="000000" w:themeColor="text1"/>
          <w:sz w:val="22"/>
          <w:szCs w:val="22"/>
        </w:rPr>
      </w:pPr>
      <w:r w:rsidRPr="009852A1">
        <w:rPr>
          <w:rFonts w:ascii="ＭＳ Ｐゴシック" w:eastAsia="ＭＳ Ｐゴシック" w:hAnsi="ＭＳ Ｐゴシック" w:hint="eastAsia"/>
          <w:color w:val="000000" w:themeColor="text1"/>
          <w:sz w:val="22"/>
          <w:szCs w:val="22"/>
        </w:rPr>
        <w:t>国のいわゆる</w:t>
      </w:r>
      <w:r w:rsidR="008566D7" w:rsidRPr="009852A1">
        <w:rPr>
          <w:rFonts w:ascii="ＭＳ Ｐゴシック" w:eastAsia="ＭＳ Ｐゴシック" w:hAnsi="ＭＳ Ｐゴシック" w:hint="eastAsia"/>
          <w:color w:val="000000" w:themeColor="text1"/>
          <w:sz w:val="22"/>
          <w:szCs w:val="22"/>
        </w:rPr>
        <w:t>畜産IＣT事業</w:t>
      </w:r>
      <w:r w:rsidRPr="009852A1">
        <w:rPr>
          <w:rFonts w:ascii="ＭＳ Ｐゴシック" w:eastAsia="ＭＳ Ｐゴシック" w:hAnsi="ＭＳ Ｐゴシック" w:hint="eastAsia"/>
          <w:color w:val="000000" w:themeColor="text1"/>
          <w:sz w:val="22"/>
          <w:szCs w:val="22"/>
        </w:rPr>
        <w:t>等に係るリース ・・・・「導入促進負担リース」</w:t>
      </w:r>
    </w:p>
    <w:p w14:paraId="68A6F8EF" w14:textId="77777777" w:rsidR="009852A1" w:rsidRDefault="009852A1" w:rsidP="009852A1">
      <w:pPr>
        <w:spacing w:line="280" w:lineRule="exact"/>
        <w:ind w:leftChars="200" w:left="420"/>
        <w:rPr>
          <w:rFonts w:ascii="ＭＳ ゴシック" w:eastAsia="ＭＳ ゴシック" w:hAnsi="ＭＳ ゴシック"/>
          <w:sz w:val="22"/>
          <w:szCs w:val="22"/>
        </w:rPr>
      </w:pPr>
    </w:p>
    <w:p w14:paraId="68A8E222" w14:textId="77777777" w:rsidR="00F55ACF" w:rsidRPr="008D4E9C" w:rsidRDefault="008D4E9C" w:rsidP="008D4E9C">
      <w:pPr>
        <w:spacing w:line="360" w:lineRule="exact"/>
        <w:ind w:rightChars="-13" w:right="-27"/>
        <w:rPr>
          <w:rFonts w:ascii="ＭＳ ゴシック" w:eastAsia="ＭＳ ゴシック" w:hAnsi="ＭＳ ゴシック"/>
          <w:b/>
          <w:color w:val="FF0000"/>
          <w:sz w:val="28"/>
          <w:szCs w:val="28"/>
          <w:bdr w:val="single" w:sz="4" w:space="0" w:color="auto"/>
        </w:rPr>
      </w:pPr>
      <w:r>
        <w:rPr>
          <w:rFonts w:ascii="ＭＳ ゴシック" w:eastAsia="ＭＳ ゴシック" w:hAnsi="ＭＳ ゴシック" w:hint="eastAsia"/>
          <w:b/>
          <w:color w:val="FF0000"/>
          <w:sz w:val="28"/>
          <w:szCs w:val="28"/>
          <w:bdr w:val="single" w:sz="4" w:space="0" w:color="auto"/>
        </w:rPr>
        <w:t>１</w:t>
      </w:r>
      <w:r w:rsidR="000F439C" w:rsidRPr="008D4E9C">
        <w:rPr>
          <w:rFonts w:ascii="ＭＳ ゴシック" w:eastAsia="ＭＳ ゴシック" w:hAnsi="ＭＳ ゴシック" w:hint="eastAsia"/>
          <w:b/>
          <w:color w:val="FF0000"/>
          <w:sz w:val="28"/>
          <w:szCs w:val="28"/>
          <w:bdr w:val="single" w:sz="4" w:space="0" w:color="auto"/>
        </w:rPr>
        <w:t>－２－１</w:t>
      </w:r>
      <w:r w:rsidR="00F55ACF" w:rsidRPr="008D4E9C">
        <w:rPr>
          <w:rFonts w:ascii="ＭＳ ゴシック" w:eastAsia="ＭＳ ゴシック" w:hAnsi="ＭＳ ゴシック" w:hint="eastAsia"/>
          <w:b/>
          <w:color w:val="FF0000"/>
          <w:sz w:val="28"/>
          <w:szCs w:val="28"/>
          <w:bdr w:val="single" w:sz="4" w:space="0" w:color="auto"/>
        </w:rPr>
        <w:t xml:space="preserve">　畜産特定補助リース（</w:t>
      </w:r>
      <w:r w:rsidR="00C71EDD" w:rsidRPr="008D4E9C">
        <w:rPr>
          <w:rFonts w:ascii="ＭＳ ゴシック" w:eastAsia="ＭＳ ゴシック" w:hAnsi="ＭＳ ゴシック" w:hint="eastAsia"/>
          <w:b/>
          <w:color w:val="FF0000"/>
          <w:sz w:val="28"/>
          <w:szCs w:val="28"/>
          <w:bdr w:val="single" w:sz="4" w:space="0" w:color="auto"/>
        </w:rPr>
        <w:t>畜産クラスター事業</w:t>
      </w:r>
      <w:r w:rsidR="00F55ACF" w:rsidRPr="008D4E9C">
        <w:rPr>
          <w:rFonts w:ascii="ＭＳ ゴシック" w:eastAsia="ＭＳ ゴシック" w:hAnsi="ＭＳ ゴシック" w:hint="eastAsia"/>
          <w:b/>
          <w:color w:val="FF0000"/>
          <w:sz w:val="28"/>
          <w:szCs w:val="28"/>
          <w:bdr w:val="single" w:sz="4" w:space="0" w:color="auto"/>
        </w:rPr>
        <w:t>に係るリース）</w:t>
      </w:r>
    </w:p>
    <w:p w14:paraId="1468A06F" w14:textId="77777777" w:rsidR="0079292B" w:rsidRPr="003304FD" w:rsidRDefault="00282B63" w:rsidP="00C12BB7">
      <w:pPr>
        <w:spacing w:line="280" w:lineRule="exact"/>
        <w:ind w:rightChars="-13" w:right="-27"/>
        <w:rPr>
          <w:rFonts w:ascii="ＭＳ Ｐゴシック" w:eastAsia="ＭＳ Ｐゴシック" w:hAnsi="ＭＳ Ｐゴシック" w:cs="ＭＳ明朝"/>
          <w:b/>
          <w:color w:val="0070C0"/>
          <w:kern w:val="0"/>
          <w:sz w:val="22"/>
          <w:szCs w:val="22"/>
        </w:rPr>
      </w:pPr>
      <w:bookmarkStart w:id="2" w:name="_Hlk510604579"/>
      <w:r w:rsidRPr="003304FD">
        <w:rPr>
          <w:rFonts w:ascii="ＭＳ ゴシック" w:eastAsia="ＭＳ ゴシック" w:hAnsi="ＭＳ ゴシック" w:hint="eastAsia"/>
          <w:b/>
          <w:color w:val="0070C0"/>
          <w:sz w:val="22"/>
          <w:szCs w:val="22"/>
        </w:rPr>
        <w:t>（貸付契約）</w:t>
      </w:r>
    </w:p>
    <w:p w14:paraId="0CDF6E16" w14:textId="77777777" w:rsidR="0079292B" w:rsidRPr="00C12BB7" w:rsidRDefault="00C06909" w:rsidP="00C12BB7">
      <w:pPr>
        <w:pStyle w:val="3"/>
      </w:pPr>
      <w:r w:rsidRPr="00C12BB7">
        <w:rPr>
          <w:rFonts w:hint="eastAsia"/>
        </w:rPr>
        <w:t>畜産特定補助</w:t>
      </w:r>
      <w:r w:rsidR="0079292B" w:rsidRPr="00C12BB7">
        <w:rPr>
          <w:rFonts w:hint="eastAsia"/>
        </w:rPr>
        <w:t>リースの貸付方式は、通常リースと同様</w:t>
      </w:r>
      <w:r w:rsidR="00AD14C3" w:rsidRPr="00C12BB7">
        <w:rPr>
          <w:rFonts w:hint="eastAsia"/>
        </w:rPr>
        <w:t>で</w:t>
      </w:r>
      <w:r w:rsidR="0079292B" w:rsidRPr="00C12BB7">
        <w:rPr>
          <w:rFonts w:hint="eastAsia"/>
        </w:rPr>
        <w:t>転貸（再貸付</w:t>
      </w:r>
      <w:r w:rsidR="00A20FAB" w:rsidRPr="00C12BB7">
        <w:rPr>
          <w:rFonts w:hint="eastAsia"/>
        </w:rPr>
        <w:t>け</w:t>
      </w:r>
      <w:r w:rsidR="0079292B" w:rsidRPr="00C12BB7">
        <w:rPr>
          <w:rFonts w:hint="eastAsia"/>
        </w:rPr>
        <w:t>）です。</w:t>
      </w:r>
    </w:p>
    <w:p w14:paraId="728EF876" w14:textId="77777777" w:rsidR="0079292B" w:rsidRPr="00C12BB7" w:rsidRDefault="0079292B" w:rsidP="0070240C">
      <w:pPr>
        <w:pStyle w:val="3"/>
        <w:ind w:rightChars="-135" w:right="-283"/>
      </w:pPr>
      <w:r w:rsidRPr="00C12BB7">
        <w:rPr>
          <w:rFonts w:hint="eastAsia"/>
        </w:rPr>
        <w:t>ただし、通常リースでは、再貸付</w:t>
      </w:r>
      <w:r w:rsidR="00A20FAB" w:rsidRPr="00C12BB7">
        <w:rPr>
          <w:rFonts w:hint="eastAsia"/>
        </w:rPr>
        <w:t>け</w:t>
      </w:r>
      <w:r w:rsidRPr="00C12BB7">
        <w:rPr>
          <w:rFonts w:hint="eastAsia"/>
        </w:rPr>
        <w:t>のほか</w:t>
      </w:r>
      <w:r w:rsidRPr="00C12BB7">
        <w:rPr>
          <w:rStyle w:val="20"/>
          <w:rFonts w:hint="eastAsia"/>
          <w:sz w:val="22"/>
          <w:szCs w:val="22"/>
        </w:rPr>
        <w:t>再々</w:t>
      </w:r>
      <w:r w:rsidRPr="00C12BB7">
        <w:rPr>
          <w:rFonts w:hint="eastAsia"/>
        </w:rPr>
        <w:t>貸付</w:t>
      </w:r>
      <w:r w:rsidR="00A20FAB" w:rsidRPr="00C12BB7">
        <w:rPr>
          <w:rFonts w:hint="eastAsia"/>
        </w:rPr>
        <w:t>け</w:t>
      </w:r>
      <w:r w:rsidRPr="00C12BB7">
        <w:rPr>
          <w:rFonts w:hint="eastAsia"/>
        </w:rPr>
        <w:t>（例えば「協会－連合会－単協－農家」）も実施していますが、補助事業の制約から、</w:t>
      </w:r>
      <w:r w:rsidR="00396646" w:rsidRPr="00C12BB7">
        <w:rPr>
          <w:rFonts w:hint="eastAsia"/>
        </w:rPr>
        <w:t>借受農協による</w:t>
      </w:r>
      <w:r w:rsidRPr="00C12BB7">
        <w:rPr>
          <w:rFonts w:hint="eastAsia"/>
        </w:rPr>
        <w:t>再貸付</w:t>
      </w:r>
      <w:r w:rsidR="00A20FAB" w:rsidRPr="00C12BB7">
        <w:rPr>
          <w:rFonts w:hint="eastAsia"/>
        </w:rPr>
        <w:t>け</w:t>
      </w:r>
      <w:r w:rsidRPr="00C12BB7">
        <w:rPr>
          <w:rFonts w:hint="eastAsia"/>
        </w:rPr>
        <w:t>だけ認められており、再々貸付</w:t>
      </w:r>
      <w:r w:rsidR="00A20FAB" w:rsidRPr="00C12BB7">
        <w:rPr>
          <w:rFonts w:hint="eastAsia"/>
        </w:rPr>
        <w:t>け</w:t>
      </w:r>
      <w:r w:rsidRPr="00C12BB7">
        <w:rPr>
          <w:rFonts w:hint="eastAsia"/>
        </w:rPr>
        <w:t>はできません。</w:t>
      </w:r>
    </w:p>
    <w:p w14:paraId="71DEC917" w14:textId="77777777" w:rsidR="00282B63" w:rsidRPr="003304FD" w:rsidRDefault="009118FB" w:rsidP="002F79C4">
      <w:pPr>
        <w:spacing w:line="280" w:lineRule="exact"/>
        <w:ind w:rightChars="-13" w:right="-27"/>
        <w:rPr>
          <w:rFonts w:ascii="ＭＳ ゴシック" w:eastAsia="ＭＳ ゴシック" w:hAnsi="ＭＳ ゴシック" w:cs="ＭＳ明朝"/>
          <w:b/>
          <w:color w:val="0070C0"/>
          <w:kern w:val="0"/>
          <w:sz w:val="22"/>
          <w:szCs w:val="22"/>
        </w:rPr>
      </w:pPr>
      <w:r w:rsidRPr="003304FD">
        <w:rPr>
          <w:rFonts w:ascii="ＭＳ ゴシック" w:eastAsia="ＭＳ ゴシック" w:hAnsi="ＭＳ ゴシック" w:cs="ＭＳ明朝" w:hint="eastAsia"/>
          <w:b/>
          <w:color w:val="0070C0"/>
          <w:kern w:val="0"/>
          <w:sz w:val="22"/>
          <w:szCs w:val="22"/>
        </w:rPr>
        <w:t>（</w:t>
      </w:r>
      <w:r w:rsidR="00282B63" w:rsidRPr="003304FD">
        <w:rPr>
          <w:rFonts w:ascii="ＭＳ ゴシック" w:eastAsia="ＭＳ ゴシック" w:hAnsi="ＭＳ ゴシック" w:cs="ＭＳ明朝" w:hint="eastAsia"/>
          <w:b/>
          <w:color w:val="0070C0"/>
          <w:kern w:val="0"/>
          <w:sz w:val="22"/>
          <w:szCs w:val="22"/>
        </w:rPr>
        <w:t>補助残取得価額による貸付け</w:t>
      </w:r>
      <w:r w:rsidRPr="003304FD">
        <w:rPr>
          <w:rFonts w:ascii="ＭＳ ゴシック" w:eastAsia="ＭＳ ゴシック" w:hAnsi="ＭＳ ゴシック" w:cs="ＭＳ明朝" w:hint="eastAsia"/>
          <w:b/>
          <w:color w:val="0070C0"/>
          <w:kern w:val="0"/>
          <w:sz w:val="22"/>
          <w:szCs w:val="22"/>
        </w:rPr>
        <w:t>）</w:t>
      </w:r>
    </w:p>
    <w:p w14:paraId="0AD56BDF" w14:textId="77777777" w:rsidR="00282B63" w:rsidRPr="00C12BB7" w:rsidRDefault="00763D97" w:rsidP="0070240C">
      <w:pPr>
        <w:pStyle w:val="3"/>
        <w:ind w:rightChars="-135" w:right="-283"/>
      </w:pPr>
      <w:r w:rsidRPr="00C12BB7">
        <w:rPr>
          <w:rFonts w:hint="eastAsia"/>
        </w:rPr>
        <w:t>リース料等は、</w:t>
      </w:r>
      <w:r w:rsidR="00282B63" w:rsidRPr="00C12BB7">
        <w:rPr>
          <w:rFonts w:hint="eastAsia"/>
        </w:rPr>
        <w:t>取得価額から補助金相当額を差し引いた額（以下「補助残取得価額」という。）」に基づき算出することとなります。したがって、貸付契約は、中畜からの事業参加承認通知書の写しを提出いただき、補助金が交付されることを確認した上で、締結することとなります。</w:t>
      </w:r>
    </w:p>
    <w:p w14:paraId="38980EDF" w14:textId="77777777" w:rsidR="00282B63" w:rsidRPr="00C12BB7" w:rsidRDefault="00282B63" w:rsidP="00C12BB7">
      <w:pPr>
        <w:spacing w:line="280" w:lineRule="exact"/>
        <w:ind w:leftChars="135" w:left="283" w:rightChars="-13" w:right="-27" w:firstLineChars="100" w:firstLine="220"/>
        <w:jc w:val="left"/>
        <w:rPr>
          <w:rFonts w:ascii="ＭＳ Ｐゴシック" w:eastAsia="ＭＳ Ｐゴシック" w:hAnsi="ＭＳ Ｐゴシック" w:cs="ＭＳ明朝"/>
          <w:kern w:val="0"/>
          <w:sz w:val="22"/>
          <w:szCs w:val="22"/>
        </w:rPr>
      </w:pPr>
      <w:r w:rsidRPr="00C12BB7">
        <w:rPr>
          <w:rFonts w:ascii="ＭＳ Ｐゴシック" w:eastAsia="ＭＳ Ｐゴシック" w:hAnsi="ＭＳ Ｐゴシック" w:cs="ＭＳ明朝" w:hint="eastAsia"/>
          <w:kern w:val="0"/>
          <w:sz w:val="22"/>
          <w:szCs w:val="22"/>
        </w:rPr>
        <w:t>附加貸付料</w:t>
      </w:r>
      <w:r w:rsidR="00A20FAB" w:rsidRPr="00C12BB7">
        <w:rPr>
          <w:rFonts w:ascii="ＭＳ Ｐゴシック" w:eastAsia="ＭＳ Ｐゴシック" w:hAnsi="ＭＳ Ｐゴシック" w:cs="ＭＳ明朝" w:hint="eastAsia"/>
          <w:kern w:val="0"/>
          <w:sz w:val="22"/>
          <w:szCs w:val="22"/>
        </w:rPr>
        <w:t>も</w:t>
      </w:r>
      <w:r w:rsidRPr="00C12BB7">
        <w:rPr>
          <w:rFonts w:ascii="ＭＳ Ｐゴシック" w:eastAsia="ＭＳ Ｐゴシック" w:hAnsi="ＭＳ Ｐゴシック" w:cs="ＭＳ明朝" w:hint="eastAsia"/>
          <w:kern w:val="0"/>
          <w:sz w:val="22"/>
          <w:szCs w:val="22"/>
        </w:rPr>
        <w:t>、補助残取得価額の残債額に基づき計算されることとなります。</w:t>
      </w:r>
    </w:p>
    <w:p w14:paraId="3C7F5814" w14:textId="77777777" w:rsidR="00282B63" w:rsidRPr="003304FD" w:rsidRDefault="009118FB" w:rsidP="00370194">
      <w:pPr>
        <w:spacing w:line="280" w:lineRule="exact"/>
        <w:ind w:rightChars="-13" w:right="-27"/>
        <w:rPr>
          <w:rFonts w:ascii="ＭＳ ゴシック" w:eastAsia="ＭＳ ゴシック" w:hAnsi="ＭＳ ゴシック" w:cs="ＭＳ明朝"/>
          <w:b/>
          <w:color w:val="0070C0"/>
          <w:kern w:val="0"/>
          <w:sz w:val="22"/>
          <w:szCs w:val="22"/>
        </w:rPr>
      </w:pPr>
      <w:r w:rsidRPr="003304FD">
        <w:rPr>
          <w:rFonts w:ascii="ＭＳ ゴシック" w:eastAsia="ＭＳ ゴシック" w:hAnsi="ＭＳ ゴシック" w:cs="ＭＳ明朝" w:hint="eastAsia"/>
          <w:b/>
          <w:color w:val="0070C0"/>
          <w:kern w:val="0"/>
          <w:sz w:val="22"/>
          <w:szCs w:val="22"/>
        </w:rPr>
        <w:t>（</w:t>
      </w:r>
      <w:r w:rsidR="00282B63" w:rsidRPr="003304FD">
        <w:rPr>
          <w:rFonts w:ascii="ＭＳ ゴシック" w:eastAsia="ＭＳ ゴシック" w:hAnsi="ＭＳ ゴシック" w:cs="ＭＳ明朝" w:hint="eastAsia"/>
          <w:b/>
          <w:color w:val="0070C0"/>
          <w:kern w:val="0"/>
          <w:sz w:val="22"/>
          <w:szCs w:val="22"/>
        </w:rPr>
        <w:t>貸付期間</w:t>
      </w:r>
      <w:r w:rsidRPr="003304FD">
        <w:rPr>
          <w:rFonts w:ascii="ＭＳ ゴシック" w:eastAsia="ＭＳ ゴシック" w:hAnsi="ＭＳ ゴシック" w:cs="ＭＳ明朝" w:hint="eastAsia"/>
          <w:b/>
          <w:color w:val="0070C0"/>
          <w:kern w:val="0"/>
          <w:sz w:val="22"/>
          <w:szCs w:val="22"/>
        </w:rPr>
        <w:t>）</w:t>
      </w:r>
    </w:p>
    <w:p w14:paraId="7C62D3A6" w14:textId="77777777" w:rsidR="00531F39" w:rsidRDefault="00531F39" w:rsidP="00C12BB7">
      <w:pPr>
        <w:pStyle w:val="3"/>
      </w:pPr>
      <w:r>
        <w:rPr>
          <w:rFonts w:hint="eastAsia"/>
        </w:rPr>
        <w:t>畜産クラスター事業</w:t>
      </w:r>
      <w:r w:rsidR="00B34781">
        <w:rPr>
          <w:rFonts w:hint="eastAsia"/>
        </w:rPr>
        <w:t>では</w:t>
      </w:r>
      <w:r w:rsidR="009118FB" w:rsidRPr="00BC0D4C">
        <w:rPr>
          <w:rFonts w:hint="eastAsia"/>
        </w:rPr>
        <w:t>、貸付期間の</w:t>
      </w:r>
      <w:r w:rsidR="00A27BEF">
        <w:rPr>
          <w:rFonts w:hint="eastAsia"/>
        </w:rPr>
        <w:t>範囲は</w:t>
      </w:r>
      <w:r>
        <w:rPr>
          <w:rFonts w:hint="eastAsia"/>
        </w:rPr>
        <w:t>１年から</w:t>
      </w:r>
      <w:r w:rsidR="009118FB" w:rsidRPr="00BC0D4C">
        <w:rPr>
          <w:rFonts w:hint="eastAsia"/>
        </w:rPr>
        <w:t>法定耐用年数</w:t>
      </w:r>
      <w:r w:rsidR="00763D97">
        <w:rPr>
          <w:rFonts w:hint="eastAsia"/>
        </w:rPr>
        <w:t>までとされています</w:t>
      </w:r>
      <w:r w:rsidR="009118FB" w:rsidRPr="00BC0D4C">
        <w:rPr>
          <w:rFonts w:hint="eastAsia"/>
        </w:rPr>
        <w:t>ので、</w:t>
      </w:r>
      <w:r w:rsidR="00282B63" w:rsidRPr="00BC0D4C">
        <w:rPr>
          <w:rFonts w:hint="eastAsia"/>
        </w:rPr>
        <w:t>例えば法定耐用年数７年の機械の場合、</w:t>
      </w:r>
      <w:r w:rsidR="00A27BEF" w:rsidRPr="00BC0D4C">
        <w:rPr>
          <w:rFonts w:hint="eastAsia"/>
        </w:rPr>
        <w:t>貸付期間</w:t>
      </w:r>
      <w:r w:rsidR="00A27BEF">
        <w:rPr>
          <w:rFonts w:hint="eastAsia"/>
        </w:rPr>
        <w:t>は</w:t>
      </w:r>
      <w:r>
        <w:rPr>
          <w:rFonts w:hint="eastAsia"/>
        </w:rPr>
        <w:t>１</w:t>
      </w:r>
      <w:r w:rsidR="00C255EF" w:rsidRPr="00BC0D4C">
        <w:rPr>
          <w:rFonts w:hint="eastAsia"/>
        </w:rPr>
        <w:t>～７年から選択することとなります。</w:t>
      </w:r>
    </w:p>
    <w:p w14:paraId="234ABA5C" w14:textId="77777777" w:rsidR="00C06909" w:rsidRPr="00C12BB7" w:rsidRDefault="00666793" w:rsidP="002F79C4">
      <w:pPr>
        <w:spacing w:line="280" w:lineRule="exact"/>
        <w:rPr>
          <w:rStyle w:val="30"/>
        </w:rPr>
      </w:pPr>
      <w:r w:rsidRPr="003304FD">
        <w:rPr>
          <w:rFonts w:ascii="ＭＳ ゴシック" w:eastAsia="ＭＳ ゴシック" w:hAnsi="ＭＳ ゴシック" w:hint="eastAsia"/>
          <w:b/>
          <w:color w:val="0070C0"/>
          <w:sz w:val="22"/>
          <w:szCs w:val="22"/>
        </w:rPr>
        <w:t>（動産総合保険加入）</w:t>
      </w:r>
      <w:r w:rsidR="00763D97" w:rsidRPr="003304FD">
        <w:rPr>
          <w:rFonts w:ascii="ＭＳ ゴシック" w:eastAsia="ＭＳ ゴシック" w:hAnsi="ＭＳ ゴシック" w:hint="eastAsia"/>
          <w:b/>
          <w:color w:val="0070C0"/>
          <w:sz w:val="22"/>
          <w:szCs w:val="22"/>
        </w:rPr>
        <w:t>、</w:t>
      </w:r>
      <w:r w:rsidRPr="003304FD">
        <w:rPr>
          <w:rFonts w:ascii="ＭＳ ゴシック" w:eastAsia="ＭＳ ゴシック" w:hAnsi="ＭＳ ゴシック" w:hint="eastAsia"/>
          <w:b/>
          <w:color w:val="0070C0"/>
          <w:sz w:val="22"/>
          <w:szCs w:val="22"/>
        </w:rPr>
        <w:t>（維持管理・その他）</w:t>
      </w:r>
      <w:r w:rsidR="00763D97" w:rsidRPr="003304FD">
        <w:rPr>
          <w:rFonts w:ascii="ＭＳ ゴシック" w:eastAsia="ＭＳ ゴシック" w:hAnsi="ＭＳ ゴシック" w:hint="eastAsia"/>
          <w:b/>
          <w:color w:val="0070C0"/>
          <w:sz w:val="22"/>
          <w:szCs w:val="22"/>
        </w:rPr>
        <w:t>、</w:t>
      </w:r>
      <w:r w:rsidR="006E64F8" w:rsidRPr="003304FD">
        <w:rPr>
          <w:rFonts w:ascii="ＭＳ ゴシック" w:eastAsia="ＭＳ ゴシック" w:hAnsi="ＭＳ ゴシック" w:hint="eastAsia"/>
          <w:b/>
          <w:color w:val="0070C0"/>
          <w:sz w:val="22"/>
          <w:szCs w:val="22"/>
        </w:rPr>
        <w:t xml:space="preserve"> </w:t>
      </w:r>
      <w:r w:rsidR="00531F39" w:rsidRPr="003304FD">
        <w:rPr>
          <w:rFonts w:ascii="ＭＳ ゴシック" w:eastAsia="ＭＳ ゴシック" w:hAnsi="ＭＳ ゴシック" w:hint="eastAsia"/>
          <w:b/>
          <w:color w:val="0070C0"/>
          <w:sz w:val="22"/>
          <w:szCs w:val="22"/>
        </w:rPr>
        <w:t>(信用保険)</w:t>
      </w:r>
      <w:r w:rsidR="006E64F8" w:rsidRPr="003304FD">
        <w:rPr>
          <w:rFonts w:ascii="ＭＳ ゴシック" w:eastAsia="ＭＳ ゴシック" w:hAnsi="ＭＳ ゴシック" w:hint="eastAsia"/>
          <w:b/>
          <w:color w:val="0070C0"/>
          <w:sz w:val="22"/>
          <w:szCs w:val="22"/>
        </w:rPr>
        <w:t xml:space="preserve"> </w:t>
      </w:r>
      <w:r w:rsidR="006E64F8" w:rsidRPr="00C12BB7">
        <w:rPr>
          <w:rStyle w:val="30"/>
          <w:rFonts w:hint="eastAsia"/>
        </w:rPr>
        <w:t>は</w:t>
      </w:r>
      <w:r w:rsidR="00C71EDD" w:rsidRPr="00C12BB7">
        <w:rPr>
          <w:rStyle w:val="30"/>
          <w:rFonts w:hint="eastAsia"/>
        </w:rPr>
        <w:t>、</w:t>
      </w:r>
      <w:r w:rsidR="006E64F8" w:rsidRPr="00C12BB7">
        <w:rPr>
          <w:rStyle w:val="30"/>
          <w:rFonts w:hint="eastAsia"/>
        </w:rPr>
        <w:t>通常リースと同じ。（上記参照</w:t>
      </w:r>
      <w:r w:rsidR="00531F39" w:rsidRPr="00C12BB7">
        <w:rPr>
          <w:rStyle w:val="30"/>
          <w:rFonts w:hint="eastAsia"/>
        </w:rPr>
        <w:t>）</w:t>
      </w:r>
      <w:r w:rsidR="006E64F8" w:rsidRPr="00C12BB7">
        <w:rPr>
          <w:rStyle w:val="30"/>
        </w:rPr>
        <w:t xml:space="preserve"> </w:t>
      </w:r>
    </w:p>
    <w:p w14:paraId="04DC101A" w14:textId="77777777" w:rsidR="00C12BB7" w:rsidRDefault="006E64F8" w:rsidP="00C12BB7">
      <w:pPr>
        <w:spacing w:line="280" w:lineRule="exact"/>
        <w:ind w:firstLineChars="50" w:firstLine="110"/>
        <w:rPr>
          <w:rFonts w:ascii="ＭＳ ゴシック" w:eastAsia="ＭＳ ゴシック" w:hAnsi="ＭＳ ゴシック"/>
          <w:b/>
          <w:color w:val="2F5496" w:themeColor="accent5" w:themeShade="BF"/>
          <w:sz w:val="22"/>
          <w:szCs w:val="22"/>
        </w:rPr>
      </w:pPr>
      <w:r w:rsidRPr="00DE690D">
        <w:rPr>
          <w:rFonts w:ascii="ＭＳ ゴシック" w:eastAsia="ＭＳ ゴシック" w:hAnsi="ＭＳ ゴシック"/>
          <w:b/>
          <w:color w:val="2F5496" w:themeColor="accent5" w:themeShade="BF"/>
          <w:sz w:val="22"/>
          <w:szCs w:val="22"/>
        </w:rPr>
        <w:t xml:space="preserve">   </w:t>
      </w:r>
      <w:bookmarkEnd w:id="2"/>
    </w:p>
    <w:p w14:paraId="09625D29" w14:textId="77777777" w:rsidR="00C06909" w:rsidRDefault="000F439C" w:rsidP="00A25972">
      <w:pPr>
        <w:spacing w:line="320" w:lineRule="exact"/>
        <w:ind w:firstLineChars="50" w:firstLine="141"/>
        <w:rPr>
          <w:rFonts w:ascii="ＭＳ ゴシック" w:eastAsia="ＭＳ ゴシック" w:hAnsi="ＭＳ ゴシック"/>
          <w:b/>
          <w:color w:val="FF0000"/>
          <w:sz w:val="28"/>
          <w:szCs w:val="28"/>
        </w:rPr>
      </w:pPr>
      <w:r w:rsidRPr="008D4E9C">
        <w:rPr>
          <w:rFonts w:ascii="ＭＳ ゴシック" w:eastAsia="ＭＳ ゴシック" w:hAnsi="ＭＳ ゴシック" w:hint="eastAsia"/>
          <w:b/>
          <w:color w:val="FF0000"/>
          <w:sz w:val="28"/>
          <w:szCs w:val="28"/>
          <w:bdr w:val="single" w:sz="4" w:space="0" w:color="auto"/>
        </w:rPr>
        <w:t>１－２－２</w:t>
      </w:r>
      <w:r w:rsidR="00C06909" w:rsidRPr="008D4E9C">
        <w:rPr>
          <w:rFonts w:ascii="ＭＳ ゴシック" w:eastAsia="ＭＳ ゴシック" w:hAnsi="ＭＳ ゴシック" w:hint="eastAsia"/>
          <w:b/>
          <w:color w:val="FF0000"/>
          <w:sz w:val="28"/>
          <w:szCs w:val="28"/>
          <w:bdr w:val="single" w:sz="4" w:space="0" w:color="auto"/>
        </w:rPr>
        <w:t xml:space="preserve">　導入促進負担リース</w:t>
      </w:r>
      <w:r w:rsidR="00E97D2B">
        <w:rPr>
          <w:rFonts w:ascii="ＭＳ ゴシック" w:eastAsia="ＭＳ ゴシック" w:hAnsi="ＭＳ ゴシック" w:hint="eastAsia"/>
          <w:b/>
          <w:color w:val="FF0000"/>
          <w:sz w:val="28"/>
          <w:szCs w:val="28"/>
          <w:bdr w:val="single" w:sz="4" w:space="0" w:color="auto"/>
        </w:rPr>
        <w:t>（</w:t>
      </w:r>
      <w:r w:rsidR="00941468">
        <w:rPr>
          <w:rFonts w:ascii="ＭＳ ゴシック" w:eastAsia="ＭＳ ゴシック" w:hAnsi="ＭＳ ゴシック" w:hint="eastAsia"/>
          <w:b/>
          <w:color w:val="FF0000"/>
          <w:sz w:val="28"/>
          <w:szCs w:val="28"/>
          <w:bdr w:val="single" w:sz="4" w:space="0" w:color="auto"/>
        </w:rPr>
        <w:t>畜産ICT事業</w:t>
      </w:r>
      <w:r w:rsidRPr="008D4E9C">
        <w:rPr>
          <w:rFonts w:ascii="ＭＳ ゴシック" w:eastAsia="ＭＳ ゴシック" w:hAnsi="ＭＳ ゴシック" w:hint="eastAsia"/>
          <w:b/>
          <w:color w:val="FF0000"/>
          <w:sz w:val="28"/>
          <w:szCs w:val="28"/>
          <w:bdr w:val="single" w:sz="4" w:space="0" w:color="auto"/>
        </w:rPr>
        <w:t>等に係るリース）</w:t>
      </w:r>
      <w:r w:rsidRPr="008D4E9C">
        <w:rPr>
          <w:rFonts w:ascii="ＭＳ ゴシック" w:eastAsia="ＭＳ ゴシック" w:hAnsi="ＭＳ ゴシック"/>
          <w:b/>
          <w:color w:val="FF0000"/>
          <w:sz w:val="28"/>
          <w:szCs w:val="28"/>
        </w:rPr>
        <w:t xml:space="preserve"> </w:t>
      </w:r>
    </w:p>
    <w:p w14:paraId="0C00D38E" w14:textId="77777777" w:rsidR="0070240C" w:rsidRPr="0070240C" w:rsidRDefault="0070240C" w:rsidP="0070240C">
      <w:pPr>
        <w:spacing w:line="280" w:lineRule="exact"/>
        <w:ind w:rightChars="-13" w:right="-27" w:firstLineChars="50" w:firstLine="60"/>
        <w:rPr>
          <w:rFonts w:ascii="ＭＳ ゴシック" w:eastAsia="ＭＳ ゴシック" w:hAnsi="ＭＳ ゴシック"/>
          <w:b/>
          <w:color w:val="0070C0"/>
          <w:sz w:val="12"/>
          <w:szCs w:val="12"/>
        </w:rPr>
      </w:pPr>
    </w:p>
    <w:p w14:paraId="16C09733" w14:textId="77777777" w:rsidR="0070240C" w:rsidRPr="003304FD" w:rsidRDefault="0070240C" w:rsidP="0070240C">
      <w:pPr>
        <w:spacing w:line="280" w:lineRule="exact"/>
        <w:ind w:rightChars="-13" w:right="-27"/>
        <w:rPr>
          <w:rFonts w:ascii="ＭＳ Ｐゴシック" w:eastAsia="ＭＳ Ｐゴシック" w:hAnsi="ＭＳ Ｐゴシック" w:cs="ＭＳ明朝"/>
          <w:b/>
          <w:color w:val="0070C0"/>
          <w:kern w:val="0"/>
          <w:sz w:val="22"/>
          <w:szCs w:val="22"/>
        </w:rPr>
      </w:pPr>
      <w:r w:rsidRPr="003304FD">
        <w:rPr>
          <w:rFonts w:ascii="ＭＳ ゴシック" w:eastAsia="ＭＳ ゴシック" w:hAnsi="ＭＳ ゴシック" w:hint="eastAsia"/>
          <w:b/>
          <w:color w:val="0070C0"/>
          <w:sz w:val="22"/>
          <w:szCs w:val="22"/>
        </w:rPr>
        <w:t>（貸付契約）</w:t>
      </w:r>
    </w:p>
    <w:p w14:paraId="6BC8785F" w14:textId="77777777" w:rsidR="00C06909" w:rsidRPr="00BC0D4C" w:rsidRDefault="00763D97" w:rsidP="00B201F4">
      <w:pPr>
        <w:pStyle w:val="3"/>
        <w:rPr>
          <w:rFonts w:ascii="ＭＳ ゴシック" w:eastAsia="ＭＳ ゴシック" w:hAnsi="ＭＳ ゴシック"/>
        </w:rPr>
      </w:pPr>
      <w:r>
        <w:rPr>
          <w:rFonts w:hint="eastAsia"/>
        </w:rPr>
        <w:t>国のいわゆる</w:t>
      </w:r>
      <w:r w:rsidR="00941468">
        <w:rPr>
          <w:rFonts w:hint="eastAsia"/>
        </w:rPr>
        <w:t>畜産</w:t>
      </w:r>
      <w:r w:rsidR="006E327E">
        <w:rPr>
          <w:rFonts w:hint="eastAsia"/>
        </w:rPr>
        <w:t>ＩＣＴ</w:t>
      </w:r>
      <w:r w:rsidR="00941468">
        <w:rPr>
          <w:rFonts w:hint="eastAsia"/>
        </w:rPr>
        <w:t>事業</w:t>
      </w:r>
      <w:r w:rsidR="00B052B2">
        <w:rPr>
          <w:rFonts w:hint="eastAsia"/>
        </w:rPr>
        <w:t>及び楽酪ＧＯ事業</w:t>
      </w:r>
      <w:r w:rsidR="00C06909">
        <w:rPr>
          <w:rFonts w:hint="eastAsia"/>
        </w:rPr>
        <w:t>に係る</w:t>
      </w:r>
      <w:r w:rsidR="00C06909" w:rsidRPr="00BC0D4C">
        <w:rPr>
          <w:rFonts w:ascii="ＭＳ ゴシック" w:eastAsia="ＭＳ ゴシック" w:hAnsi="ＭＳ ゴシック" w:hint="eastAsia"/>
        </w:rPr>
        <w:t>貸付方式は、</w:t>
      </w:r>
      <w:r w:rsidR="00C06909">
        <w:rPr>
          <w:rFonts w:ascii="ＭＳ ゴシック" w:eastAsia="ＭＳ ゴシック" w:hAnsi="ＭＳ ゴシック" w:hint="eastAsia"/>
        </w:rPr>
        <w:t>直貸方式</w:t>
      </w:r>
      <w:r w:rsidR="00C06909" w:rsidRPr="00BC0D4C">
        <w:rPr>
          <w:rFonts w:ascii="ＭＳ ゴシック" w:eastAsia="ＭＳ ゴシック" w:hAnsi="ＭＳ ゴシック" w:hint="eastAsia"/>
        </w:rPr>
        <w:t>です。</w:t>
      </w:r>
    </w:p>
    <w:p w14:paraId="04BED671" w14:textId="2CC114E1" w:rsidR="00C06909" w:rsidRDefault="007F334E" w:rsidP="00B201F4">
      <w:pPr>
        <w:pStyle w:val="3"/>
        <w:rPr>
          <w:rFonts w:ascii="ＭＳ ゴシック" w:eastAsia="ＭＳ ゴシック" w:hAnsi="ＭＳ ゴシック"/>
        </w:rPr>
      </w:pPr>
      <w:r>
        <w:rPr>
          <w:rFonts w:ascii="ＭＳ ゴシック" w:eastAsia="ＭＳ ゴシック" w:hAnsi="ＭＳ ゴシック" w:hint="eastAsia"/>
        </w:rPr>
        <w:t>なお、</w:t>
      </w:r>
      <w:r w:rsidR="00C71EDD">
        <w:rPr>
          <w:rFonts w:ascii="ＭＳ ゴシック" w:eastAsia="ＭＳ ゴシック" w:hAnsi="ＭＳ ゴシック" w:hint="eastAsia"/>
        </w:rPr>
        <w:t>本リースを行うに当たっては、最終借受者の所属</w:t>
      </w:r>
      <w:r w:rsidR="00396646">
        <w:rPr>
          <w:rFonts w:ascii="ＭＳ ゴシック" w:eastAsia="ＭＳ ゴシック" w:hAnsi="ＭＳ ゴシック" w:hint="eastAsia"/>
        </w:rPr>
        <w:t>農協等（</w:t>
      </w:r>
      <w:r>
        <w:rPr>
          <w:rFonts w:ascii="ＭＳ ゴシック" w:eastAsia="ＭＳ ゴシック" w:hAnsi="ＭＳ ゴシック" w:hint="eastAsia"/>
        </w:rPr>
        <w:t>農協、酪農協等</w:t>
      </w:r>
      <w:r w:rsidR="00396646">
        <w:rPr>
          <w:rFonts w:ascii="ＭＳ ゴシック" w:eastAsia="ＭＳ ゴシック" w:hAnsi="ＭＳ ゴシック" w:hint="eastAsia"/>
        </w:rPr>
        <w:t>）</w:t>
      </w:r>
      <w:r w:rsidR="000A00EB">
        <w:rPr>
          <w:rFonts w:ascii="ＭＳ ゴシック" w:eastAsia="ＭＳ ゴシック" w:hAnsi="ＭＳ ゴシック" w:hint="eastAsia"/>
        </w:rPr>
        <w:t>に</w:t>
      </w:r>
      <w:r w:rsidR="000E173C">
        <w:rPr>
          <w:rFonts w:ascii="ＭＳ ゴシック" w:eastAsia="ＭＳ ゴシック" w:hAnsi="ＭＳ ゴシック" w:hint="eastAsia"/>
        </w:rPr>
        <w:t>貸付</w:t>
      </w:r>
      <w:r w:rsidR="00E97D2B">
        <w:rPr>
          <w:rFonts w:ascii="ＭＳ ゴシック" w:eastAsia="ＭＳ ゴシック" w:hAnsi="ＭＳ ゴシック" w:hint="eastAsia"/>
        </w:rPr>
        <w:t>け</w:t>
      </w:r>
      <w:r w:rsidR="000E173C">
        <w:rPr>
          <w:rFonts w:ascii="ＭＳ ゴシック" w:eastAsia="ＭＳ ゴシック" w:hAnsi="ＭＳ ゴシック" w:hint="eastAsia"/>
        </w:rPr>
        <w:t>に関する</w:t>
      </w:r>
      <w:r w:rsidR="000A00EB">
        <w:rPr>
          <w:rFonts w:ascii="ＭＳ ゴシック" w:eastAsia="ＭＳ ゴシック" w:hAnsi="ＭＳ ゴシック" w:hint="eastAsia"/>
        </w:rPr>
        <w:t>事務</w:t>
      </w:r>
      <w:r w:rsidR="000E173C">
        <w:rPr>
          <w:rFonts w:ascii="ＭＳ ゴシック" w:eastAsia="ＭＳ ゴシック" w:hAnsi="ＭＳ ゴシック" w:hint="eastAsia"/>
        </w:rPr>
        <w:t>を</w:t>
      </w:r>
      <w:r w:rsidR="000A00EB">
        <w:rPr>
          <w:rFonts w:ascii="ＭＳ ゴシック" w:eastAsia="ＭＳ ゴシック" w:hAnsi="ＭＳ ゴシック" w:hint="eastAsia"/>
        </w:rPr>
        <w:t>委託し</w:t>
      </w:r>
      <w:r w:rsidR="000E173C">
        <w:rPr>
          <w:rFonts w:ascii="ＭＳ ゴシック" w:eastAsia="ＭＳ ゴシック" w:hAnsi="ＭＳ ゴシック" w:hint="eastAsia"/>
        </w:rPr>
        <w:t>た上で</w:t>
      </w:r>
      <w:r w:rsidR="00C71EDD">
        <w:rPr>
          <w:rFonts w:ascii="ＭＳ ゴシック" w:eastAsia="ＭＳ ゴシック" w:hAnsi="ＭＳ ゴシック" w:hint="eastAsia"/>
        </w:rPr>
        <w:t>、協力を得ながら実施</w:t>
      </w:r>
      <w:r w:rsidR="000E173C">
        <w:rPr>
          <w:rFonts w:ascii="ＭＳ ゴシック" w:eastAsia="ＭＳ ゴシック" w:hAnsi="ＭＳ ゴシック" w:hint="eastAsia"/>
        </w:rPr>
        <w:t>することとしてい</w:t>
      </w:r>
      <w:r w:rsidR="00C71EDD">
        <w:rPr>
          <w:rFonts w:ascii="ＭＳ ゴシック" w:eastAsia="ＭＳ ゴシック" w:hAnsi="ＭＳ ゴシック" w:hint="eastAsia"/>
        </w:rPr>
        <w:t>ますので</w:t>
      </w:r>
      <w:r w:rsidR="000A00EB">
        <w:rPr>
          <w:rFonts w:ascii="ＭＳ ゴシック" w:eastAsia="ＭＳ ゴシック" w:hAnsi="ＭＳ ゴシック" w:hint="eastAsia"/>
        </w:rPr>
        <w:t>、</w:t>
      </w:r>
      <w:r w:rsidR="00C71EDD">
        <w:rPr>
          <w:rFonts w:ascii="ＭＳ ゴシック" w:eastAsia="ＭＳ ゴシック" w:hAnsi="ＭＳ ゴシック" w:hint="eastAsia"/>
        </w:rPr>
        <w:t>借受</w:t>
      </w:r>
      <w:r w:rsidR="000E173C">
        <w:rPr>
          <w:rFonts w:ascii="ＭＳ ゴシック" w:eastAsia="ＭＳ ゴシック" w:hAnsi="ＭＳ ゴシック" w:hint="eastAsia"/>
        </w:rPr>
        <w:t>希望される方は、まず所属農協等に</w:t>
      </w:r>
      <w:r w:rsidR="00C06909">
        <w:rPr>
          <w:rFonts w:ascii="ＭＳ ゴシック" w:eastAsia="ＭＳ ゴシック" w:hAnsi="ＭＳ ゴシック" w:hint="eastAsia"/>
        </w:rPr>
        <w:t>ご相談ください。</w:t>
      </w:r>
    </w:p>
    <w:p w14:paraId="064AC463" w14:textId="25733307" w:rsidR="0070240C" w:rsidRPr="00BC0D4C" w:rsidRDefault="0070240C" w:rsidP="00B201F4">
      <w:pPr>
        <w:pStyle w:val="3"/>
        <w:rPr>
          <w:rFonts w:ascii="ＭＳ ゴシック" w:eastAsia="ＭＳ ゴシック" w:hAnsi="ＭＳ ゴシック"/>
        </w:rPr>
      </w:pPr>
      <w:r>
        <w:rPr>
          <w:rFonts w:ascii="ＭＳ ゴシック" w:eastAsia="ＭＳ ゴシック" w:hAnsi="ＭＳ ゴシック" w:hint="eastAsia"/>
        </w:rPr>
        <w:t>また、中央酪農会議が事業実施主体としている酪農経営災害緊急支援対策事業（発電機等を対象）の貸付方式は、通常リースと同様で転貸方式（再貸付け）です。（補助金額の計算方式にご注意ください。）</w:t>
      </w:r>
    </w:p>
    <w:p w14:paraId="28355F54" w14:textId="77777777" w:rsidR="00C06909" w:rsidRPr="003304FD" w:rsidRDefault="00A27BEF" w:rsidP="00B201F4">
      <w:pPr>
        <w:spacing w:line="280" w:lineRule="exact"/>
        <w:ind w:rightChars="-13" w:right="-27"/>
        <w:rPr>
          <w:rFonts w:ascii="ＭＳ ゴシック" w:eastAsia="ＭＳ ゴシック" w:hAnsi="ＭＳ ゴシック" w:cs="ＭＳ明朝"/>
          <w:b/>
          <w:color w:val="0070C0"/>
          <w:kern w:val="0"/>
          <w:sz w:val="22"/>
          <w:szCs w:val="22"/>
        </w:rPr>
      </w:pPr>
      <w:r w:rsidRPr="003304FD">
        <w:rPr>
          <w:rFonts w:ascii="ＭＳ ゴシック" w:eastAsia="ＭＳ ゴシック" w:hAnsi="ＭＳ ゴシック" w:cs="ＭＳ明朝" w:hint="eastAsia"/>
          <w:b/>
          <w:color w:val="0070C0"/>
          <w:kern w:val="0"/>
          <w:sz w:val="22"/>
          <w:szCs w:val="22"/>
        </w:rPr>
        <w:t>（負担</w:t>
      </w:r>
      <w:r w:rsidR="00C06909" w:rsidRPr="003304FD">
        <w:rPr>
          <w:rFonts w:ascii="ＭＳ ゴシック" w:eastAsia="ＭＳ ゴシック" w:hAnsi="ＭＳ ゴシック" w:cs="ＭＳ明朝" w:hint="eastAsia"/>
          <w:b/>
          <w:color w:val="0070C0"/>
          <w:kern w:val="0"/>
          <w:sz w:val="22"/>
          <w:szCs w:val="22"/>
        </w:rPr>
        <w:t>残取得価額による貸付け）</w:t>
      </w:r>
    </w:p>
    <w:p w14:paraId="2296EEC9" w14:textId="77777777" w:rsidR="00C06909" w:rsidRPr="00C12BB7" w:rsidRDefault="00763D97" w:rsidP="00B201F4">
      <w:pPr>
        <w:spacing w:line="280" w:lineRule="exact"/>
        <w:ind w:leftChars="135" w:left="283" w:rightChars="-13" w:right="-27" w:firstLineChars="100" w:firstLine="220"/>
        <w:rPr>
          <w:rFonts w:ascii="ＭＳ Ｐゴシック" w:eastAsia="ＭＳ Ｐゴシック" w:hAnsi="ＭＳ Ｐゴシック" w:cs="ＭＳ明朝"/>
          <w:kern w:val="0"/>
          <w:sz w:val="22"/>
          <w:szCs w:val="22"/>
        </w:rPr>
      </w:pPr>
      <w:r w:rsidRPr="00C12BB7">
        <w:rPr>
          <w:rFonts w:ascii="ＭＳ Ｐゴシック" w:eastAsia="ＭＳ Ｐゴシック" w:hAnsi="ＭＳ Ｐゴシック" w:cs="ＭＳ明朝" w:hint="eastAsia"/>
          <w:kern w:val="0"/>
          <w:sz w:val="22"/>
          <w:szCs w:val="22"/>
        </w:rPr>
        <w:t>リース料等は、</w:t>
      </w:r>
      <w:r w:rsidR="00C06909" w:rsidRPr="00C12BB7">
        <w:rPr>
          <w:rFonts w:ascii="ＭＳ Ｐゴシック" w:eastAsia="ＭＳ Ｐゴシック" w:hAnsi="ＭＳ Ｐゴシック" w:cs="ＭＳ明朝" w:hint="eastAsia"/>
          <w:kern w:val="0"/>
          <w:sz w:val="22"/>
          <w:szCs w:val="22"/>
        </w:rPr>
        <w:t>取得価額から</w:t>
      </w:r>
      <w:r w:rsidR="007F334E" w:rsidRPr="00C12BB7">
        <w:rPr>
          <w:rFonts w:ascii="ＭＳ Ｐゴシック" w:eastAsia="ＭＳ Ｐゴシック" w:hAnsi="ＭＳ Ｐゴシック" w:cs="ＭＳ明朝" w:hint="eastAsia"/>
          <w:kern w:val="0"/>
          <w:sz w:val="22"/>
          <w:szCs w:val="22"/>
        </w:rPr>
        <w:t>導入促進負担金（国等から最終借受者に交付される補助金相当額）</w:t>
      </w:r>
      <w:r w:rsidR="00C06909" w:rsidRPr="00C12BB7">
        <w:rPr>
          <w:rFonts w:ascii="ＭＳ Ｐゴシック" w:eastAsia="ＭＳ Ｐゴシック" w:hAnsi="ＭＳ Ｐゴシック" w:cs="ＭＳ明朝" w:hint="eastAsia"/>
          <w:kern w:val="0"/>
          <w:sz w:val="22"/>
          <w:szCs w:val="22"/>
        </w:rPr>
        <w:t>を差し引いた額（以下「</w:t>
      </w:r>
      <w:bookmarkStart w:id="3" w:name="_Hlk510605718"/>
      <w:r w:rsidR="00A27BEF" w:rsidRPr="00C12BB7">
        <w:rPr>
          <w:rFonts w:ascii="ＭＳ Ｐゴシック" w:eastAsia="ＭＳ Ｐゴシック" w:hAnsi="ＭＳ Ｐゴシック" w:cs="ＭＳ明朝" w:hint="eastAsia"/>
          <w:kern w:val="0"/>
          <w:sz w:val="22"/>
          <w:szCs w:val="22"/>
        </w:rPr>
        <w:t>負担残取得</w:t>
      </w:r>
      <w:r w:rsidR="00C06909" w:rsidRPr="00C12BB7">
        <w:rPr>
          <w:rFonts w:ascii="ＭＳ Ｐゴシック" w:eastAsia="ＭＳ Ｐゴシック" w:hAnsi="ＭＳ Ｐゴシック" w:cs="ＭＳ明朝" w:hint="eastAsia"/>
          <w:kern w:val="0"/>
          <w:sz w:val="22"/>
          <w:szCs w:val="22"/>
        </w:rPr>
        <w:t>価額</w:t>
      </w:r>
      <w:bookmarkEnd w:id="3"/>
      <w:r w:rsidR="00C06909" w:rsidRPr="00C12BB7">
        <w:rPr>
          <w:rFonts w:ascii="ＭＳ Ｐゴシック" w:eastAsia="ＭＳ Ｐゴシック" w:hAnsi="ＭＳ Ｐゴシック" w:cs="ＭＳ明朝" w:hint="eastAsia"/>
          <w:kern w:val="0"/>
          <w:sz w:val="22"/>
          <w:szCs w:val="22"/>
        </w:rPr>
        <w:t>」という。）」に基づき算出することとなります。したがって、貸付契約は、</w:t>
      </w:r>
      <w:r w:rsidR="007F334E" w:rsidRPr="00C12BB7">
        <w:rPr>
          <w:rFonts w:ascii="ＭＳ Ｐゴシック" w:eastAsia="ＭＳ Ｐゴシック" w:hAnsi="ＭＳ Ｐゴシック" w:cs="ＭＳ明朝" w:hint="eastAsia"/>
          <w:kern w:val="0"/>
          <w:sz w:val="22"/>
          <w:szCs w:val="22"/>
        </w:rPr>
        <w:t>事業実施主体</w:t>
      </w:r>
      <w:r w:rsidR="00C06909" w:rsidRPr="00C12BB7">
        <w:rPr>
          <w:rFonts w:ascii="ＭＳ Ｐゴシック" w:eastAsia="ＭＳ Ｐゴシック" w:hAnsi="ＭＳ Ｐゴシック" w:cs="ＭＳ明朝" w:hint="eastAsia"/>
          <w:kern w:val="0"/>
          <w:sz w:val="22"/>
          <w:szCs w:val="22"/>
        </w:rPr>
        <w:t>からの事業参加承認通知書の写しを提出いただき、補助金が交付されることを確認した上で、締結することとなります。</w:t>
      </w:r>
    </w:p>
    <w:p w14:paraId="1353639F" w14:textId="77777777" w:rsidR="00C06909" w:rsidRPr="00C12BB7" w:rsidRDefault="00C06909" w:rsidP="00B201F4">
      <w:pPr>
        <w:spacing w:line="280" w:lineRule="exact"/>
        <w:ind w:leftChars="135" w:left="283" w:rightChars="-13" w:right="-27" w:firstLineChars="100" w:firstLine="220"/>
        <w:rPr>
          <w:rFonts w:ascii="ＭＳ Ｐゴシック" w:eastAsia="ＭＳ Ｐゴシック" w:hAnsi="ＭＳ Ｐゴシック" w:cs="ＭＳ明朝"/>
          <w:kern w:val="0"/>
          <w:sz w:val="22"/>
          <w:szCs w:val="22"/>
        </w:rPr>
      </w:pPr>
      <w:r w:rsidRPr="00C12BB7">
        <w:rPr>
          <w:rFonts w:ascii="ＭＳ Ｐゴシック" w:eastAsia="ＭＳ Ｐゴシック" w:hAnsi="ＭＳ Ｐゴシック" w:cs="ＭＳ明朝" w:hint="eastAsia"/>
          <w:kern w:val="0"/>
          <w:sz w:val="22"/>
          <w:szCs w:val="22"/>
        </w:rPr>
        <w:t>附加貸付料も、</w:t>
      </w:r>
      <w:r w:rsidR="00BA0140" w:rsidRPr="00C12BB7">
        <w:rPr>
          <w:rFonts w:ascii="ＭＳ Ｐゴシック" w:eastAsia="ＭＳ Ｐゴシック" w:hAnsi="ＭＳ Ｐゴシック" w:cs="ＭＳ明朝" w:hint="eastAsia"/>
          <w:kern w:val="0"/>
          <w:sz w:val="22"/>
          <w:szCs w:val="22"/>
        </w:rPr>
        <w:t>負担残取得価額</w:t>
      </w:r>
      <w:r w:rsidRPr="00C12BB7">
        <w:rPr>
          <w:rFonts w:ascii="ＭＳ Ｐゴシック" w:eastAsia="ＭＳ Ｐゴシック" w:hAnsi="ＭＳ Ｐゴシック" w:cs="ＭＳ明朝" w:hint="eastAsia"/>
          <w:kern w:val="0"/>
          <w:sz w:val="22"/>
          <w:szCs w:val="22"/>
        </w:rPr>
        <w:t>に基づき計算されることとなります。</w:t>
      </w:r>
    </w:p>
    <w:p w14:paraId="012192FF" w14:textId="77777777" w:rsidR="00C06909" w:rsidRPr="003304FD" w:rsidRDefault="00C06909" w:rsidP="00370194">
      <w:pPr>
        <w:spacing w:line="280" w:lineRule="exact"/>
        <w:ind w:rightChars="-13" w:right="-27"/>
        <w:rPr>
          <w:rFonts w:ascii="ＭＳ ゴシック" w:eastAsia="ＭＳ ゴシック" w:hAnsi="ＭＳ ゴシック" w:cs="ＭＳ明朝"/>
          <w:b/>
          <w:color w:val="0070C0"/>
          <w:kern w:val="0"/>
          <w:sz w:val="22"/>
          <w:szCs w:val="22"/>
        </w:rPr>
      </w:pPr>
      <w:r w:rsidRPr="003304FD">
        <w:rPr>
          <w:rFonts w:ascii="ＭＳ ゴシック" w:eastAsia="ＭＳ ゴシック" w:hAnsi="ＭＳ ゴシック" w:cs="ＭＳ明朝" w:hint="eastAsia"/>
          <w:b/>
          <w:color w:val="0070C0"/>
          <w:kern w:val="0"/>
          <w:sz w:val="22"/>
          <w:szCs w:val="22"/>
        </w:rPr>
        <w:t>（貸付期間）</w:t>
      </w:r>
    </w:p>
    <w:p w14:paraId="0010F803" w14:textId="77777777" w:rsidR="00C06909" w:rsidRPr="00121281" w:rsidRDefault="00A27BEF" w:rsidP="00B201F4">
      <w:pPr>
        <w:pStyle w:val="3"/>
        <w:ind w:firstLineChars="129" w:firstLine="284"/>
        <w:rPr>
          <w:rFonts w:ascii="ＭＳ Ｐゴシック" w:eastAsia="ＭＳ Ｐゴシック" w:hAnsi="ＭＳ Ｐゴシック"/>
        </w:rPr>
      </w:pPr>
      <w:r w:rsidRPr="00121281">
        <w:rPr>
          <w:rFonts w:ascii="ＭＳ Ｐゴシック" w:eastAsia="ＭＳ Ｐゴシック" w:hAnsi="ＭＳ Ｐゴシック" w:hint="eastAsia"/>
        </w:rPr>
        <w:t>いわゆる</w:t>
      </w:r>
      <w:r w:rsidR="00BE4C7B" w:rsidRPr="00121281">
        <w:rPr>
          <w:rFonts w:ascii="ＭＳ Ｐゴシック" w:eastAsia="ＭＳ Ｐゴシック" w:hAnsi="ＭＳ Ｐゴシック" w:hint="eastAsia"/>
        </w:rPr>
        <w:t>畜産ＩＣＴ事業</w:t>
      </w:r>
      <w:r w:rsidRPr="00121281">
        <w:rPr>
          <w:rFonts w:ascii="ＭＳ Ｐゴシック" w:eastAsia="ＭＳ Ｐゴシック" w:hAnsi="ＭＳ Ｐゴシック" w:hint="eastAsia"/>
        </w:rPr>
        <w:t>における</w:t>
      </w:r>
      <w:r w:rsidR="00C06909" w:rsidRPr="00121281">
        <w:rPr>
          <w:rFonts w:ascii="ＭＳ Ｐゴシック" w:eastAsia="ＭＳ Ｐゴシック" w:hAnsi="ＭＳ Ｐゴシック" w:hint="eastAsia"/>
        </w:rPr>
        <w:t>貸付期間は</w:t>
      </w:r>
      <w:r w:rsidRPr="00121281">
        <w:rPr>
          <w:rFonts w:ascii="ＭＳ Ｐゴシック" w:eastAsia="ＭＳ Ｐゴシック" w:hAnsi="ＭＳ Ｐゴシック" w:hint="eastAsia"/>
        </w:rPr>
        <w:t>、</w:t>
      </w:r>
      <w:r w:rsidR="00C06909" w:rsidRPr="00121281">
        <w:rPr>
          <w:rFonts w:ascii="ＭＳ Ｐゴシック" w:eastAsia="ＭＳ Ｐゴシック" w:hAnsi="ＭＳ Ｐゴシック" w:hint="eastAsia"/>
        </w:rPr>
        <w:t>例えば法定耐用年数７年の機械の場合、</w:t>
      </w:r>
      <w:r w:rsidR="00B34781" w:rsidRPr="00121281">
        <w:rPr>
          <w:rFonts w:ascii="ＭＳ Ｐゴシック" w:eastAsia="ＭＳ Ｐゴシック" w:hAnsi="ＭＳ Ｐゴシック" w:hint="eastAsia"/>
        </w:rPr>
        <w:t>５</w:t>
      </w:r>
      <w:r w:rsidR="00C06909" w:rsidRPr="00121281">
        <w:rPr>
          <w:rFonts w:ascii="ＭＳ Ｐゴシック" w:eastAsia="ＭＳ Ｐゴシック" w:hAnsi="ＭＳ Ｐゴシック" w:hint="eastAsia"/>
        </w:rPr>
        <w:t>～７年から選択することと</w:t>
      </w:r>
      <w:r w:rsidRPr="00121281">
        <w:rPr>
          <w:rFonts w:ascii="ＭＳ Ｐゴシック" w:eastAsia="ＭＳ Ｐゴシック" w:hAnsi="ＭＳ Ｐゴシック" w:hint="eastAsia"/>
        </w:rPr>
        <w:t>なります</w:t>
      </w:r>
      <w:r w:rsidR="00C06909" w:rsidRPr="00121281">
        <w:rPr>
          <w:rFonts w:ascii="ＭＳ Ｐゴシック" w:eastAsia="ＭＳ Ｐゴシック" w:hAnsi="ＭＳ Ｐゴシック" w:hint="eastAsia"/>
        </w:rPr>
        <w:t>。</w:t>
      </w:r>
    </w:p>
    <w:p w14:paraId="2607477C" w14:textId="77777777" w:rsidR="00C06909" w:rsidRPr="00C12BB7" w:rsidRDefault="00C06909" w:rsidP="00B201F4">
      <w:pPr>
        <w:spacing w:line="280" w:lineRule="exact"/>
        <w:rPr>
          <w:rFonts w:ascii="ＭＳ Ｐゴシック" w:eastAsia="ＭＳ Ｐゴシック" w:hAnsi="ＭＳ Ｐゴシック"/>
          <w:color w:val="2F5496" w:themeColor="accent5" w:themeShade="BF"/>
          <w:sz w:val="22"/>
          <w:szCs w:val="22"/>
        </w:rPr>
      </w:pPr>
      <w:r w:rsidRPr="003304FD">
        <w:rPr>
          <w:rFonts w:ascii="ＭＳ ゴシック" w:eastAsia="ＭＳ ゴシック" w:hAnsi="ＭＳ ゴシック" w:hint="eastAsia"/>
          <w:b/>
          <w:color w:val="0070C0"/>
          <w:sz w:val="22"/>
          <w:szCs w:val="22"/>
        </w:rPr>
        <w:t>（動産総合保険加入）</w:t>
      </w:r>
      <w:r w:rsidR="00763D97" w:rsidRPr="003304FD">
        <w:rPr>
          <w:rFonts w:ascii="ＭＳ ゴシック" w:eastAsia="ＭＳ ゴシック" w:hAnsi="ＭＳ ゴシック" w:hint="eastAsia"/>
          <w:b/>
          <w:color w:val="0070C0"/>
          <w:sz w:val="22"/>
          <w:szCs w:val="22"/>
        </w:rPr>
        <w:t>、</w:t>
      </w:r>
      <w:r w:rsidRPr="003304FD">
        <w:rPr>
          <w:rFonts w:ascii="ＭＳ ゴシック" w:eastAsia="ＭＳ ゴシック" w:hAnsi="ＭＳ ゴシック" w:hint="eastAsia"/>
          <w:b/>
          <w:color w:val="0070C0"/>
          <w:sz w:val="22"/>
          <w:szCs w:val="22"/>
        </w:rPr>
        <w:t>（維持管理・その他）</w:t>
      </w:r>
      <w:r w:rsidRPr="00C12BB7">
        <w:rPr>
          <w:rFonts w:ascii="ＭＳ Ｐゴシック" w:eastAsia="ＭＳ Ｐゴシック" w:hAnsi="ＭＳ Ｐゴシック" w:hint="eastAsia"/>
          <w:sz w:val="22"/>
          <w:szCs w:val="22"/>
        </w:rPr>
        <w:t>は</w:t>
      </w:r>
      <w:r w:rsidR="00C71EDD" w:rsidRPr="00C12BB7">
        <w:rPr>
          <w:rFonts w:ascii="ＭＳ Ｐゴシック" w:eastAsia="ＭＳ Ｐゴシック" w:hAnsi="ＭＳ Ｐゴシック" w:hint="eastAsia"/>
          <w:sz w:val="22"/>
          <w:szCs w:val="22"/>
        </w:rPr>
        <w:t>、</w:t>
      </w:r>
      <w:r w:rsidRPr="00C12BB7">
        <w:rPr>
          <w:rFonts w:ascii="ＭＳ Ｐゴシック" w:eastAsia="ＭＳ Ｐゴシック" w:hAnsi="ＭＳ Ｐゴシック" w:hint="eastAsia"/>
          <w:sz w:val="22"/>
          <w:szCs w:val="22"/>
        </w:rPr>
        <w:t>通常リースと同じ。（上記参照）</w:t>
      </w:r>
      <w:r w:rsidRPr="00C12BB7">
        <w:rPr>
          <w:rFonts w:ascii="ＭＳ Ｐゴシック" w:eastAsia="ＭＳ Ｐゴシック" w:hAnsi="ＭＳ Ｐゴシック"/>
          <w:color w:val="2F5496" w:themeColor="accent5" w:themeShade="BF"/>
          <w:sz w:val="22"/>
          <w:szCs w:val="22"/>
        </w:rPr>
        <w:t xml:space="preserve"> </w:t>
      </w:r>
    </w:p>
    <w:p w14:paraId="52591A07" w14:textId="494F37E2" w:rsidR="00011668" w:rsidRPr="00121281" w:rsidRDefault="00B34781" w:rsidP="0001690A">
      <w:pPr>
        <w:spacing w:line="280" w:lineRule="exact"/>
        <w:ind w:firstLineChars="50" w:firstLine="110"/>
        <w:rPr>
          <w:rFonts w:ascii="ＭＳ Ｐゴシック" w:eastAsia="ＭＳ Ｐゴシック" w:hAnsi="ＭＳ Ｐゴシック"/>
          <w:color w:val="2F5496" w:themeColor="accent5" w:themeShade="BF"/>
          <w:sz w:val="22"/>
          <w:szCs w:val="22"/>
        </w:rPr>
      </w:pPr>
      <w:r w:rsidRPr="00121281">
        <w:rPr>
          <w:rFonts w:asciiTheme="majorEastAsia" w:eastAsiaTheme="majorEastAsia" w:hAnsiTheme="majorEastAsia" w:hint="eastAsia"/>
          <w:b/>
          <w:color w:val="0070C0"/>
          <w:sz w:val="22"/>
          <w:szCs w:val="22"/>
        </w:rPr>
        <w:t>(信用保険)</w:t>
      </w:r>
      <w:r w:rsidR="0001690A" w:rsidRPr="00121281">
        <w:rPr>
          <w:rFonts w:asciiTheme="majorEastAsia" w:eastAsiaTheme="majorEastAsia" w:hAnsiTheme="majorEastAsia" w:hint="eastAsia"/>
          <w:b/>
          <w:color w:val="0070C0"/>
          <w:sz w:val="22"/>
          <w:szCs w:val="22"/>
        </w:rPr>
        <w:t xml:space="preserve">　</w:t>
      </w:r>
      <w:r w:rsidRPr="00121281">
        <w:rPr>
          <w:rFonts w:ascii="ＭＳ Ｐゴシック" w:eastAsia="ＭＳ Ｐゴシック" w:hAnsi="ＭＳ Ｐゴシック" w:hint="eastAsia"/>
          <w:sz w:val="22"/>
          <w:szCs w:val="22"/>
        </w:rPr>
        <w:t>導入促進負担リース</w:t>
      </w:r>
      <w:r w:rsidR="00763D97" w:rsidRPr="00121281">
        <w:rPr>
          <w:rFonts w:ascii="ＭＳ Ｐゴシック" w:eastAsia="ＭＳ Ｐゴシック" w:hAnsi="ＭＳ Ｐゴシック" w:hint="eastAsia"/>
          <w:sz w:val="22"/>
          <w:szCs w:val="22"/>
        </w:rPr>
        <w:t>の直貸方式では、</w:t>
      </w:r>
      <w:r w:rsidRPr="00121281">
        <w:rPr>
          <w:rFonts w:ascii="ＭＳ Ｐゴシック" w:eastAsia="ＭＳ Ｐゴシック" w:hAnsi="ＭＳ Ｐゴシック" w:hint="eastAsia"/>
          <w:sz w:val="22"/>
          <w:szCs w:val="22"/>
          <w:u w:val="single"/>
        </w:rPr>
        <w:t>借受者</w:t>
      </w:r>
      <w:r w:rsidR="00BB6CA5" w:rsidRPr="00121281">
        <w:rPr>
          <w:rFonts w:ascii="ＭＳ Ｐゴシック" w:eastAsia="ＭＳ Ｐゴシック" w:hAnsi="ＭＳ Ｐゴシック" w:hint="eastAsia"/>
          <w:sz w:val="22"/>
          <w:szCs w:val="22"/>
          <w:u w:val="single"/>
        </w:rPr>
        <w:t>は</w:t>
      </w:r>
      <w:r w:rsidR="00763D97" w:rsidRPr="00121281">
        <w:rPr>
          <w:rFonts w:ascii="ＭＳ Ｐゴシック" w:eastAsia="ＭＳ Ｐゴシック" w:hAnsi="ＭＳ Ｐゴシック" w:hint="eastAsia"/>
          <w:sz w:val="22"/>
          <w:szCs w:val="22"/>
          <w:u w:val="single"/>
        </w:rPr>
        <w:t>すべて加入する</w:t>
      </w:r>
      <w:r w:rsidR="00763D97" w:rsidRPr="00121281">
        <w:rPr>
          <w:rFonts w:ascii="ＭＳ Ｐゴシック" w:eastAsia="ＭＳ Ｐゴシック" w:hAnsi="ＭＳ Ｐゴシック" w:hint="eastAsia"/>
          <w:sz w:val="22"/>
          <w:szCs w:val="22"/>
        </w:rPr>
        <w:t>こととなってい</w:t>
      </w:r>
      <w:r w:rsidR="00D96EE8" w:rsidRPr="00121281">
        <w:rPr>
          <w:rFonts w:ascii="ＭＳ Ｐゴシック" w:eastAsia="ＭＳ Ｐゴシック" w:hAnsi="ＭＳ Ｐゴシック" w:hint="eastAsia"/>
          <w:sz w:val="22"/>
          <w:szCs w:val="22"/>
        </w:rPr>
        <w:t>ます。</w:t>
      </w:r>
    </w:p>
    <w:p w14:paraId="3F4866BC" w14:textId="77777777" w:rsidR="00666793" w:rsidRPr="00DE690D" w:rsidRDefault="006E64F8" w:rsidP="00370194">
      <w:pPr>
        <w:spacing w:line="280" w:lineRule="exact"/>
        <w:ind w:firstLineChars="50" w:firstLine="110"/>
        <w:rPr>
          <w:rFonts w:ascii="ＭＳ ゴシック" w:eastAsia="ＭＳ ゴシック" w:hAnsi="ＭＳ ゴシック"/>
          <w:b/>
          <w:color w:val="2F5496" w:themeColor="accent5" w:themeShade="BF"/>
          <w:sz w:val="22"/>
          <w:szCs w:val="22"/>
        </w:rPr>
      </w:pPr>
      <w:r w:rsidRPr="00DE690D">
        <w:rPr>
          <w:rFonts w:ascii="ＭＳ ゴシック" w:eastAsia="ＭＳ ゴシック" w:hAnsi="ＭＳ ゴシック"/>
          <w:b/>
          <w:color w:val="2F5496" w:themeColor="accent5" w:themeShade="BF"/>
          <w:sz w:val="22"/>
          <w:szCs w:val="22"/>
        </w:rPr>
        <w:t xml:space="preserve">          </w:t>
      </w:r>
    </w:p>
    <w:p w14:paraId="5799FEDB" w14:textId="77777777" w:rsidR="00531F39" w:rsidRPr="005116F7" w:rsidRDefault="00C06909" w:rsidP="005116F7">
      <w:pPr>
        <w:pStyle w:val="af3"/>
        <w:numPr>
          <w:ilvl w:val="0"/>
          <w:numId w:val="27"/>
        </w:numPr>
        <w:spacing w:line="280" w:lineRule="exact"/>
        <w:ind w:leftChars="0" w:rightChars="-13" w:right="-27"/>
        <w:jc w:val="left"/>
        <w:rPr>
          <w:rFonts w:ascii="ＭＳ ゴシック" w:eastAsia="ＭＳ ゴシック" w:hAnsi="ＭＳ ゴシック" w:cs="ＭＳ明朝"/>
          <w:b/>
          <w:color w:val="0070C0"/>
          <w:kern w:val="0"/>
          <w:sz w:val="22"/>
          <w:szCs w:val="22"/>
        </w:rPr>
      </w:pPr>
      <w:r w:rsidRPr="005116F7">
        <w:rPr>
          <w:rFonts w:ascii="ＭＳ ゴシック" w:eastAsia="ＭＳ ゴシック" w:hAnsi="ＭＳ ゴシック" w:cs="ＭＳ明朝" w:hint="eastAsia"/>
          <w:b/>
          <w:color w:val="0070C0"/>
          <w:kern w:val="0"/>
          <w:sz w:val="22"/>
          <w:szCs w:val="22"/>
        </w:rPr>
        <w:t>付</w:t>
      </w:r>
      <w:r w:rsidR="00BB6CA5" w:rsidRPr="005116F7">
        <w:rPr>
          <w:rFonts w:ascii="ＭＳ ゴシック" w:eastAsia="ＭＳ ゴシック" w:hAnsi="ＭＳ ゴシック" w:cs="ＭＳ明朝" w:hint="eastAsia"/>
          <w:b/>
          <w:color w:val="0070C0"/>
          <w:kern w:val="0"/>
          <w:sz w:val="22"/>
          <w:szCs w:val="22"/>
        </w:rPr>
        <w:t xml:space="preserve"> </w:t>
      </w:r>
      <w:r w:rsidRPr="005116F7">
        <w:rPr>
          <w:rFonts w:ascii="ＭＳ ゴシック" w:eastAsia="ＭＳ ゴシック" w:hAnsi="ＭＳ ゴシック" w:cs="ＭＳ明朝" w:hint="eastAsia"/>
          <w:b/>
          <w:color w:val="0070C0"/>
          <w:kern w:val="0"/>
          <w:sz w:val="22"/>
          <w:szCs w:val="22"/>
        </w:rPr>
        <w:t>記</w:t>
      </w:r>
    </w:p>
    <w:p w14:paraId="49D2F91D" w14:textId="77777777" w:rsidR="000D7890" w:rsidRDefault="005165B5" w:rsidP="005116F7">
      <w:pPr>
        <w:pStyle w:val="3"/>
      </w:pPr>
      <w:r>
        <w:rPr>
          <w:rFonts w:hint="eastAsia"/>
        </w:rPr>
        <w:t>導入する機械にオプションで装着した部品は</w:t>
      </w:r>
      <w:r w:rsidR="00BB6CA5">
        <w:rPr>
          <w:rFonts w:hint="eastAsia"/>
        </w:rPr>
        <w:t>、</w:t>
      </w:r>
      <w:r w:rsidR="00B052B2">
        <w:rPr>
          <w:rFonts w:hint="eastAsia"/>
        </w:rPr>
        <w:t>見積書でその金額を明示の上、</w:t>
      </w:r>
      <w:r w:rsidR="00BB6CA5">
        <w:rPr>
          <w:rFonts w:hint="eastAsia"/>
        </w:rPr>
        <w:t>事業参加承認されたもの以外は</w:t>
      </w:r>
      <w:r>
        <w:rPr>
          <w:rFonts w:hint="eastAsia"/>
        </w:rPr>
        <w:t>補助対象外</w:t>
      </w:r>
      <w:r w:rsidR="00BB6CA5">
        <w:rPr>
          <w:rFonts w:hint="eastAsia"/>
        </w:rPr>
        <w:t>となります</w:t>
      </w:r>
      <w:r w:rsidR="00B052B2">
        <w:rPr>
          <w:rFonts w:hint="eastAsia"/>
        </w:rPr>
        <w:t>が、</w:t>
      </w:r>
      <w:r>
        <w:rPr>
          <w:rFonts w:hint="eastAsia"/>
        </w:rPr>
        <w:t>リースについては対象に</w:t>
      </w:r>
      <w:r w:rsidR="00BB6CA5">
        <w:rPr>
          <w:rFonts w:hint="eastAsia"/>
        </w:rPr>
        <w:t>できます</w:t>
      </w:r>
      <w:r w:rsidR="00B052B2">
        <w:rPr>
          <w:rFonts w:hint="eastAsia"/>
        </w:rPr>
        <w:t>。</w:t>
      </w:r>
      <w:r w:rsidR="008D4E9C">
        <w:rPr>
          <w:rFonts w:hint="eastAsia"/>
        </w:rPr>
        <w:t>また、</w:t>
      </w:r>
      <w:r w:rsidRPr="00531F39">
        <w:rPr>
          <w:rFonts w:hint="eastAsia"/>
        </w:rPr>
        <w:t>補助付リースに係る貸付契約書には、事業実施主体から補助金相当額の返還が求め</w:t>
      </w:r>
      <w:r>
        <w:rPr>
          <w:rFonts w:hint="eastAsia"/>
        </w:rPr>
        <w:t>られ</w:t>
      </w:r>
      <w:r w:rsidRPr="00531F39">
        <w:rPr>
          <w:rFonts w:hint="eastAsia"/>
        </w:rPr>
        <w:t>た場合に関する条文が加えられています。</w:t>
      </w:r>
    </w:p>
    <w:p w14:paraId="3DABBA68" w14:textId="77777777" w:rsidR="003E10C2" w:rsidRPr="00B851E6" w:rsidRDefault="0006223D" w:rsidP="003E10C2">
      <w:pPr>
        <w:rPr>
          <w:noProof/>
          <w:color w:val="FF0000"/>
          <w:sz w:val="36"/>
          <w:szCs w:val="36"/>
          <w:bdr w:val="single" w:sz="4" w:space="0" w:color="auto"/>
        </w:rPr>
      </w:pPr>
      <w:r w:rsidRPr="00E929F8">
        <w:rPr>
          <w:rFonts w:hint="eastAsia"/>
          <w:noProof/>
        </w:rPr>
        <w:lastRenderedPageBreak/>
        <w:drawing>
          <wp:inline distT="0" distB="0" distL="0" distR="0" wp14:anchorId="0234824B" wp14:editId="337721F5">
            <wp:extent cx="6102350" cy="482600"/>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482600"/>
                    </a:xfrm>
                    <a:prstGeom prst="rect">
                      <a:avLst/>
                    </a:prstGeom>
                    <a:noFill/>
                    <a:ln>
                      <a:noFill/>
                    </a:ln>
                  </pic:spPr>
                </pic:pic>
              </a:graphicData>
            </a:graphic>
          </wp:inline>
        </w:drawing>
      </w:r>
      <w:r w:rsidR="00BD7A94" w:rsidRPr="00B851E6">
        <w:rPr>
          <w:rFonts w:ascii="ＭＳ ゴシック" w:eastAsia="ＭＳ ゴシック" w:hAnsi="ＭＳ ゴシック" w:hint="eastAsia"/>
          <w:b/>
          <w:color w:val="FF0000"/>
          <w:sz w:val="36"/>
          <w:szCs w:val="36"/>
          <w:bdr w:val="single" w:sz="4" w:space="0" w:color="auto"/>
          <w:shd w:val="pct15" w:color="auto" w:fill="FFFFFF"/>
        </w:rPr>
        <w:t>１　畜産</w:t>
      </w:r>
      <w:r w:rsidR="003E10C2" w:rsidRPr="00B851E6">
        <w:rPr>
          <w:rFonts w:ascii="ＭＳ ゴシック" w:eastAsia="ＭＳ ゴシック" w:hAnsi="ＭＳ ゴシック" w:hint="eastAsia"/>
          <w:b/>
          <w:color w:val="FF0000"/>
          <w:sz w:val="36"/>
          <w:szCs w:val="36"/>
          <w:bdr w:val="single" w:sz="4" w:space="0" w:color="auto"/>
          <w:shd w:val="pct15" w:color="auto" w:fill="FFFFFF"/>
        </w:rPr>
        <w:t>関係施設貸付事業</w:t>
      </w:r>
    </w:p>
    <w:p w14:paraId="001AFEB4" w14:textId="77777777" w:rsidR="00802978" w:rsidRPr="006E64F8" w:rsidRDefault="00802978" w:rsidP="00802978">
      <w:pPr>
        <w:ind w:firstLineChars="50" w:firstLine="141"/>
        <w:rPr>
          <w:rFonts w:ascii="ＭＳ ゴシック" w:eastAsia="ＭＳ ゴシック" w:hAnsi="ＭＳ ゴシック"/>
          <w:b/>
          <w:color w:val="FF0000"/>
          <w:sz w:val="28"/>
          <w:szCs w:val="28"/>
          <w:bdr w:val="single" w:sz="4" w:space="0" w:color="auto"/>
        </w:rPr>
      </w:pPr>
      <w:r>
        <w:rPr>
          <w:rFonts w:ascii="ＭＳ ゴシック" w:eastAsia="ＭＳ ゴシック" w:hAnsi="ＭＳ ゴシック" w:hint="eastAsia"/>
          <w:b/>
          <w:color w:val="FF0000"/>
          <w:sz w:val="28"/>
          <w:szCs w:val="28"/>
          <w:bdr w:val="single" w:sz="4" w:space="0" w:color="auto"/>
        </w:rPr>
        <w:t xml:space="preserve"> </w:t>
      </w:r>
      <w:r w:rsidR="000F439C">
        <w:rPr>
          <w:rFonts w:ascii="ＭＳ ゴシック" w:eastAsia="ＭＳ ゴシック" w:hAnsi="ＭＳ ゴシック" w:hint="eastAsia"/>
          <w:b/>
          <w:color w:val="FF0000"/>
          <w:sz w:val="28"/>
          <w:szCs w:val="28"/>
          <w:bdr w:val="single" w:sz="4" w:space="0" w:color="auto"/>
        </w:rPr>
        <w:t>１－１</w:t>
      </w:r>
      <w:r>
        <w:rPr>
          <w:rFonts w:ascii="ＭＳ ゴシック" w:eastAsia="ＭＳ ゴシック" w:hAnsi="ＭＳ ゴシック" w:hint="eastAsia"/>
          <w:b/>
          <w:color w:val="FF0000"/>
          <w:sz w:val="28"/>
          <w:szCs w:val="28"/>
          <w:bdr w:val="single" w:sz="4" w:space="0" w:color="auto"/>
        </w:rPr>
        <w:t>通常</w:t>
      </w:r>
      <w:r w:rsidRPr="006E64F8">
        <w:rPr>
          <w:rFonts w:ascii="ＭＳ ゴシック" w:eastAsia="ＭＳ ゴシック" w:hAnsi="ＭＳ ゴシック" w:hint="eastAsia"/>
          <w:b/>
          <w:color w:val="FF0000"/>
          <w:sz w:val="28"/>
          <w:szCs w:val="28"/>
          <w:bdr w:val="single" w:sz="4" w:space="0" w:color="auto"/>
        </w:rPr>
        <w:t>リース</w:t>
      </w:r>
      <w:r w:rsidR="003E7607">
        <w:rPr>
          <w:rFonts w:ascii="ＭＳ ゴシック" w:eastAsia="ＭＳ ゴシック" w:hAnsi="ＭＳ ゴシック" w:hint="eastAsia"/>
          <w:b/>
          <w:color w:val="FF0000"/>
          <w:sz w:val="28"/>
          <w:szCs w:val="28"/>
          <w:bdr w:val="single" w:sz="4" w:space="0" w:color="auto"/>
        </w:rPr>
        <w:t xml:space="preserve"> </w:t>
      </w:r>
    </w:p>
    <w:p w14:paraId="26A9E77B" w14:textId="77777777" w:rsidR="00F4000D" w:rsidRPr="002753BB" w:rsidRDefault="00F4000D" w:rsidP="002F79C4">
      <w:pPr>
        <w:spacing w:line="300" w:lineRule="exact"/>
        <w:ind w:leftChars="202" w:left="424" w:firstLineChars="92" w:firstLine="202"/>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通常リースは、</w:t>
      </w:r>
      <w:r w:rsidR="0085644D" w:rsidRPr="002753BB">
        <w:rPr>
          <w:rFonts w:ascii="ＭＳ Ｐゴシック" w:eastAsia="ＭＳ Ｐゴシック" w:hAnsi="ＭＳ Ｐゴシック" w:hint="eastAsia"/>
          <w:sz w:val="22"/>
          <w:szCs w:val="22"/>
        </w:rPr>
        <w:t>事業量を把握するため、</w:t>
      </w:r>
      <w:r w:rsidRPr="002753BB">
        <w:rPr>
          <w:rFonts w:ascii="ＭＳ Ｐゴシック" w:eastAsia="ＭＳ Ｐゴシック" w:hAnsi="ＭＳ Ｐゴシック" w:hint="eastAsia"/>
          <w:sz w:val="22"/>
          <w:szCs w:val="22"/>
        </w:rPr>
        <w:t>毎年各都道府県畜産主務課に</w:t>
      </w:r>
      <w:r w:rsidR="0085644D" w:rsidRPr="002753BB">
        <w:rPr>
          <w:rFonts w:ascii="ＭＳ Ｐゴシック" w:eastAsia="ＭＳ Ｐゴシック" w:hAnsi="ＭＳ Ｐゴシック" w:hint="eastAsia"/>
          <w:sz w:val="22"/>
          <w:szCs w:val="22"/>
        </w:rPr>
        <w:t>対し翌年度の借受希望額について農協等を通じた調査・</w:t>
      </w:r>
      <w:r w:rsidRPr="002753BB">
        <w:rPr>
          <w:rFonts w:ascii="ＭＳ Ｐゴシック" w:eastAsia="ＭＳ Ｐゴシック" w:hAnsi="ＭＳ Ｐゴシック" w:hint="eastAsia"/>
          <w:sz w:val="22"/>
          <w:szCs w:val="22"/>
        </w:rPr>
        <w:t>取りまとめ</w:t>
      </w:r>
      <w:r w:rsidR="0085644D" w:rsidRPr="002753BB">
        <w:rPr>
          <w:rFonts w:ascii="ＭＳ Ｐゴシック" w:eastAsia="ＭＳ Ｐゴシック" w:hAnsi="ＭＳ Ｐゴシック" w:hint="eastAsia"/>
          <w:sz w:val="22"/>
          <w:szCs w:val="22"/>
        </w:rPr>
        <w:t>を依頼し</w:t>
      </w:r>
      <w:r w:rsidRPr="002753BB">
        <w:rPr>
          <w:rFonts w:ascii="ＭＳ Ｐゴシック" w:eastAsia="ＭＳ Ｐゴシック" w:hAnsi="ＭＳ Ｐゴシック" w:hint="eastAsia"/>
          <w:sz w:val="22"/>
          <w:szCs w:val="22"/>
        </w:rPr>
        <w:t>、</w:t>
      </w:r>
      <w:r w:rsidR="00A70D41" w:rsidRPr="002753BB">
        <w:rPr>
          <w:rFonts w:ascii="ＭＳ Ｐゴシック" w:eastAsia="ＭＳ Ｐゴシック" w:hAnsi="ＭＳ Ｐゴシック" w:hint="eastAsia"/>
          <w:sz w:val="22"/>
          <w:szCs w:val="22"/>
        </w:rPr>
        <w:t>その結果に基づき</w:t>
      </w:r>
      <w:r w:rsidR="0085644D" w:rsidRPr="002753BB">
        <w:rPr>
          <w:rFonts w:ascii="ＭＳ Ｐゴシック" w:eastAsia="ＭＳ Ｐゴシック" w:hAnsi="ＭＳ Ｐゴシック" w:hint="eastAsia"/>
          <w:sz w:val="22"/>
          <w:szCs w:val="22"/>
        </w:rPr>
        <w:t>協会で通常リースのリース実施計画を策定し、</w:t>
      </w:r>
      <w:r w:rsidR="002D4B18">
        <w:rPr>
          <w:rFonts w:ascii="ＭＳ Ｐゴシック" w:eastAsia="ＭＳ Ｐゴシック" w:hAnsi="ＭＳ Ｐゴシック" w:hint="eastAsia"/>
          <w:sz w:val="22"/>
          <w:szCs w:val="22"/>
        </w:rPr>
        <w:t>３</w:t>
      </w:r>
      <w:r w:rsidRPr="002753BB">
        <w:rPr>
          <w:rFonts w:ascii="ＭＳ Ｐゴシック" w:eastAsia="ＭＳ Ｐゴシック" w:hAnsi="ＭＳ Ｐゴシック" w:hint="eastAsia"/>
          <w:sz w:val="22"/>
          <w:szCs w:val="22"/>
        </w:rPr>
        <w:t>月頃に各都道府県畜産主務課に通知し</w:t>
      </w:r>
      <w:r w:rsidR="0085644D" w:rsidRPr="002753BB">
        <w:rPr>
          <w:rFonts w:ascii="ＭＳ Ｐゴシック" w:eastAsia="ＭＳ Ｐゴシック" w:hAnsi="ＭＳ Ｐゴシック" w:hint="eastAsia"/>
          <w:sz w:val="22"/>
          <w:szCs w:val="22"/>
        </w:rPr>
        <w:t>ており</w:t>
      </w:r>
      <w:r w:rsidRPr="002753BB">
        <w:rPr>
          <w:rFonts w:ascii="ＭＳ Ｐゴシック" w:eastAsia="ＭＳ Ｐゴシック" w:hAnsi="ＭＳ Ｐゴシック" w:hint="eastAsia"/>
          <w:sz w:val="22"/>
          <w:szCs w:val="22"/>
        </w:rPr>
        <w:t>ます。</w:t>
      </w:r>
    </w:p>
    <w:p w14:paraId="5F2213FA" w14:textId="77777777" w:rsidR="00A20FAB" w:rsidRPr="002753BB" w:rsidRDefault="00A45CAB" w:rsidP="002F79C4">
      <w:pPr>
        <w:spacing w:line="300" w:lineRule="exact"/>
        <w:ind w:firstLineChars="300" w:firstLine="660"/>
        <w:rPr>
          <w:rFonts w:ascii="ＭＳ Ｐゴシック" w:eastAsia="ＭＳ Ｐゴシック" w:hAnsi="ＭＳ Ｐゴシック"/>
          <w:sz w:val="22"/>
          <w:szCs w:val="22"/>
          <w:u w:val="single"/>
        </w:rPr>
      </w:pPr>
      <w:r w:rsidRPr="002753BB">
        <w:rPr>
          <w:rFonts w:ascii="ＭＳ Ｐゴシック" w:eastAsia="ＭＳ Ｐゴシック" w:hAnsi="ＭＳ Ｐゴシック" w:hint="eastAsia"/>
          <w:sz w:val="22"/>
          <w:szCs w:val="22"/>
          <w:u w:val="single"/>
        </w:rPr>
        <w:t>通常リースの申請は</w:t>
      </w:r>
      <w:r w:rsidR="00F4000D" w:rsidRPr="002753BB">
        <w:rPr>
          <w:rFonts w:ascii="ＭＳ Ｐゴシック" w:eastAsia="ＭＳ Ｐゴシック" w:hAnsi="ＭＳ Ｐゴシック" w:hint="eastAsia"/>
          <w:sz w:val="22"/>
          <w:szCs w:val="22"/>
          <w:u w:val="single"/>
        </w:rPr>
        <w:t>、年度途中</w:t>
      </w:r>
      <w:r w:rsidR="000F439C" w:rsidRPr="002753BB">
        <w:rPr>
          <w:rFonts w:ascii="ＭＳ Ｐゴシック" w:eastAsia="ＭＳ Ｐゴシック" w:hAnsi="ＭＳ Ｐゴシック" w:hint="eastAsia"/>
          <w:sz w:val="22"/>
          <w:szCs w:val="22"/>
          <w:u w:val="single"/>
        </w:rPr>
        <w:t>いつ</w:t>
      </w:r>
      <w:r w:rsidR="00F4000D" w:rsidRPr="002753BB">
        <w:rPr>
          <w:rFonts w:ascii="ＭＳ Ｐゴシック" w:eastAsia="ＭＳ Ｐゴシック" w:hAnsi="ＭＳ Ｐゴシック" w:hint="eastAsia"/>
          <w:sz w:val="22"/>
          <w:szCs w:val="22"/>
          <w:u w:val="single"/>
        </w:rPr>
        <w:t>でも</w:t>
      </w:r>
      <w:r w:rsidR="000F439C" w:rsidRPr="002753BB">
        <w:rPr>
          <w:rFonts w:ascii="ＭＳ Ｐゴシック" w:eastAsia="ＭＳ Ｐゴシック" w:hAnsi="ＭＳ Ｐゴシック" w:hint="eastAsia"/>
          <w:sz w:val="22"/>
          <w:szCs w:val="22"/>
          <w:u w:val="single"/>
        </w:rPr>
        <w:t>できます</w:t>
      </w:r>
      <w:r w:rsidR="00F4000D" w:rsidRPr="002753BB">
        <w:rPr>
          <w:rFonts w:ascii="ＭＳ Ｐゴシック" w:eastAsia="ＭＳ Ｐゴシック" w:hAnsi="ＭＳ Ｐゴシック" w:hint="eastAsia"/>
          <w:sz w:val="22"/>
          <w:szCs w:val="22"/>
          <w:u w:val="single"/>
        </w:rPr>
        <w:t>。</w:t>
      </w:r>
    </w:p>
    <w:p w14:paraId="3965522F" w14:textId="77777777" w:rsidR="00F4000D" w:rsidRPr="003304FD" w:rsidRDefault="002753BB" w:rsidP="002F79C4">
      <w:pPr>
        <w:spacing w:line="300" w:lineRule="exact"/>
        <w:ind w:leftChars="135" w:left="283"/>
        <w:rPr>
          <w:rFonts w:ascii="ＭＳ Ｐゴシック" w:eastAsia="ＭＳ Ｐゴシック" w:hAnsi="ＭＳ Ｐゴシック"/>
          <w:b/>
          <w:color w:val="0070C0"/>
          <w:sz w:val="22"/>
          <w:szCs w:val="22"/>
          <w:u w:val="single"/>
        </w:rPr>
      </w:pPr>
      <w:r w:rsidRPr="003304FD">
        <w:rPr>
          <w:rFonts w:ascii="ＭＳ Ｐゴシック" w:eastAsia="ＭＳ Ｐゴシック" w:hAnsi="ＭＳ Ｐゴシック" w:hint="eastAsia"/>
          <w:b/>
          <w:color w:val="0070C0"/>
          <w:sz w:val="22"/>
          <w:szCs w:val="22"/>
        </w:rPr>
        <w:t>(1)</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D4774F" w:rsidRPr="003304FD">
        <w:rPr>
          <w:rFonts w:ascii="ＭＳ Ｐゴシック" w:eastAsia="ＭＳ Ｐゴシック" w:hAnsi="ＭＳ Ｐゴシック" w:hint="eastAsia"/>
          <w:b/>
          <w:color w:val="0070C0"/>
          <w:sz w:val="22"/>
          <w:szCs w:val="22"/>
        </w:rPr>
        <w:t>機械施設の選定</w:t>
      </w:r>
      <w:r w:rsidR="00A45CAB" w:rsidRPr="003304FD">
        <w:rPr>
          <w:rFonts w:ascii="ＭＳ Ｐゴシック" w:eastAsia="ＭＳ Ｐゴシック" w:hAnsi="ＭＳ Ｐゴシック" w:hint="eastAsia"/>
          <w:b/>
          <w:color w:val="0070C0"/>
          <w:sz w:val="22"/>
          <w:szCs w:val="22"/>
        </w:rPr>
        <w:t>から契約まで</w:t>
      </w:r>
    </w:p>
    <w:p w14:paraId="7F0EB248" w14:textId="77777777" w:rsidR="005C20A1" w:rsidRPr="003304FD" w:rsidRDefault="004B3D58" w:rsidP="002F79C4">
      <w:pPr>
        <w:spacing w:line="300" w:lineRule="exact"/>
        <w:ind w:leftChars="135" w:left="283" w:firstLineChars="128" w:firstLine="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①</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Pr="003304FD">
        <w:rPr>
          <w:rFonts w:ascii="ＭＳ Ｐゴシック" w:eastAsia="ＭＳ Ｐゴシック" w:hAnsi="ＭＳ Ｐゴシック" w:hint="eastAsia"/>
          <w:b/>
          <w:color w:val="0070C0"/>
          <w:sz w:val="22"/>
          <w:szCs w:val="22"/>
        </w:rPr>
        <w:t>リ―</w:t>
      </w:r>
      <w:r w:rsidR="005C20A1" w:rsidRPr="003304FD">
        <w:rPr>
          <w:rFonts w:ascii="ＭＳ Ｐゴシック" w:eastAsia="ＭＳ Ｐゴシック" w:hAnsi="ＭＳ Ｐゴシック" w:hint="eastAsia"/>
          <w:b/>
          <w:color w:val="0070C0"/>
          <w:sz w:val="22"/>
          <w:szCs w:val="22"/>
        </w:rPr>
        <w:t>ス機械</w:t>
      </w:r>
      <w:r w:rsidR="0087184E" w:rsidRPr="003304FD">
        <w:rPr>
          <w:rFonts w:ascii="ＭＳ Ｐゴシック" w:eastAsia="ＭＳ Ｐゴシック" w:hAnsi="ＭＳ Ｐゴシック" w:hint="eastAsia"/>
          <w:b/>
          <w:color w:val="0070C0"/>
          <w:sz w:val="22"/>
          <w:szCs w:val="22"/>
        </w:rPr>
        <w:t>施設</w:t>
      </w:r>
      <w:r w:rsidR="005C20A1" w:rsidRPr="003304FD">
        <w:rPr>
          <w:rFonts w:ascii="ＭＳ Ｐゴシック" w:eastAsia="ＭＳ Ｐゴシック" w:hAnsi="ＭＳ Ｐゴシック" w:hint="eastAsia"/>
          <w:b/>
          <w:color w:val="0070C0"/>
          <w:sz w:val="22"/>
          <w:szCs w:val="22"/>
        </w:rPr>
        <w:t>の選定及び購入価額等の決定</w:t>
      </w:r>
    </w:p>
    <w:p w14:paraId="71DA72DB" w14:textId="77777777" w:rsidR="005C20A1" w:rsidRPr="002753BB" w:rsidRDefault="009906B8" w:rsidP="00155DCC">
      <w:pPr>
        <w:spacing w:line="300" w:lineRule="exact"/>
        <w:ind w:leftChars="405" w:left="850"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通常</w:t>
      </w:r>
      <w:r w:rsidR="005C20A1" w:rsidRPr="002753BB">
        <w:rPr>
          <w:rFonts w:ascii="ＭＳ Ｐゴシック" w:eastAsia="ＭＳ Ｐゴシック" w:hAnsi="ＭＳ Ｐゴシック" w:hint="eastAsia"/>
          <w:sz w:val="22"/>
          <w:szCs w:val="22"/>
        </w:rPr>
        <w:t>リースを希望する畜産農家</w:t>
      </w:r>
      <w:r w:rsidR="00490C9C" w:rsidRPr="002753BB">
        <w:rPr>
          <w:rFonts w:ascii="ＭＳ Ｐゴシック" w:eastAsia="ＭＳ Ｐゴシック" w:hAnsi="ＭＳ Ｐゴシック" w:hint="eastAsia"/>
          <w:sz w:val="22"/>
          <w:szCs w:val="22"/>
        </w:rPr>
        <w:t>等</w:t>
      </w:r>
      <w:r w:rsidR="005C20A1" w:rsidRPr="002753BB">
        <w:rPr>
          <w:rFonts w:ascii="ＭＳ Ｐゴシック" w:eastAsia="ＭＳ Ｐゴシック" w:hAnsi="ＭＳ Ｐゴシック" w:hint="eastAsia"/>
          <w:sz w:val="22"/>
          <w:szCs w:val="22"/>
        </w:rPr>
        <w:t>は、機械</w:t>
      </w:r>
      <w:r w:rsidR="00490C9C" w:rsidRPr="002753BB">
        <w:rPr>
          <w:rFonts w:ascii="ＭＳ Ｐゴシック" w:eastAsia="ＭＳ Ｐゴシック" w:hAnsi="ＭＳ Ｐゴシック" w:hint="eastAsia"/>
          <w:sz w:val="22"/>
          <w:szCs w:val="22"/>
        </w:rPr>
        <w:t>施設</w:t>
      </w:r>
      <w:r w:rsidR="00764C77" w:rsidRPr="002753BB">
        <w:rPr>
          <w:rFonts w:ascii="ＭＳ Ｐゴシック" w:eastAsia="ＭＳ Ｐゴシック" w:hAnsi="ＭＳ Ｐゴシック" w:hint="eastAsia"/>
          <w:sz w:val="22"/>
          <w:szCs w:val="22"/>
        </w:rPr>
        <w:t>の販売</w:t>
      </w:r>
      <w:r w:rsidR="00CB1953" w:rsidRPr="002753BB">
        <w:rPr>
          <w:rFonts w:ascii="ＭＳ Ｐゴシック" w:eastAsia="ＭＳ Ｐゴシック" w:hAnsi="ＭＳ Ｐゴシック" w:hint="eastAsia"/>
          <w:sz w:val="22"/>
          <w:szCs w:val="22"/>
        </w:rPr>
        <w:t>業者と価格、納入</w:t>
      </w:r>
      <w:r w:rsidR="005C20A1" w:rsidRPr="002753BB">
        <w:rPr>
          <w:rFonts w:ascii="ＭＳ Ｐゴシック" w:eastAsia="ＭＳ Ｐゴシック" w:hAnsi="ＭＳ Ｐゴシック" w:hint="eastAsia"/>
          <w:sz w:val="22"/>
          <w:szCs w:val="22"/>
        </w:rPr>
        <w:t>日等を交渉し決定していただきます。</w:t>
      </w:r>
    </w:p>
    <w:p w14:paraId="647541C1" w14:textId="77777777" w:rsidR="005C20A1" w:rsidRPr="003304FD" w:rsidRDefault="008C2661" w:rsidP="00B70FB2">
      <w:pPr>
        <w:spacing w:line="300" w:lineRule="exact"/>
        <w:ind w:leftChars="135" w:left="283" w:firstLineChars="128" w:firstLine="283"/>
        <w:outlineLvl w:val="0"/>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②</w:t>
      </w:r>
      <w:r w:rsidR="00155DCC">
        <w:rPr>
          <w:rFonts w:ascii="ＭＳ Ｐゴシック" w:eastAsia="ＭＳ Ｐゴシック" w:hAnsi="ＭＳ Ｐゴシック" w:hint="eastAsia"/>
          <w:b/>
          <w:color w:val="0070C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Pr="003304FD">
        <w:rPr>
          <w:rFonts w:ascii="ＭＳ Ｐゴシック" w:eastAsia="ＭＳ Ｐゴシック" w:hAnsi="ＭＳ Ｐゴシック" w:hint="eastAsia"/>
          <w:b/>
          <w:color w:val="0070C0"/>
          <w:sz w:val="22"/>
          <w:szCs w:val="22"/>
        </w:rPr>
        <w:t>貸付申請書の提出</w:t>
      </w:r>
    </w:p>
    <w:p w14:paraId="01686F3F" w14:textId="77777777" w:rsidR="005C20A1" w:rsidRPr="002753BB" w:rsidRDefault="008D5C80" w:rsidP="00155DCC">
      <w:pPr>
        <w:spacing w:line="300" w:lineRule="exact"/>
        <w:ind w:leftChars="405" w:left="850"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機会</w:t>
      </w:r>
      <w:r w:rsidR="00490C9C" w:rsidRPr="002753BB">
        <w:rPr>
          <w:rFonts w:ascii="ＭＳ Ｐゴシック" w:eastAsia="ＭＳ Ｐゴシック" w:hAnsi="ＭＳ Ｐゴシック" w:hint="eastAsia"/>
          <w:sz w:val="22"/>
          <w:szCs w:val="22"/>
        </w:rPr>
        <w:t>施設の導入を決定した畜産農家等</w:t>
      </w:r>
      <w:r w:rsidR="00A1138E" w:rsidRPr="002753BB">
        <w:rPr>
          <w:rFonts w:ascii="ＭＳ Ｐゴシック" w:eastAsia="ＭＳ Ｐゴシック" w:hAnsi="ＭＳ Ｐゴシック" w:hint="eastAsia"/>
          <w:sz w:val="22"/>
          <w:szCs w:val="22"/>
        </w:rPr>
        <w:t>から</w:t>
      </w:r>
      <w:r w:rsidR="00D15DD4" w:rsidRPr="002753BB">
        <w:rPr>
          <w:rFonts w:ascii="ＭＳ Ｐゴシック" w:eastAsia="ＭＳ Ｐゴシック" w:hAnsi="ＭＳ Ｐゴシック" w:hint="eastAsia"/>
          <w:sz w:val="22"/>
          <w:szCs w:val="22"/>
        </w:rPr>
        <w:t>申出を受けた農協等は、貸付申</w:t>
      </w:r>
      <w:r w:rsidR="005C20A1" w:rsidRPr="002753BB">
        <w:rPr>
          <w:rFonts w:ascii="ＭＳ Ｐゴシック" w:eastAsia="ＭＳ Ｐゴシック" w:hAnsi="ＭＳ Ｐゴシック" w:hint="eastAsia"/>
          <w:sz w:val="22"/>
          <w:szCs w:val="22"/>
        </w:rPr>
        <w:t>請書</w:t>
      </w:r>
      <w:r w:rsidR="009906B8" w:rsidRPr="002753BB">
        <w:rPr>
          <w:rFonts w:ascii="ＭＳ Ｐゴシック" w:eastAsia="ＭＳ Ｐゴシック" w:hAnsi="ＭＳ Ｐゴシック" w:hint="eastAsia"/>
          <w:sz w:val="22"/>
          <w:szCs w:val="22"/>
        </w:rPr>
        <w:t>（通常リース）</w:t>
      </w:r>
      <w:r w:rsidR="005C20A1" w:rsidRPr="002753BB">
        <w:rPr>
          <w:rFonts w:ascii="ＭＳ Ｐゴシック" w:eastAsia="ＭＳ Ｐゴシック" w:hAnsi="ＭＳ Ｐゴシック" w:hint="eastAsia"/>
          <w:sz w:val="22"/>
          <w:szCs w:val="22"/>
        </w:rPr>
        <w:t>にリース機械</w:t>
      </w:r>
      <w:r w:rsidR="00490C9C" w:rsidRPr="002753BB">
        <w:rPr>
          <w:rFonts w:ascii="ＭＳ Ｐゴシック" w:eastAsia="ＭＳ Ｐゴシック" w:hAnsi="ＭＳ Ｐゴシック" w:hint="eastAsia"/>
          <w:sz w:val="22"/>
          <w:szCs w:val="22"/>
        </w:rPr>
        <w:t>施設</w:t>
      </w:r>
      <w:r w:rsidR="005C20A1" w:rsidRPr="002753BB">
        <w:rPr>
          <w:rFonts w:ascii="ＭＳ Ｐゴシック" w:eastAsia="ＭＳ Ｐゴシック" w:hAnsi="ＭＳ Ｐゴシック" w:hint="eastAsia"/>
          <w:sz w:val="22"/>
          <w:szCs w:val="22"/>
        </w:rPr>
        <w:t>の見積書等指定された書類を添えて、都道府県畜産主務課を経由し協会に申請します。</w:t>
      </w:r>
    </w:p>
    <w:p w14:paraId="1E80671B" w14:textId="77777777" w:rsidR="005C20A1" w:rsidRPr="003304FD" w:rsidRDefault="00BB6CA5" w:rsidP="002F79C4">
      <w:pPr>
        <w:spacing w:line="300" w:lineRule="exact"/>
        <w:ind w:leftChars="135" w:left="283" w:firstLineChars="128" w:firstLine="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③</w:t>
      </w:r>
      <w:r w:rsidR="00155DCC">
        <w:rPr>
          <w:rFonts w:ascii="ＭＳ Ｐゴシック" w:eastAsia="ＭＳ Ｐゴシック" w:hAnsi="ＭＳ Ｐゴシック" w:hint="eastAsia"/>
          <w:b/>
          <w:color w:val="0070C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5C20A1" w:rsidRPr="003304FD">
        <w:rPr>
          <w:rFonts w:ascii="ＭＳ Ｐゴシック" w:eastAsia="ＭＳ Ｐゴシック" w:hAnsi="ＭＳ Ｐゴシック" w:hint="eastAsia"/>
          <w:b/>
          <w:color w:val="0070C0"/>
          <w:sz w:val="22"/>
          <w:szCs w:val="22"/>
        </w:rPr>
        <w:t>貸付契約及び売買契約の締結</w:t>
      </w:r>
    </w:p>
    <w:p w14:paraId="3F003886" w14:textId="77777777" w:rsidR="005C20A1" w:rsidRPr="002753BB" w:rsidRDefault="005C20A1" w:rsidP="00155DCC">
      <w:pPr>
        <w:spacing w:line="300" w:lineRule="exact"/>
        <w:ind w:leftChars="405" w:left="850"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協会は、提出された貸付申請書</w:t>
      </w:r>
      <w:r w:rsidR="00CB1953" w:rsidRPr="002753BB">
        <w:rPr>
          <w:rFonts w:ascii="ＭＳ Ｐゴシック" w:eastAsia="ＭＳ Ｐゴシック" w:hAnsi="ＭＳ Ｐゴシック" w:hint="eastAsia"/>
          <w:sz w:val="22"/>
          <w:szCs w:val="22"/>
        </w:rPr>
        <w:t>を審査し</w:t>
      </w:r>
      <w:r w:rsidRPr="002753BB">
        <w:rPr>
          <w:rFonts w:ascii="ＭＳ Ｐゴシック" w:eastAsia="ＭＳ Ｐゴシック" w:hAnsi="ＭＳ Ｐゴシック" w:hint="eastAsia"/>
          <w:sz w:val="22"/>
          <w:szCs w:val="22"/>
        </w:rPr>
        <w:t>、適当と認めた場合は、</w:t>
      </w:r>
      <w:r w:rsidR="00966F74" w:rsidRPr="002753BB">
        <w:rPr>
          <w:rFonts w:ascii="ＭＳ Ｐゴシック" w:eastAsia="ＭＳ Ｐゴシック" w:hAnsi="ＭＳ Ｐゴシック" w:hint="eastAsia"/>
          <w:sz w:val="22"/>
          <w:szCs w:val="22"/>
        </w:rPr>
        <w:t>農協</w:t>
      </w:r>
      <w:r w:rsidR="00BB6CA5" w:rsidRPr="002753BB">
        <w:rPr>
          <w:rFonts w:ascii="ＭＳ Ｐゴシック" w:eastAsia="ＭＳ Ｐゴシック" w:hAnsi="ＭＳ Ｐゴシック" w:hint="eastAsia"/>
          <w:sz w:val="22"/>
          <w:szCs w:val="22"/>
        </w:rPr>
        <w:t>等</w:t>
      </w:r>
      <w:r w:rsidRPr="002753BB">
        <w:rPr>
          <w:rFonts w:ascii="ＭＳ Ｐゴシック" w:eastAsia="ＭＳ Ｐゴシック" w:hAnsi="ＭＳ Ｐゴシック" w:hint="eastAsia"/>
          <w:sz w:val="22"/>
          <w:szCs w:val="22"/>
        </w:rPr>
        <w:t>との間で協会が定めた様式の貸付契約書により契約を締結します。</w:t>
      </w:r>
    </w:p>
    <w:p w14:paraId="06853720" w14:textId="77777777" w:rsidR="005C20A1" w:rsidRPr="002753BB" w:rsidRDefault="005C20A1" w:rsidP="002F79C4">
      <w:pPr>
        <w:tabs>
          <w:tab w:val="left" w:pos="8610"/>
        </w:tabs>
        <w:spacing w:line="300" w:lineRule="exact"/>
        <w:ind w:leftChars="405" w:left="852" w:hanging="2"/>
        <w:rPr>
          <w:rFonts w:ascii="ＭＳ Ｐゴシック" w:eastAsia="ＭＳ Ｐゴシック" w:hAnsi="ＭＳ Ｐゴシック"/>
          <w:b/>
          <w:sz w:val="22"/>
          <w:szCs w:val="22"/>
        </w:rPr>
      </w:pPr>
      <w:r w:rsidRPr="002753BB">
        <w:rPr>
          <w:rFonts w:ascii="ＭＳ Ｐゴシック" w:eastAsia="ＭＳ Ｐゴシック" w:hAnsi="ＭＳ Ｐゴシック" w:hint="eastAsia"/>
          <w:sz w:val="22"/>
          <w:szCs w:val="22"/>
        </w:rPr>
        <w:t>販売業者とは、協会が定めた様式の売買契約書により</w:t>
      </w:r>
      <w:r w:rsidR="0087184E" w:rsidRPr="002753BB">
        <w:rPr>
          <w:rFonts w:ascii="ＭＳ Ｐゴシック" w:eastAsia="ＭＳ Ｐゴシック" w:hAnsi="ＭＳ Ｐゴシック" w:hint="eastAsia"/>
          <w:sz w:val="22"/>
          <w:szCs w:val="22"/>
        </w:rPr>
        <w:t>協会が</w:t>
      </w:r>
      <w:r w:rsidRPr="002753BB">
        <w:rPr>
          <w:rFonts w:ascii="ＭＳ Ｐゴシック" w:eastAsia="ＭＳ Ｐゴシック" w:hAnsi="ＭＳ Ｐゴシック" w:hint="eastAsia"/>
          <w:sz w:val="22"/>
          <w:szCs w:val="22"/>
        </w:rPr>
        <w:t>契約を締結します。</w:t>
      </w:r>
      <w:r w:rsidR="00757028" w:rsidRPr="002753BB">
        <w:rPr>
          <w:rFonts w:ascii="ＭＳ Ｐゴシック" w:eastAsia="ＭＳ Ｐゴシック" w:hAnsi="ＭＳ Ｐゴシック"/>
          <w:sz w:val="22"/>
          <w:szCs w:val="22"/>
        </w:rPr>
        <w:tab/>
      </w:r>
    </w:p>
    <w:p w14:paraId="3FA07887" w14:textId="77777777" w:rsidR="00D4774F" w:rsidRPr="003304FD" w:rsidRDefault="002753BB" w:rsidP="002F79C4">
      <w:pPr>
        <w:spacing w:line="30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(2)</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D4774F" w:rsidRPr="003304FD">
        <w:rPr>
          <w:rFonts w:ascii="ＭＳ Ｐゴシック" w:eastAsia="ＭＳ Ｐゴシック" w:hAnsi="ＭＳ Ｐゴシック" w:hint="eastAsia"/>
          <w:b/>
          <w:color w:val="0070C0"/>
          <w:sz w:val="22"/>
          <w:szCs w:val="22"/>
        </w:rPr>
        <w:t>機械施設の納入と検収・受渡し</w:t>
      </w:r>
    </w:p>
    <w:p w14:paraId="0A3CABD6" w14:textId="77777777" w:rsidR="005C20A1" w:rsidRPr="00757028" w:rsidRDefault="005C20A1" w:rsidP="002F79C4">
      <w:pPr>
        <w:spacing w:line="300" w:lineRule="exact"/>
        <w:ind w:leftChars="270" w:left="567" w:firstLineChars="100" w:firstLine="220"/>
        <w:rPr>
          <w:rFonts w:ascii="ＭＳ Ｐゴシック" w:eastAsia="ＭＳ Ｐゴシック" w:hAnsi="ＭＳ Ｐゴシック"/>
          <w:sz w:val="22"/>
          <w:szCs w:val="22"/>
        </w:rPr>
      </w:pPr>
      <w:r w:rsidRPr="00757028">
        <w:rPr>
          <w:rFonts w:ascii="ＭＳ Ｐゴシック" w:eastAsia="ＭＳ Ｐゴシック" w:hAnsi="ＭＳ Ｐゴシック" w:hint="eastAsia"/>
          <w:sz w:val="22"/>
          <w:szCs w:val="22"/>
        </w:rPr>
        <w:t>販売業者は、協会との売買契約に基づき、指定する</w:t>
      </w:r>
      <w:r w:rsidR="0087184E" w:rsidRPr="00757028">
        <w:rPr>
          <w:rFonts w:ascii="ＭＳ Ｐゴシック" w:eastAsia="ＭＳ Ｐゴシック" w:hAnsi="ＭＳ Ｐゴシック" w:hint="eastAsia"/>
          <w:sz w:val="22"/>
          <w:szCs w:val="22"/>
        </w:rPr>
        <w:t>期日までに</w:t>
      </w:r>
      <w:r w:rsidRPr="00757028">
        <w:rPr>
          <w:rFonts w:ascii="ＭＳ Ｐゴシック" w:eastAsia="ＭＳ Ｐゴシック" w:hAnsi="ＭＳ Ｐゴシック" w:hint="eastAsia"/>
          <w:sz w:val="22"/>
          <w:szCs w:val="22"/>
        </w:rPr>
        <w:t>指定</w:t>
      </w:r>
      <w:r w:rsidR="0087184E" w:rsidRPr="00757028">
        <w:rPr>
          <w:rFonts w:ascii="ＭＳ Ｐゴシック" w:eastAsia="ＭＳ Ｐゴシック" w:hAnsi="ＭＳ Ｐゴシック" w:hint="eastAsia"/>
          <w:sz w:val="22"/>
          <w:szCs w:val="22"/>
        </w:rPr>
        <w:t>する場所に</w:t>
      </w:r>
      <w:r w:rsidRPr="00757028">
        <w:rPr>
          <w:rFonts w:ascii="ＭＳ Ｐゴシック" w:eastAsia="ＭＳ Ｐゴシック" w:hAnsi="ＭＳ Ｐゴシック" w:hint="eastAsia"/>
          <w:sz w:val="22"/>
          <w:szCs w:val="22"/>
        </w:rPr>
        <w:t>機械</w:t>
      </w:r>
      <w:r w:rsidR="00606993" w:rsidRPr="00757028">
        <w:rPr>
          <w:rFonts w:ascii="ＭＳ Ｐゴシック" w:eastAsia="ＭＳ Ｐゴシック" w:hAnsi="ＭＳ Ｐゴシック" w:hint="eastAsia"/>
          <w:sz w:val="22"/>
          <w:szCs w:val="22"/>
        </w:rPr>
        <w:t>施設</w:t>
      </w:r>
      <w:r w:rsidRPr="00757028">
        <w:rPr>
          <w:rFonts w:ascii="ＭＳ Ｐゴシック" w:eastAsia="ＭＳ Ｐゴシック" w:hAnsi="ＭＳ Ｐゴシック" w:hint="eastAsia"/>
          <w:sz w:val="22"/>
          <w:szCs w:val="22"/>
        </w:rPr>
        <w:t>を納入するとともに、協会が定めた検収項目に</w:t>
      </w:r>
      <w:r w:rsidR="0087184E" w:rsidRPr="00757028">
        <w:rPr>
          <w:rFonts w:ascii="ＭＳ Ｐゴシック" w:eastAsia="ＭＳ Ｐゴシック" w:hAnsi="ＭＳ Ｐゴシック" w:hint="eastAsia"/>
          <w:sz w:val="22"/>
          <w:szCs w:val="22"/>
        </w:rPr>
        <w:t>ついて</w:t>
      </w:r>
      <w:r w:rsidR="00174D72" w:rsidRPr="00757028">
        <w:rPr>
          <w:rFonts w:ascii="ＭＳ Ｐゴシック" w:eastAsia="ＭＳ Ｐゴシック" w:hAnsi="ＭＳ Ｐゴシック" w:hint="eastAsia"/>
          <w:sz w:val="22"/>
          <w:szCs w:val="22"/>
        </w:rPr>
        <w:t>最終借受者及び</w:t>
      </w:r>
      <w:r w:rsidRPr="00757028">
        <w:rPr>
          <w:rFonts w:ascii="ＭＳ Ｐゴシック" w:eastAsia="ＭＳ Ｐゴシック" w:hAnsi="ＭＳ Ｐゴシック" w:hint="eastAsia"/>
          <w:sz w:val="22"/>
          <w:szCs w:val="22"/>
        </w:rPr>
        <w:t>借受者</w:t>
      </w:r>
      <w:r w:rsidR="00507FC0" w:rsidRPr="00757028">
        <w:rPr>
          <w:rFonts w:ascii="ＭＳ Ｐゴシック" w:eastAsia="ＭＳ Ｐゴシック" w:hAnsi="ＭＳ Ｐゴシック" w:hint="eastAsia"/>
          <w:sz w:val="22"/>
          <w:szCs w:val="22"/>
        </w:rPr>
        <w:t>（又は再貸付団体）</w:t>
      </w:r>
      <w:r w:rsidRPr="00757028">
        <w:rPr>
          <w:rFonts w:ascii="ＭＳ Ｐゴシック" w:eastAsia="ＭＳ Ｐゴシック" w:hAnsi="ＭＳ Ｐゴシック" w:hint="eastAsia"/>
          <w:sz w:val="22"/>
          <w:szCs w:val="22"/>
        </w:rPr>
        <w:t>による検収を</w:t>
      </w:r>
      <w:r w:rsidR="0090309D" w:rsidRPr="00757028">
        <w:rPr>
          <w:rFonts w:ascii="ＭＳ Ｐゴシック" w:eastAsia="ＭＳ Ｐゴシック" w:hAnsi="ＭＳ Ｐゴシック" w:hint="eastAsia"/>
          <w:sz w:val="22"/>
          <w:szCs w:val="22"/>
        </w:rPr>
        <w:t>必ず</w:t>
      </w:r>
      <w:r w:rsidRPr="00757028">
        <w:rPr>
          <w:rFonts w:ascii="ＭＳ Ｐゴシック" w:eastAsia="ＭＳ Ｐゴシック" w:hAnsi="ＭＳ Ｐゴシック" w:hint="eastAsia"/>
          <w:sz w:val="22"/>
          <w:szCs w:val="22"/>
        </w:rPr>
        <w:t>受け</w:t>
      </w:r>
      <w:r w:rsidR="0090309D" w:rsidRPr="00757028">
        <w:rPr>
          <w:rFonts w:ascii="ＭＳ Ｐゴシック" w:eastAsia="ＭＳ Ｐゴシック" w:hAnsi="ＭＳ Ｐゴシック" w:hint="eastAsia"/>
          <w:sz w:val="22"/>
          <w:szCs w:val="22"/>
        </w:rPr>
        <w:t>、受渡しを行います。リース機械施設の検収・</w:t>
      </w:r>
      <w:r w:rsidR="00226F2B" w:rsidRPr="00757028">
        <w:rPr>
          <w:rFonts w:ascii="ＭＳ Ｐゴシック" w:eastAsia="ＭＳ Ｐゴシック" w:hAnsi="ＭＳ Ｐゴシック" w:hint="eastAsia"/>
          <w:sz w:val="22"/>
          <w:szCs w:val="22"/>
        </w:rPr>
        <w:t>受渡しを行った</w:t>
      </w:r>
      <w:r w:rsidR="0090309D" w:rsidRPr="00757028">
        <w:rPr>
          <w:rFonts w:ascii="ＭＳ Ｐゴシック" w:eastAsia="ＭＳ Ｐゴシック" w:hAnsi="ＭＳ Ｐゴシック" w:hint="eastAsia"/>
          <w:sz w:val="22"/>
          <w:szCs w:val="22"/>
        </w:rPr>
        <w:t>ときは</w:t>
      </w:r>
      <w:r w:rsidRPr="00757028">
        <w:rPr>
          <w:rFonts w:ascii="ＭＳ Ｐゴシック" w:eastAsia="ＭＳ Ｐゴシック" w:hAnsi="ＭＳ Ｐゴシック" w:hint="eastAsia"/>
          <w:sz w:val="22"/>
          <w:szCs w:val="22"/>
        </w:rPr>
        <w:t>、</w:t>
      </w:r>
      <w:r w:rsidR="0090309D" w:rsidRPr="00757028">
        <w:rPr>
          <w:rFonts w:ascii="ＭＳ Ｐゴシック" w:eastAsia="ＭＳ Ｐゴシック" w:hAnsi="ＭＳ Ｐゴシック" w:hint="eastAsia"/>
          <w:sz w:val="22"/>
          <w:szCs w:val="22"/>
        </w:rPr>
        <w:t>協会が定めた様式の</w:t>
      </w:r>
      <w:r w:rsidRPr="00757028">
        <w:rPr>
          <w:rFonts w:ascii="ＭＳ Ｐゴシック" w:eastAsia="ＭＳ Ｐゴシック" w:hAnsi="ＭＳ Ｐゴシック" w:hint="eastAsia"/>
          <w:sz w:val="22"/>
          <w:szCs w:val="22"/>
        </w:rPr>
        <w:t>検収調書・受渡書を協会に提出します。</w:t>
      </w:r>
    </w:p>
    <w:p w14:paraId="5498ED95" w14:textId="77777777" w:rsidR="00011668" w:rsidRPr="009978A1" w:rsidRDefault="00011668" w:rsidP="002F79C4">
      <w:pPr>
        <w:spacing w:line="290" w:lineRule="exact"/>
        <w:ind w:leftChars="320" w:left="672" w:firstLineChars="100" w:firstLine="221"/>
        <w:rPr>
          <w:rFonts w:ascii="ＭＳ ゴシック" w:eastAsia="ＭＳ ゴシック" w:hAnsi="ＭＳ ゴシック"/>
          <w:b/>
          <w:sz w:val="22"/>
          <w:szCs w:val="22"/>
        </w:rPr>
      </w:pPr>
    </w:p>
    <w:p w14:paraId="09DF59DA" w14:textId="77777777" w:rsidR="00802978" w:rsidRDefault="003E7607" w:rsidP="002F79C4">
      <w:pPr>
        <w:ind w:firstLineChars="50" w:firstLine="141"/>
        <w:rPr>
          <w:rFonts w:ascii="ＭＳ ゴシック" w:eastAsia="ＭＳ ゴシック" w:hAnsi="ＭＳ ゴシック"/>
          <w:b/>
          <w:color w:val="FF0000"/>
          <w:sz w:val="28"/>
          <w:szCs w:val="28"/>
          <w:bdr w:val="single" w:sz="4" w:space="0" w:color="auto"/>
        </w:rPr>
      </w:pPr>
      <w:r>
        <w:rPr>
          <w:rFonts w:ascii="ＭＳ ゴシック" w:eastAsia="ＭＳ ゴシック" w:hAnsi="ＭＳ ゴシック" w:hint="eastAsia"/>
          <w:b/>
          <w:color w:val="FF0000"/>
          <w:sz w:val="28"/>
          <w:szCs w:val="28"/>
          <w:bdr w:val="single" w:sz="4" w:space="0" w:color="auto"/>
        </w:rPr>
        <w:t xml:space="preserve"> </w:t>
      </w:r>
      <w:r w:rsidR="000F439C">
        <w:rPr>
          <w:rFonts w:ascii="ＭＳ ゴシック" w:eastAsia="ＭＳ ゴシック" w:hAnsi="ＭＳ ゴシック" w:hint="eastAsia"/>
          <w:b/>
          <w:color w:val="FF0000"/>
          <w:sz w:val="28"/>
          <w:szCs w:val="28"/>
          <w:bdr w:val="single" w:sz="4" w:space="0" w:color="auto"/>
        </w:rPr>
        <w:t>１－２</w:t>
      </w:r>
      <w:r>
        <w:rPr>
          <w:rFonts w:ascii="ＭＳ ゴシック" w:eastAsia="ＭＳ ゴシック" w:hAnsi="ＭＳ ゴシック" w:hint="eastAsia"/>
          <w:b/>
          <w:color w:val="FF0000"/>
          <w:sz w:val="28"/>
          <w:szCs w:val="28"/>
          <w:bdr w:val="single" w:sz="4" w:space="0" w:color="auto"/>
        </w:rPr>
        <w:t>補助</w:t>
      </w:r>
      <w:r w:rsidR="00802978" w:rsidRPr="006E64F8">
        <w:rPr>
          <w:rFonts w:ascii="ＭＳ ゴシック" w:eastAsia="ＭＳ ゴシック" w:hAnsi="ＭＳ ゴシック" w:hint="eastAsia"/>
          <w:b/>
          <w:color w:val="FF0000"/>
          <w:sz w:val="28"/>
          <w:szCs w:val="28"/>
          <w:bdr w:val="single" w:sz="4" w:space="0" w:color="auto"/>
        </w:rPr>
        <w:t>付リース</w:t>
      </w:r>
      <w:r w:rsidR="00802978">
        <w:rPr>
          <w:rFonts w:ascii="ＭＳ ゴシック" w:eastAsia="ＭＳ ゴシック" w:hAnsi="ＭＳ ゴシック" w:hint="eastAsia"/>
          <w:b/>
          <w:color w:val="FF0000"/>
          <w:sz w:val="28"/>
          <w:szCs w:val="28"/>
          <w:bdr w:val="single" w:sz="4" w:space="0" w:color="auto"/>
        </w:rPr>
        <w:t xml:space="preserve"> </w:t>
      </w:r>
    </w:p>
    <w:p w14:paraId="5886C92D" w14:textId="77777777" w:rsidR="00011668" w:rsidRPr="008C2661" w:rsidRDefault="00763D97" w:rsidP="002F79C4">
      <w:pPr>
        <w:spacing w:line="290" w:lineRule="exact"/>
        <w:ind w:leftChars="135" w:left="283" w:firstLineChars="121" w:firstLine="266"/>
        <w:rPr>
          <w:rFonts w:ascii="ＭＳ Ｐゴシック" w:eastAsia="ＭＳ Ｐゴシック" w:hAnsi="ＭＳ Ｐゴシック" w:cs="ＭＳ明朝"/>
          <w:color w:val="000000" w:themeColor="text1"/>
          <w:kern w:val="0"/>
          <w:sz w:val="22"/>
          <w:szCs w:val="22"/>
        </w:rPr>
      </w:pPr>
      <w:r w:rsidRPr="008C2661">
        <w:rPr>
          <w:rFonts w:ascii="ＭＳ Ｐゴシック" w:eastAsia="ＭＳ Ｐゴシック" w:hAnsi="ＭＳ Ｐゴシック" w:cs="ＭＳ明朝" w:hint="eastAsia"/>
          <w:color w:val="000000" w:themeColor="text1"/>
          <w:kern w:val="0"/>
          <w:sz w:val="22"/>
          <w:szCs w:val="22"/>
        </w:rPr>
        <w:t>補助付</w:t>
      </w:r>
      <w:r w:rsidR="00011668" w:rsidRPr="008C2661">
        <w:rPr>
          <w:rFonts w:ascii="ＭＳ Ｐゴシック" w:eastAsia="ＭＳ Ｐゴシック" w:hAnsi="ＭＳ Ｐゴシック" w:cs="ＭＳ明朝" w:hint="eastAsia"/>
          <w:color w:val="000000" w:themeColor="text1"/>
          <w:kern w:val="0"/>
          <w:sz w:val="22"/>
          <w:szCs w:val="22"/>
        </w:rPr>
        <w:t>リースでは、都道府県畜産主務課室長の意見書の添付は不要ですので、書類提出は管轄する都道府県を経由する必要はありません。</w:t>
      </w:r>
    </w:p>
    <w:p w14:paraId="45E09A0A" w14:textId="77777777" w:rsidR="004B3D58" w:rsidRDefault="004B3D58" w:rsidP="002F79C4">
      <w:pPr>
        <w:spacing w:line="290" w:lineRule="exact"/>
        <w:ind w:firstLineChars="200" w:firstLine="442"/>
        <w:rPr>
          <w:rFonts w:ascii="ＭＳ ゴシック" w:eastAsia="ＭＳ ゴシック" w:hAnsi="ＭＳ ゴシック" w:cs="ＭＳ明朝"/>
          <w:b/>
          <w:color w:val="000000" w:themeColor="text1"/>
          <w:kern w:val="0"/>
          <w:sz w:val="22"/>
          <w:szCs w:val="22"/>
        </w:rPr>
      </w:pPr>
    </w:p>
    <w:p w14:paraId="5482518A" w14:textId="77777777" w:rsidR="00011668" w:rsidRPr="008D4E9C" w:rsidRDefault="000F439C" w:rsidP="002F79C4">
      <w:pPr>
        <w:spacing w:line="380" w:lineRule="exact"/>
        <w:ind w:firstLineChars="100" w:firstLine="241"/>
        <w:rPr>
          <w:rFonts w:ascii="ＭＳ ゴシック" w:eastAsia="ＭＳ ゴシック" w:hAnsi="ＭＳ ゴシック" w:cs="ＭＳ明朝"/>
          <w:b/>
          <w:color w:val="FF0000"/>
          <w:kern w:val="0"/>
          <w:sz w:val="24"/>
          <w:bdr w:val="single" w:sz="4" w:space="0" w:color="auto"/>
        </w:rPr>
      </w:pPr>
      <w:r w:rsidRPr="008D4E9C">
        <w:rPr>
          <w:rFonts w:ascii="ＭＳ ゴシック" w:eastAsia="ＭＳ ゴシック" w:hAnsi="ＭＳ ゴシック" w:cs="ＭＳ明朝" w:hint="eastAsia"/>
          <w:b/>
          <w:color w:val="FF0000"/>
          <w:kern w:val="0"/>
          <w:sz w:val="24"/>
          <w:bdr w:val="single" w:sz="4" w:space="0" w:color="auto"/>
        </w:rPr>
        <w:t>１－２－１</w:t>
      </w:r>
      <w:r w:rsidR="0095401B" w:rsidRPr="008D4E9C">
        <w:rPr>
          <w:rFonts w:ascii="ＭＳ ゴシック" w:eastAsia="ＭＳ ゴシック" w:hAnsi="ＭＳ ゴシック" w:cs="ＭＳ明朝" w:hint="eastAsia"/>
          <w:b/>
          <w:color w:val="FF0000"/>
          <w:kern w:val="0"/>
          <w:sz w:val="24"/>
          <w:bdr w:val="single" w:sz="4" w:space="0" w:color="auto"/>
        </w:rPr>
        <w:t xml:space="preserve">　</w:t>
      </w:r>
      <w:r w:rsidR="0095401B" w:rsidRPr="008D4E9C">
        <w:rPr>
          <w:rFonts w:ascii="ＭＳ ゴシック" w:eastAsia="ＭＳ ゴシック" w:hAnsi="ＭＳ ゴシック" w:hint="eastAsia"/>
          <w:b/>
          <w:color w:val="FF0000"/>
          <w:sz w:val="24"/>
          <w:bdr w:val="single" w:sz="4" w:space="0" w:color="auto"/>
        </w:rPr>
        <w:t>畜産特定補助リース（畜産クラスター事業に係るリース</w:t>
      </w:r>
      <w:r w:rsidR="00BB6CA5" w:rsidRPr="008D4E9C">
        <w:rPr>
          <w:rFonts w:ascii="ＭＳ ゴシック" w:eastAsia="ＭＳ ゴシック" w:hAnsi="ＭＳ ゴシック" w:hint="eastAsia"/>
          <w:b/>
          <w:color w:val="FF0000"/>
          <w:sz w:val="24"/>
          <w:bdr w:val="single" w:sz="4" w:space="0" w:color="auto"/>
        </w:rPr>
        <w:t>）</w:t>
      </w:r>
      <w:r w:rsidR="00F6097C" w:rsidRPr="008D4E9C">
        <w:rPr>
          <w:rFonts w:ascii="ＭＳ ゴシック" w:eastAsia="ＭＳ ゴシック" w:hAnsi="ＭＳ ゴシック" w:hint="eastAsia"/>
          <w:b/>
          <w:color w:val="FF0000"/>
          <w:sz w:val="24"/>
          <w:bdr w:val="single" w:sz="4" w:space="0" w:color="auto"/>
        </w:rPr>
        <w:t>の場合</w:t>
      </w:r>
    </w:p>
    <w:p w14:paraId="267F0828" w14:textId="77777777" w:rsidR="00EE7D5D" w:rsidRPr="008C2661" w:rsidRDefault="00EE7D5D" w:rsidP="002F79C4">
      <w:pPr>
        <w:spacing w:line="300" w:lineRule="exact"/>
        <w:ind w:left="565" w:rightChars="-13" w:right="-27" w:hangingChars="256" w:hanging="565"/>
        <w:rPr>
          <w:rFonts w:ascii="ＭＳ Ｐゴシック" w:eastAsia="ＭＳ Ｐゴシック" w:hAnsi="ＭＳ Ｐゴシック" w:cs="ＭＳ明朝"/>
          <w:kern w:val="0"/>
          <w:sz w:val="22"/>
          <w:szCs w:val="22"/>
        </w:rPr>
      </w:pPr>
      <w:bookmarkStart w:id="4" w:name="_Hlk510613109"/>
      <w:r w:rsidRPr="009978A1">
        <w:rPr>
          <w:rFonts w:ascii="ＭＳ ゴシック" w:eastAsia="ＭＳ ゴシック" w:hAnsi="ＭＳ ゴシック" w:cs="ＭＳ明朝" w:hint="eastAsia"/>
          <w:b/>
          <w:kern w:val="0"/>
          <w:sz w:val="22"/>
          <w:szCs w:val="22"/>
        </w:rPr>
        <w:t xml:space="preserve">　　　</w:t>
      </w:r>
      <w:r w:rsidR="00807A31" w:rsidRPr="008C2661">
        <w:rPr>
          <w:rFonts w:ascii="ＭＳ Ｐゴシック" w:eastAsia="ＭＳ Ｐゴシック" w:hAnsi="ＭＳ Ｐゴシック" w:cs="ＭＳ明朝" w:hint="eastAsia"/>
          <w:kern w:val="0"/>
          <w:sz w:val="22"/>
          <w:szCs w:val="22"/>
        </w:rPr>
        <w:t xml:space="preserve"> </w:t>
      </w:r>
      <w:r w:rsidR="00A20FAB" w:rsidRPr="008C2661">
        <w:rPr>
          <w:rFonts w:ascii="ＭＳ Ｐゴシック" w:eastAsia="ＭＳ Ｐゴシック" w:hAnsi="ＭＳ Ｐゴシック" w:cs="ＭＳ明朝" w:hint="eastAsia"/>
          <w:kern w:val="0"/>
          <w:sz w:val="22"/>
          <w:szCs w:val="22"/>
        </w:rPr>
        <w:t>事業実施主体（中</w:t>
      </w:r>
      <w:r w:rsidRPr="008C2661">
        <w:rPr>
          <w:rFonts w:ascii="ＭＳ Ｐゴシック" w:eastAsia="ＭＳ Ｐゴシック" w:hAnsi="ＭＳ Ｐゴシック" w:cs="ＭＳ明朝" w:hint="eastAsia"/>
          <w:kern w:val="0"/>
          <w:sz w:val="22"/>
          <w:szCs w:val="22"/>
        </w:rPr>
        <w:t>畜）に対し事業参加要望書を提出し、採択されたものについて、事業実施主体から配分予定額の決定通知（内示）が</w:t>
      </w:r>
      <w:r w:rsidR="00CF5DA1" w:rsidRPr="008C2661">
        <w:rPr>
          <w:rFonts w:ascii="ＭＳ Ｐゴシック" w:eastAsia="ＭＳ Ｐゴシック" w:hAnsi="ＭＳ Ｐゴシック" w:cs="ＭＳ明朝" w:hint="eastAsia"/>
          <w:kern w:val="0"/>
          <w:sz w:val="22"/>
          <w:szCs w:val="22"/>
        </w:rPr>
        <w:t>行われ</w:t>
      </w:r>
      <w:r w:rsidRPr="008C2661">
        <w:rPr>
          <w:rFonts w:ascii="ＭＳ Ｐゴシック" w:eastAsia="ＭＳ Ｐゴシック" w:hAnsi="ＭＳ Ｐゴシック" w:cs="ＭＳ明朝" w:hint="eastAsia"/>
          <w:kern w:val="0"/>
          <w:sz w:val="22"/>
          <w:szCs w:val="22"/>
        </w:rPr>
        <w:t>ます。</w:t>
      </w:r>
    </w:p>
    <w:p w14:paraId="7268A505" w14:textId="77777777" w:rsidR="00CC4473" w:rsidRPr="003304FD" w:rsidRDefault="002753BB" w:rsidP="002F79C4">
      <w:pPr>
        <w:spacing w:line="300" w:lineRule="exact"/>
        <w:ind w:leftChars="134" w:left="281" w:rightChars="-13" w:right="-27"/>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(1)</w:t>
      </w:r>
      <w:r w:rsidR="00B70FB2" w:rsidRPr="003304FD">
        <w:rPr>
          <w:rFonts w:ascii="ＭＳ Ｐゴシック" w:eastAsia="ＭＳ Ｐゴシック" w:hAnsi="ＭＳ Ｐゴシック" w:hint="eastAsia"/>
          <w:b/>
          <w:color w:val="0070C0"/>
          <w:sz w:val="22"/>
          <w:szCs w:val="22"/>
        </w:rPr>
        <w:t xml:space="preserve"> 　</w:t>
      </w:r>
      <w:r w:rsidR="00763D97" w:rsidRPr="003304FD">
        <w:rPr>
          <w:rFonts w:ascii="ＭＳ Ｐゴシック" w:eastAsia="ＭＳ Ｐゴシック" w:hAnsi="ＭＳ Ｐゴシック" w:cs="ＭＳ明朝" w:hint="eastAsia"/>
          <w:b/>
          <w:color w:val="0070C0"/>
          <w:kern w:val="0"/>
          <w:sz w:val="22"/>
          <w:szCs w:val="22"/>
        </w:rPr>
        <w:t>機械の決定</w:t>
      </w:r>
      <w:r w:rsidR="00CC4473" w:rsidRPr="003304FD">
        <w:rPr>
          <w:rFonts w:ascii="ＭＳ Ｐゴシック" w:eastAsia="ＭＳ Ｐゴシック" w:hAnsi="ＭＳ Ｐゴシック" w:cs="ＭＳ明朝" w:hint="eastAsia"/>
          <w:b/>
          <w:color w:val="0070C0"/>
          <w:kern w:val="0"/>
          <w:sz w:val="22"/>
          <w:szCs w:val="22"/>
        </w:rPr>
        <w:t>から</w:t>
      </w:r>
      <w:r w:rsidR="009978A1" w:rsidRPr="003304FD">
        <w:rPr>
          <w:rFonts w:ascii="ＭＳ Ｐゴシック" w:eastAsia="ＭＳ Ｐゴシック" w:hAnsi="ＭＳ Ｐゴシック" w:cs="ＭＳ明朝" w:hint="eastAsia"/>
          <w:b/>
          <w:color w:val="0070C0"/>
          <w:kern w:val="0"/>
          <w:sz w:val="22"/>
          <w:szCs w:val="22"/>
        </w:rPr>
        <w:t>貸付</w:t>
      </w:r>
      <w:r w:rsidR="00CC4473" w:rsidRPr="003304FD">
        <w:rPr>
          <w:rFonts w:ascii="ＭＳ Ｐゴシック" w:eastAsia="ＭＳ Ｐゴシック" w:hAnsi="ＭＳ Ｐゴシック" w:cs="ＭＳ明朝" w:hint="eastAsia"/>
          <w:b/>
          <w:color w:val="0070C0"/>
          <w:kern w:val="0"/>
          <w:sz w:val="22"/>
          <w:szCs w:val="22"/>
        </w:rPr>
        <w:t>契約まで</w:t>
      </w:r>
    </w:p>
    <w:p w14:paraId="338F9D63" w14:textId="77777777" w:rsidR="00763D97" w:rsidRPr="003304FD" w:rsidRDefault="0027517B" w:rsidP="00B70FB2">
      <w:pPr>
        <w:spacing w:line="300" w:lineRule="exact"/>
        <w:ind w:leftChars="270" w:left="567" w:rightChars="-13" w:right="-27"/>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①</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763D97" w:rsidRPr="003304FD">
        <w:rPr>
          <w:rFonts w:ascii="ＭＳ Ｐゴシック" w:eastAsia="ＭＳ Ｐゴシック" w:hAnsi="ＭＳ Ｐゴシック" w:cs="ＭＳ明朝" w:hint="eastAsia"/>
          <w:b/>
          <w:color w:val="0070C0"/>
          <w:kern w:val="0"/>
          <w:sz w:val="22"/>
          <w:szCs w:val="22"/>
        </w:rPr>
        <w:t>機械の決定</w:t>
      </w:r>
      <w:r w:rsidR="00CC4473" w:rsidRPr="003304FD">
        <w:rPr>
          <w:rFonts w:ascii="ＭＳ Ｐゴシック" w:eastAsia="ＭＳ Ｐゴシック" w:hAnsi="ＭＳ Ｐゴシック" w:cs="ＭＳ明朝" w:hint="eastAsia"/>
          <w:b/>
          <w:color w:val="0070C0"/>
          <w:kern w:val="0"/>
          <w:sz w:val="22"/>
          <w:szCs w:val="22"/>
        </w:rPr>
        <w:t>と</w:t>
      </w:r>
      <w:r w:rsidR="00763D97" w:rsidRPr="003304FD">
        <w:rPr>
          <w:rFonts w:ascii="ＭＳ Ｐゴシック" w:eastAsia="ＭＳ Ｐゴシック" w:hAnsi="ＭＳ Ｐゴシック" w:cs="ＭＳ明朝" w:hint="eastAsia"/>
          <w:b/>
          <w:color w:val="0070C0"/>
          <w:kern w:val="0"/>
          <w:sz w:val="22"/>
          <w:szCs w:val="22"/>
        </w:rPr>
        <w:t>リース事業者の選定</w:t>
      </w:r>
    </w:p>
    <w:p w14:paraId="2795C073" w14:textId="77777777" w:rsidR="00EE7D5D" w:rsidRPr="002753BB" w:rsidRDefault="00EE7D5D"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内示後、</w:t>
      </w:r>
      <w:r w:rsidR="00763D97" w:rsidRPr="002753BB">
        <w:rPr>
          <w:rFonts w:ascii="ＭＳ Ｐゴシック" w:eastAsia="ＭＳ Ｐゴシック" w:hAnsi="ＭＳ Ｐゴシック" w:cs="ＭＳ明朝" w:hint="eastAsia"/>
          <w:kern w:val="0"/>
          <w:sz w:val="22"/>
          <w:szCs w:val="22"/>
        </w:rPr>
        <w:t>事業参加申請書の提出を行うに当たり、</w:t>
      </w:r>
      <w:r w:rsidRPr="002753BB">
        <w:rPr>
          <w:rFonts w:ascii="ＭＳ Ｐゴシック" w:eastAsia="ＭＳ Ｐゴシック" w:hAnsi="ＭＳ Ｐゴシック" w:cs="ＭＳ明朝" w:hint="eastAsia"/>
          <w:kern w:val="0"/>
          <w:sz w:val="22"/>
          <w:szCs w:val="22"/>
        </w:rPr>
        <w:t>複数のリース事業者</w:t>
      </w:r>
      <w:r w:rsidR="00CC4473" w:rsidRPr="002753BB">
        <w:rPr>
          <w:rFonts w:ascii="ＭＳ Ｐゴシック" w:eastAsia="ＭＳ Ｐゴシック" w:hAnsi="ＭＳ Ｐゴシック" w:cs="ＭＳ明朝" w:hint="eastAsia"/>
          <w:kern w:val="0"/>
          <w:sz w:val="22"/>
          <w:szCs w:val="22"/>
        </w:rPr>
        <w:t>の</w:t>
      </w:r>
      <w:r w:rsidR="007E0FE7" w:rsidRPr="002753BB">
        <w:rPr>
          <w:rFonts w:ascii="ＭＳ Ｐゴシック" w:eastAsia="ＭＳ Ｐゴシック" w:hAnsi="ＭＳ Ｐゴシック" w:cs="ＭＳ明朝" w:hint="eastAsia"/>
          <w:kern w:val="0"/>
          <w:sz w:val="22"/>
          <w:szCs w:val="22"/>
        </w:rPr>
        <w:t>見積書を比較し、リース事業者を選定</w:t>
      </w:r>
      <w:r w:rsidRPr="002753BB">
        <w:rPr>
          <w:rFonts w:ascii="ＭＳ Ｐゴシック" w:eastAsia="ＭＳ Ｐゴシック" w:hAnsi="ＭＳ Ｐゴシック" w:cs="ＭＳ明朝" w:hint="eastAsia"/>
          <w:kern w:val="0"/>
          <w:sz w:val="22"/>
          <w:szCs w:val="22"/>
        </w:rPr>
        <w:t>します。</w:t>
      </w:r>
    </w:p>
    <w:p w14:paraId="3704BB51" w14:textId="77777777" w:rsidR="00CC4473" w:rsidRPr="003304FD" w:rsidRDefault="0027517B" w:rsidP="00155DCC">
      <w:pPr>
        <w:spacing w:line="300" w:lineRule="exact"/>
        <w:ind w:leftChars="270" w:left="567" w:rightChars="-13" w:right="-27"/>
        <w:jc w:val="left"/>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②</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CC4473" w:rsidRPr="003304FD">
        <w:rPr>
          <w:rFonts w:ascii="ＭＳ Ｐゴシック" w:eastAsia="ＭＳ Ｐゴシック" w:hAnsi="ＭＳ Ｐゴシック" w:cs="ＭＳ明朝" w:hint="eastAsia"/>
          <w:b/>
          <w:color w:val="0070C0"/>
          <w:kern w:val="0"/>
          <w:sz w:val="22"/>
          <w:szCs w:val="22"/>
        </w:rPr>
        <w:t>当協会へ貸付申請書（畜産特定補助リース）の提出</w:t>
      </w:r>
    </w:p>
    <w:p w14:paraId="4B92ED77" w14:textId="77777777" w:rsidR="00152F42" w:rsidRPr="002753BB" w:rsidRDefault="00FF3DD5"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当協会を</w:t>
      </w:r>
      <w:r w:rsidR="00CC4473" w:rsidRPr="002753BB">
        <w:rPr>
          <w:rFonts w:ascii="ＭＳ Ｐゴシック" w:eastAsia="ＭＳ Ｐゴシック" w:hAnsi="ＭＳ Ｐゴシック" w:cs="ＭＳ明朝" w:hint="eastAsia"/>
          <w:kern w:val="0"/>
          <w:sz w:val="22"/>
          <w:szCs w:val="22"/>
        </w:rPr>
        <w:t>リース</w:t>
      </w:r>
      <w:r w:rsidR="007E0FE7" w:rsidRPr="002753BB">
        <w:rPr>
          <w:rFonts w:ascii="ＭＳ Ｐゴシック" w:eastAsia="ＭＳ Ｐゴシック" w:hAnsi="ＭＳ Ｐゴシック" w:cs="ＭＳ明朝" w:hint="eastAsia"/>
          <w:kern w:val="0"/>
          <w:sz w:val="22"/>
          <w:szCs w:val="22"/>
        </w:rPr>
        <w:t>事業</w:t>
      </w:r>
      <w:r w:rsidR="00CC4473" w:rsidRPr="002753BB">
        <w:rPr>
          <w:rFonts w:ascii="ＭＳ Ｐゴシック" w:eastAsia="ＭＳ Ｐゴシック" w:hAnsi="ＭＳ Ｐゴシック" w:cs="ＭＳ明朝" w:hint="eastAsia"/>
          <w:kern w:val="0"/>
          <w:sz w:val="22"/>
          <w:szCs w:val="22"/>
        </w:rPr>
        <w:t>者として選定した場合、</w:t>
      </w:r>
      <w:r w:rsidR="00F34FBC" w:rsidRPr="002753BB">
        <w:rPr>
          <w:rFonts w:ascii="ＭＳ Ｐゴシック" w:eastAsia="ＭＳ Ｐゴシック" w:hAnsi="ＭＳ Ｐゴシック" w:cs="ＭＳ明朝" w:hint="eastAsia"/>
          <w:kern w:val="0"/>
          <w:sz w:val="22"/>
          <w:szCs w:val="22"/>
        </w:rPr>
        <w:t>当協会に</w:t>
      </w:r>
      <w:r w:rsidR="00152F42" w:rsidRPr="002753BB">
        <w:rPr>
          <w:rFonts w:ascii="ＭＳ Ｐゴシック" w:eastAsia="ＭＳ Ｐゴシック" w:hAnsi="ＭＳ Ｐゴシック" w:cs="ＭＳ明朝" w:hint="eastAsia"/>
          <w:kern w:val="0"/>
          <w:sz w:val="22"/>
          <w:szCs w:val="22"/>
        </w:rPr>
        <w:t>貸付申請書（畜産特定補助リース）を提出して</w:t>
      </w:r>
      <w:r w:rsidR="000B5664" w:rsidRPr="002753BB">
        <w:rPr>
          <w:rFonts w:ascii="ＭＳ Ｐゴシック" w:eastAsia="ＭＳ Ｐゴシック" w:hAnsi="ＭＳ Ｐゴシック" w:cs="ＭＳ明朝" w:hint="eastAsia"/>
          <w:kern w:val="0"/>
          <w:sz w:val="22"/>
          <w:szCs w:val="22"/>
        </w:rPr>
        <w:t>くだ</w:t>
      </w:r>
      <w:r w:rsidR="000651A8" w:rsidRPr="002753BB">
        <w:rPr>
          <w:rFonts w:ascii="ＭＳ Ｐゴシック" w:eastAsia="ＭＳ Ｐゴシック" w:hAnsi="ＭＳ Ｐゴシック" w:cs="ＭＳ明朝" w:hint="eastAsia"/>
          <w:kern w:val="0"/>
          <w:sz w:val="22"/>
          <w:szCs w:val="22"/>
        </w:rPr>
        <w:t>さい</w:t>
      </w:r>
      <w:r w:rsidR="00152F42" w:rsidRPr="002753BB">
        <w:rPr>
          <w:rFonts w:ascii="ＭＳ Ｐゴシック" w:eastAsia="ＭＳ Ｐゴシック" w:hAnsi="ＭＳ Ｐゴシック" w:cs="ＭＳ明朝" w:hint="eastAsia"/>
          <w:kern w:val="0"/>
          <w:sz w:val="22"/>
          <w:szCs w:val="22"/>
        </w:rPr>
        <w:t>。</w:t>
      </w:r>
    </w:p>
    <w:p w14:paraId="5EACBC4E" w14:textId="77777777" w:rsidR="00CC4473" w:rsidRPr="002753BB" w:rsidRDefault="00152F42"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【当協会へ貸付申請書</w:t>
      </w:r>
      <w:r w:rsidR="00F34FBC" w:rsidRPr="002753BB">
        <w:rPr>
          <w:rFonts w:ascii="ＭＳ Ｐゴシック" w:eastAsia="ＭＳ Ｐゴシック" w:hAnsi="ＭＳ Ｐゴシック" w:cs="ＭＳ明朝" w:hint="eastAsia"/>
          <w:kern w:val="0"/>
          <w:sz w:val="22"/>
          <w:szCs w:val="22"/>
        </w:rPr>
        <w:t>を</w:t>
      </w:r>
      <w:r w:rsidRPr="002753BB">
        <w:rPr>
          <w:rFonts w:ascii="ＭＳ Ｐゴシック" w:eastAsia="ＭＳ Ｐゴシック" w:hAnsi="ＭＳ Ｐゴシック" w:cs="ＭＳ明朝" w:hint="eastAsia"/>
          <w:kern w:val="0"/>
          <w:sz w:val="22"/>
          <w:szCs w:val="22"/>
        </w:rPr>
        <w:t>提出</w:t>
      </w:r>
      <w:r w:rsidR="00F34FBC" w:rsidRPr="002753BB">
        <w:rPr>
          <w:rFonts w:ascii="ＭＳ Ｐゴシック" w:eastAsia="ＭＳ Ｐゴシック" w:hAnsi="ＭＳ Ｐゴシック" w:cs="ＭＳ明朝" w:hint="eastAsia"/>
          <w:kern w:val="0"/>
          <w:sz w:val="22"/>
          <w:szCs w:val="22"/>
        </w:rPr>
        <w:t>する</w:t>
      </w:r>
      <w:r w:rsidR="00A20FAB" w:rsidRPr="002753BB">
        <w:rPr>
          <w:rFonts w:ascii="ＭＳ Ｐゴシック" w:eastAsia="ＭＳ Ｐゴシック" w:hAnsi="ＭＳ Ｐゴシック" w:cs="ＭＳ明朝" w:hint="eastAsia"/>
          <w:kern w:val="0"/>
          <w:sz w:val="22"/>
          <w:szCs w:val="22"/>
        </w:rPr>
        <w:t>の</w:t>
      </w:r>
      <w:r w:rsidR="00FF3DD5" w:rsidRPr="002753BB">
        <w:rPr>
          <w:rFonts w:ascii="ＭＳ Ｐゴシック" w:eastAsia="ＭＳ Ｐゴシック" w:hAnsi="ＭＳ Ｐゴシック" w:cs="ＭＳ明朝" w:hint="eastAsia"/>
          <w:kern w:val="0"/>
          <w:sz w:val="22"/>
          <w:szCs w:val="22"/>
        </w:rPr>
        <w:t>は、中畜に事業参加申請する前なので</w:t>
      </w:r>
      <w:r w:rsidR="00CC4473" w:rsidRPr="002753BB">
        <w:rPr>
          <w:rFonts w:ascii="ＭＳ Ｐゴシック" w:eastAsia="ＭＳ Ｐゴシック" w:hAnsi="ＭＳ Ｐゴシック" w:cs="ＭＳ明朝" w:hint="eastAsia"/>
          <w:kern w:val="0"/>
          <w:sz w:val="22"/>
          <w:szCs w:val="22"/>
        </w:rPr>
        <w:t>、後日</w:t>
      </w:r>
      <w:r w:rsidR="0006223D" w:rsidRPr="002753BB">
        <w:rPr>
          <w:rFonts w:ascii="ＭＳ Ｐゴシック" w:eastAsia="ＭＳ Ｐゴシック" w:hAnsi="ＭＳ Ｐゴシック" w:cs="ＭＳ明朝" w:hint="eastAsia"/>
          <w:kern w:val="0"/>
          <w:sz w:val="22"/>
          <w:szCs w:val="22"/>
        </w:rPr>
        <w:t>、</w:t>
      </w:r>
      <w:r w:rsidR="00FF3DD5" w:rsidRPr="002753BB">
        <w:rPr>
          <w:rFonts w:ascii="ＭＳ Ｐゴシック" w:eastAsia="ＭＳ Ｐゴシック" w:hAnsi="ＭＳ Ｐゴシック" w:cs="ＭＳ明朝" w:hint="eastAsia"/>
          <w:kern w:val="0"/>
          <w:sz w:val="22"/>
          <w:szCs w:val="22"/>
        </w:rPr>
        <w:t>中畜から事業参加承認通知書が交付された時点で、その</w:t>
      </w:r>
      <w:r w:rsidRPr="002753BB">
        <w:rPr>
          <w:rFonts w:ascii="ＭＳ Ｐゴシック" w:eastAsia="ＭＳ Ｐゴシック" w:hAnsi="ＭＳ Ｐゴシック" w:cs="ＭＳ明朝" w:hint="eastAsia"/>
          <w:kern w:val="0"/>
          <w:sz w:val="22"/>
          <w:szCs w:val="22"/>
        </w:rPr>
        <w:t>写しを</w:t>
      </w:r>
      <w:r w:rsidR="00CC4473" w:rsidRPr="002753BB">
        <w:rPr>
          <w:rFonts w:ascii="ＭＳ Ｐゴシック" w:eastAsia="ＭＳ Ｐゴシック" w:hAnsi="ＭＳ Ｐゴシック" w:cs="ＭＳ明朝" w:hint="eastAsia"/>
          <w:kern w:val="0"/>
          <w:sz w:val="22"/>
          <w:szCs w:val="22"/>
        </w:rPr>
        <w:t>提出</w:t>
      </w:r>
      <w:r w:rsidRPr="002753BB">
        <w:rPr>
          <w:rFonts w:ascii="ＭＳ Ｐゴシック" w:eastAsia="ＭＳ Ｐゴシック" w:hAnsi="ＭＳ Ｐゴシック" w:cs="ＭＳ明朝" w:hint="eastAsia"/>
          <w:kern w:val="0"/>
          <w:sz w:val="22"/>
          <w:szCs w:val="22"/>
        </w:rPr>
        <w:t>していただきます</w:t>
      </w:r>
      <w:r w:rsidR="00A03B42" w:rsidRPr="002753BB">
        <w:rPr>
          <w:rFonts w:ascii="ＭＳ Ｐゴシック" w:eastAsia="ＭＳ Ｐゴシック" w:hAnsi="ＭＳ Ｐゴシック" w:cs="ＭＳ明朝" w:hint="eastAsia"/>
          <w:kern w:val="0"/>
          <w:sz w:val="22"/>
          <w:szCs w:val="22"/>
        </w:rPr>
        <w:t>。</w:t>
      </w:r>
      <w:r w:rsidR="00CC4473" w:rsidRPr="002753BB">
        <w:rPr>
          <w:rFonts w:ascii="ＭＳ Ｐゴシック" w:eastAsia="ＭＳ Ｐゴシック" w:hAnsi="ＭＳ Ｐゴシック" w:cs="ＭＳ明朝" w:hint="eastAsia"/>
          <w:kern w:val="0"/>
          <w:sz w:val="22"/>
          <w:szCs w:val="22"/>
        </w:rPr>
        <w:t>】</w:t>
      </w:r>
    </w:p>
    <w:p w14:paraId="23C0E084" w14:textId="77777777" w:rsidR="008C2661" w:rsidRPr="002753BB" w:rsidRDefault="008C2661" w:rsidP="002F79C4">
      <w:pPr>
        <w:spacing w:line="300" w:lineRule="exact"/>
        <w:ind w:rightChars="-13" w:right="-27" w:firstLineChars="200" w:firstLine="442"/>
        <w:rPr>
          <w:rFonts w:ascii="ＭＳ Ｐゴシック" w:eastAsia="ＭＳ Ｐゴシック" w:hAnsi="ＭＳ Ｐゴシック" w:cs="ＭＳ明朝"/>
          <w:b/>
          <w:color w:val="2F5496" w:themeColor="accent5" w:themeShade="BF"/>
          <w:kern w:val="0"/>
          <w:sz w:val="22"/>
          <w:szCs w:val="22"/>
        </w:rPr>
      </w:pPr>
    </w:p>
    <w:p w14:paraId="3971FC2C" w14:textId="77777777" w:rsidR="00152F42" w:rsidRPr="003304FD" w:rsidRDefault="00396646" w:rsidP="00155DCC">
      <w:pPr>
        <w:spacing w:line="300" w:lineRule="exact"/>
        <w:ind w:rightChars="-13" w:right="-27" w:firstLineChars="256" w:firstLine="565"/>
        <w:rPr>
          <w:rFonts w:ascii="ＭＳ Ｐゴシック" w:eastAsia="ＭＳ Ｐゴシック" w:hAnsi="ＭＳ Ｐゴシック" w:cs="ＭＳ明朝"/>
          <w:b/>
          <w:color w:val="0070C0"/>
          <w:kern w:val="0"/>
          <w:sz w:val="22"/>
          <w:szCs w:val="22"/>
          <w:bdr w:val="single" w:sz="4" w:space="0" w:color="auto"/>
        </w:rPr>
      </w:pPr>
      <w:r w:rsidRPr="003304FD">
        <w:rPr>
          <w:rFonts w:ascii="ＭＳ Ｐゴシック" w:eastAsia="ＭＳ Ｐゴシック" w:hAnsi="ＭＳ Ｐゴシック" w:cs="ＭＳ明朝" w:hint="eastAsia"/>
          <w:b/>
          <w:color w:val="0070C0"/>
          <w:kern w:val="0"/>
          <w:sz w:val="22"/>
          <w:szCs w:val="22"/>
        </w:rPr>
        <w:lastRenderedPageBreak/>
        <w:t>③</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FF3DD5" w:rsidRPr="003304FD">
        <w:rPr>
          <w:rFonts w:ascii="ＭＳ Ｐゴシック" w:eastAsia="ＭＳ Ｐゴシック" w:hAnsi="ＭＳ Ｐゴシック" w:cs="ＭＳ明朝" w:hint="eastAsia"/>
          <w:b/>
          <w:color w:val="0070C0"/>
          <w:kern w:val="0"/>
          <w:sz w:val="22"/>
          <w:szCs w:val="22"/>
        </w:rPr>
        <w:t>事業参加申請書</w:t>
      </w:r>
      <w:r w:rsidR="000B5664" w:rsidRPr="003304FD">
        <w:rPr>
          <w:rFonts w:ascii="ＭＳ Ｐゴシック" w:eastAsia="ＭＳ Ｐゴシック" w:hAnsi="ＭＳ Ｐゴシック" w:cs="ＭＳ明朝" w:hint="eastAsia"/>
          <w:b/>
          <w:color w:val="0070C0"/>
          <w:kern w:val="0"/>
          <w:sz w:val="22"/>
          <w:szCs w:val="22"/>
        </w:rPr>
        <w:t>の</w:t>
      </w:r>
      <w:r w:rsidR="00FF3DD5" w:rsidRPr="003304FD">
        <w:rPr>
          <w:rFonts w:ascii="ＭＳ Ｐゴシック" w:eastAsia="ＭＳ Ｐゴシック" w:hAnsi="ＭＳ Ｐゴシック" w:cs="ＭＳ明朝" w:hint="eastAsia"/>
          <w:b/>
          <w:color w:val="0070C0"/>
          <w:kern w:val="0"/>
          <w:sz w:val="22"/>
          <w:szCs w:val="22"/>
        </w:rPr>
        <w:t>提出</w:t>
      </w:r>
    </w:p>
    <w:p w14:paraId="64E4041E" w14:textId="77777777" w:rsidR="000B5664" w:rsidRPr="002753BB" w:rsidRDefault="000B5664"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bookmarkStart w:id="5" w:name="_Hlk510613439"/>
      <w:r w:rsidRPr="002753BB">
        <w:rPr>
          <w:rFonts w:ascii="ＭＳ Ｐゴシック" w:eastAsia="ＭＳ Ｐゴシック" w:hAnsi="ＭＳ Ｐゴシック" w:cs="ＭＳ明朝" w:hint="eastAsia"/>
          <w:kern w:val="0"/>
          <w:sz w:val="22"/>
          <w:szCs w:val="22"/>
        </w:rPr>
        <w:t>中畜へ事業参加申請書を提出するに当たっては、リース事業者への</w:t>
      </w:r>
      <w:bookmarkStart w:id="6" w:name="_Hlk510606575"/>
      <w:r w:rsidRPr="002753BB">
        <w:rPr>
          <w:rFonts w:ascii="ＭＳ Ｐゴシック" w:eastAsia="ＭＳ Ｐゴシック" w:hAnsi="ＭＳ Ｐゴシック" w:cs="ＭＳ明朝" w:hint="eastAsia"/>
          <w:kern w:val="0"/>
          <w:sz w:val="22"/>
          <w:szCs w:val="22"/>
        </w:rPr>
        <w:t>リース契約申込書</w:t>
      </w:r>
      <w:bookmarkEnd w:id="6"/>
      <w:r w:rsidRPr="002753BB">
        <w:rPr>
          <w:rFonts w:ascii="ＭＳ Ｐゴシック" w:eastAsia="ＭＳ Ｐゴシック" w:hAnsi="ＭＳ Ｐゴシック" w:cs="ＭＳ明朝" w:hint="eastAsia"/>
          <w:kern w:val="0"/>
          <w:sz w:val="22"/>
          <w:szCs w:val="22"/>
        </w:rPr>
        <w:t>の写しを添付することとなって</w:t>
      </w:r>
      <w:r w:rsidR="007E0FE7" w:rsidRPr="002753BB">
        <w:rPr>
          <w:rFonts w:ascii="ＭＳ Ｐゴシック" w:eastAsia="ＭＳ Ｐゴシック" w:hAnsi="ＭＳ Ｐゴシック" w:cs="ＭＳ明朝" w:hint="eastAsia"/>
          <w:kern w:val="0"/>
          <w:sz w:val="22"/>
          <w:szCs w:val="22"/>
        </w:rPr>
        <w:t>い</w:t>
      </w:r>
      <w:r w:rsidRPr="002753BB">
        <w:rPr>
          <w:rFonts w:ascii="ＭＳ Ｐゴシック" w:eastAsia="ＭＳ Ｐゴシック" w:hAnsi="ＭＳ Ｐゴシック" w:cs="ＭＳ明朝" w:hint="eastAsia"/>
          <w:kern w:val="0"/>
          <w:sz w:val="22"/>
          <w:szCs w:val="22"/>
        </w:rPr>
        <w:t>ます。当協会の場合、リース契約申込書はホームページに掲載の「貸付申請書（畜産特定補助リース）」がこれに当たります。</w:t>
      </w:r>
    </w:p>
    <w:bookmarkEnd w:id="5"/>
    <w:p w14:paraId="1A7ECE77" w14:textId="77777777" w:rsidR="00EE7D5D" w:rsidRPr="003304FD" w:rsidRDefault="000B5664" w:rsidP="00B70FB2">
      <w:pPr>
        <w:spacing w:line="300" w:lineRule="exact"/>
        <w:ind w:rightChars="-13" w:right="-27" w:firstLineChars="256" w:firstLine="565"/>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④</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EE7D5D" w:rsidRPr="003304FD">
        <w:rPr>
          <w:rFonts w:ascii="ＭＳ Ｐゴシック" w:eastAsia="ＭＳ Ｐゴシック" w:hAnsi="ＭＳ Ｐゴシック" w:cs="ＭＳ明朝" w:hint="eastAsia"/>
          <w:b/>
          <w:color w:val="0070C0"/>
          <w:kern w:val="0"/>
          <w:sz w:val="22"/>
          <w:szCs w:val="22"/>
        </w:rPr>
        <w:t>貸付契約の締結</w:t>
      </w:r>
    </w:p>
    <w:p w14:paraId="0DC35D5C" w14:textId="77777777" w:rsidR="0027517B" w:rsidRPr="002753BB" w:rsidRDefault="00EE7D5D" w:rsidP="00155DCC">
      <w:pPr>
        <w:spacing w:line="300" w:lineRule="exact"/>
        <w:ind w:leftChars="404" w:left="848"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事業参加承認通知があったことを確認</w:t>
      </w:r>
      <w:r w:rsidR="009F23B1" w:rsidRPr="002753BB">
        <w:rPr>
          <w:rFonts w:ascii="ＭＳ Ｐゴシック" w:eastAsia="ＭＳ Ｐゴシック" w:hAnsi="ＭＳ Ｐゴシック" w:cs="ＭＳ明朝" w:hint="eastAsia"/>
          <w:kern w:val="0"/>
          <w:sz w:val="22"/>
          <w:szCs w:val="22"/>
        </w:rPr>
        <w:t>の</w:t>
      </w:r>
      <w:r w:rsidRPr="002753BB">
        <w:rPr>
          <w:rFonts w:ascii="ＭＳ Ｐゴシック" w:eastAsia="ＭＳ Ｐゴシック" w:hAnsi="ＭＳ Ｐゴシック" w:cs="ＭＳ明朝" w:hint="eastAsia"/>
          <w:kern w:val="0"/>
          <w:sz w:val="22"/>
          <w:szCs w:val="22"/>
        </w:rPr>
        <w:t>上、貸付契約の締結をします。</w:t>
      </w:r>
    </w:p>
    <w:p w14:paraId="1AE159C2" w14:textId="77777777" w:rsidR="00EE7D5D" w:rsidRPr="009F23D6" w:rsidRDefault="00EE7D5D" w:rsidP="00155DCC">
      <w:pPr>
        <w:spacing w:line="300" w:lineRule="exact"/>
        <w:ind w:leftChars="419" w:left="880" w:rightChars="-13" w:right="-27" w:firstLineChars="100" w:firstLine="220"/>
        <w:rPr>
          <w:rFonts w:ascii="ＭＳ Ｐゴシック" w:eastAsia="ＭＳ Ｐゴシック" w:hAnsi="ＭＳ Ｐゴシック" w:cs="ＭＳ明朝"/>
          <w:color w:val="FF0000"/>
          <w:kern w:val="0"/>
          <w:sz w:val="22"/>
          <w:szCs w:val="22"/>
        </w:rPr>
      </w:pPr>
      <w:r w:rsidRPr="009F23D6">
        <w:rPr>
          <w:rFonts w:ascii="ＭＳ Ｐゴシック" w:eastAsia="ＭＳ Ｐゴシック" w:hAnsi="ＭＳ Ｐゴシック" w:cs="ＭＳ明朝" w:hint="eastAsia"/>
          <w:color w:val="FF0000"/>
          <w:kern w:val="0"/>
          <w:sz w:val="22"/>
          <w:szCs w:val="22"/>
          <w:bdr w:val="single" w:sz="4" w:space="0" w:color="auto"/>
        </w:rPr>
        <w:t>【事業参加承認通知書の写しが届かない限り、貸付契約の締結はできません</w:t>
      </w:r>
      <w:r w:rsidR="00A20FAB" w:rsidRPr="009F23D6">
        <w:rPr>
          <w:rFonts w:ascii="ＭＳ Ｐゴシック" w:eastAsia="ＭＳ Ｐゴシック" w:hAnsi="ＭＳ Ｐゴシック" w:cs="ＭＳ明朝" w:hint="eastAsia"/>
          <w:color w:val="FF0000"/>
          <w:kern w:val="0"/>
          <w:sz w:val="22"/>
          <w:szCs w:val="22"/>
          <w:bdr w:val="single" w:sz="4" w:space="0" w:color="auto"/>
        </w:rPr>
        <w:t>。</w:t>
      </w:r>
      <w:r w:rsidR="008C5CDD" w:rsidRPr="009F23D6">
        <w:rPr>
          <w:rFonts w:ascii="ＭＳ Ｐゴシック" w:eastAsia="ＭＳ Ｐゴシック" w:hAnsi="ＭＳ Ｐゴシック" w:cs="ＭＳ明朝" w:hint="eastAsia"/>
          <w:color w:val="FF0000"/>
          <w:kern w:val="0"/>
          <w:sz w:val="22"/>
          <w:szCs w:val="22"/>
          <w:bdr w:val="single" w:sz="4" w:space="0" w:color="auto"/>
        </w:rPr>
        <w:t>】</w:t>
      </w:r>
    </w:p>
    <w:p w14:paraId="523D17F4" w14:textId="77777777" w:rsidR="00EE7D5D" w:rsidRPr="003304FD" w:rsidRDefault="002753BB" w:rsidP="002F79C4">
      <w:pPr>
        <w:spacing w:line="300" w:lineRule="exact"/>
        <w:ind w:leftChars="134" w:left="281" w:rightChars="-13" w:right="-27"/>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(2)</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EE7D5D" w:rsidRPr="003304FD">
        <w:rPr>
          <w:rFonts w:ascii="ＭＳ Ｐゴシック" w:eastAsia="ＭＳ Ｐゴシック" w:hAnsi="ＭＳ Ｐゴシック" w:cs="ＭＳ明朝" w:hint="eastAsia"/>
          <w:b/>
          <w:color w:val="0070C0"/>
          <w:kern w:val="0"/>
          <w:sz w:val="22"/>
          <w:szCs w:val="22"/>
        </w:rPr>
        <w:t>借受証・検収調書及び納品書・明細書（受渡書）の作成、送付</w:t>
      </w:r>
    </w:p>
    <w:p w14:paraId="0CCCD97D" w14:textId="77777777" w:rsidR="00EE7D5D" w:rsidRPr="002753BB" w:rsidRDefault="00EE7D5D" w:rsidP="005909DB">
      <w:pPr>
        <w:spacing w:line="300" w:lineRule="exact"/>
        <w:ind w:leftChars="270" w:left="567" w:rightChars="-13" w:right="-27" w:firstLineChars="129" w:firstLine="284"/>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借受農協の職員、最終借受者及び販売業者の３者による検収及び受渡</w:t>
      </w:r>
      <w:r w:rsidR="00FF13DD" w:rsidRPr="002753BB">
        <w:rPr>
          <w:rFonts w:ascii="ＭＳ Ｐゴシック" w:eastAsia="ＭＳ Ｐゴシック" w:hAnsi="ＭＳ Ｐゴシック" w:cs="ＭＳ明朝" w:hint="eastAsia"/>
          <w:kern w:val="0"/>
          <w:sz w:val="22"/>
          <w:szCs w:val="22"/>
        </w:rPr>
        <w:t>し</w:t>
      </w:r>
      <w:r w:rsidRPr="002753BB">
        <w:rPr>
          <w:rFonts w:ascii="ＭＳ Ｐゴシック" w:eastAsia="ＭＳ Ｐゴシック" w:hAnsi="ＭＳ Ｐゴシック" w:cs="ＭＳ明朝" w:hint="eastAsia"/>
          <w:kern w:val="0"/>
          <w:sz w:val="22"/>
          <w:szCs w:val="22"/>
        </w:rPr>
        <w:t>を行い、借受証・検収調書及び納品書・明細書（受渡書）（様式は</w:t>
      </w:r>
      <w:r w:rsidR="002D4B18">
        <w:rPr>
          <w:rFonts w:ascii="ＭＳ Ｐゴシック" w:eastAsia="ＭＳ Ｐゴシック" w:hAnsi="ＭＳ Ｐゴシック" w:cs="ＭＳ明朝" w:hint="eastAsia"/>
          <w:kern w:val="0"/>
          <w:sz w:val="22"/>
          <w:szCs w:val="22"/>
        </w:rPr>
        <w:t>ホームページ</w:t>
      </w:r>
      <w:r w:rsidRPr="002753BB">
        <w:rPr>
          <w:rFonts w:ascii="ＭＳ Ｐゴシック" w:eastAsia="ＭＳ Ｐゴシック" w:hAnsi="ＭＳ Ｐゴシック" w:cs="ＭＳ明朝" w:hint="eastAsia"/>
          <w:kern w:val="0"/>
          <w:sz w:val="22"/>
          <w:szCs w:val="22"/>
        </w:rPr>
        <w:t>に掲載）を作成します。</w:t>
      </w:r>
    </w:p>
    <w:p w14:paraId="29C04ED4" w14:textId="77777777" w:rsidR="00EE7D5D" w:rsidRPr="002753BB" w:rsidRDefault="00EE7D5D" w:rsidP="002F79C4">
      <w:pPr>
        <w:spacing w:line="300" w:lineRule="exact"/>
        <w:ind w:leftChars="270" w:left="567" w:rightChars="-13" w:right="-27"/>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販売業者</w:t>
      </w:r>
      <w:r w:rsidR="008C5CDD" w:rsidRPr="002753BB">
        <w:rPr>
          <w:rFonts w:ascii="ＭＳ Ｐゴシック" w:eastAsia="ＭＳ Ｐゴシック" w:hAnsi="ＭＳ Ｐゴシック" w:cs="ＭＳ明朝" w:hint="eastAsia"/>
          <w:kern w:val="0"/>
          <w:sz w:val="22"/>
          <w:szCs w:val="22"/>
        </w:rPr>
        <w:t>が代金請求する場合、請求書と併せて、</w:t>
      </w:r>
      <w:r w:rsidRPr="002753BB">
        <w:rPr>
          <w:rFonts w:ascii="ＭＳ Ｐゴシック" w:eastAsia="ＭＳ Ｐゴシック" w:hAnsi="ＭＳ Ｐゴシック" w:cs="ＭＳ明朝" w:hint="eastAsia"/>
          <w:kern w:val="0"/>
          <w:sz w:val="22"/>
          <w:szCs w:val="22"/>
        </w:rPr>
        <w:t>この</w:t>
      </w:r>
      <w:r w:rsidR="008C5CDD"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借受証・検収調書</w:t>
      </w:r>
      <w:r w:rsidR="008C5CDD"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及び</w:t>
      </w:r>
      <w:r w:rsidR="008C5CDD"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納品書・明細書（受渡書）</w:t>
      </w:r>
      <w:r w:rsidR="008C5CDD"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を当協会へ送付</w:t>
      </w:r>
      <w:r w:rsidR="00A20FAB" w:rsidRPr="002753BB">
        <w:rPr>
          <w:rFonts w:ascii="ＭＳ Ｐゴシック" w:eastAsia="ＭＳ Ｐゴシック" w:hAnsi="ＭＳ Ｐゴシック" w:cs="ＭＳ明朝" w:hint="eastAsia"/>
          <w:kern w:val="0"/>
          <w:sz w:val="22"/>
          <w:szCs w:val="22"/>
        </w:rPr>
        <w:t>し</w:t>
      </w:r>
      <w:r w:rsidR="008C5CDD" w:rsidRPr="002753BB">
        <w:rPr>
          <w:rFonts w:ascii="ＭＳ Ｐゴシック" w:eastAsia="ＭＳ Ｐゴシック" w:hAnsi="ＭＳ Ｐゴシック" w:cs="ＭＳ明朝" w:hint="eastAsia"/>
          <w:kern w:val="0"/>
          <w:sz w:val="22"/>
          <w:szCs w:val="22"/>
        </w:rPr>
        <w:t>ます。</w:t>
      </w:r>
    </w:p>
    <w:p w14:paraId="519CDA41" w14:textId="77777777" w:rsidR="00EE7D5D" w:rsidRPr="003304FD" w:rsidRDefault="002753BB" w:rsidP="002F79C4">
      <w:pPr>
        <w:spacing w:line="300" w:lineRule="exact"/>
        <w:ind w:leftChars="134" w:left="281" w:rightChars="-13" w:right="-27"/>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(3)</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EE7D5D" w:rsidRPr="003304FD">
        <w:rPr>
          <w:rFonts w:ascii="ＭＳ Ｐゴシック" w:eastAsia="ＭＳ Ｐゴシック" w:hAnsi="ＭＳ Ｐゴシック" w:cs="ＭＳ明朝" w:hint="eastAsia"/>
          <w:b/>
          <w:color w:val="0070C0"/>
          <w:kern w:val="0"/>
          <w:sz w:val="22"/>
          <w:szCs w:val="22"/>
        </w:rPr>
        <w:t>事業実施主体へ実績報告書の提出</w:t>
      </w:r>
    </w:p>
    <w:p w14:paraId="096DD525" w14:textId="77777777" w:rsidR="00EE7D5D" w:rsidRPr="002753BB" w:rsidRDefault="00EE7D5D" w:rsidP="005909DB">
      <w:pPr>
        <w:spacing w:line="300" w:lineRule="exact"/>
        <w:ind w:leftChars="270" w:left="567" w:firstLineChars="129" w:firstLine="284"/>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借受農協は、</w:t>
      </w:r>
      <w:r w:rsidR="008C5CDD" w:rsidRPr="002753BB">
        <w:rPr>
          <w:rFonts w:ascii="ＭＳ Ｐゴシック" w:eastAsia="ＭＳ Ｐゴシック" w:hAnsi="ＭＳ Ｐゴシック" w:cs="ＭＳ明朝" w:hint="eastAsia"/>
          <w:kern w:val="0"/>
          <w:sz w:val="22"/>
          <w:szCs w:val="22"/>
        </w:rPr>
        <w:t>中畜</w:t>
      </w:r>
      <w:r w:rsidRPr="002753BB">
        <w:rPr>
          <w:rFonts w:ascii="ＭＳ Ｐゴシック" w:eastAsia="ＭＳ Ｐゴシック" w:hAnsi="ＭＳ Ｐゴシック" w:cs="ＭＳ明朝" w:hint="eastAsia"/>
          <w:kern w:val="0"/>
          <w:sz w:val="22"/>
          <w:szCs w:val="22"/>
        </w:rPr>
        <w:t>に実績報告書（前述の</w:t>
      </w:r>
      <w:r w:rsidR="004211D0" w:rsidRPr="002753BB">
        <w:rPr>
          <w:rFonts w:ascii="ＭＳ Ｐゴシック" w:eastAsia="ＭＳ Ｐゴシック" w:hAnsi="ＭＳ Ｐゴシック" w:cs="ＭＳ明朝" w:hint="eastAsia"/>
          <w:kern w:val="0"/>
          <w:sz w:val="22"/>
          <w:szCs w:val="22"/>
        </w:rPr>
        <w:t>「借受証・検収調書」</w:t>
      </w:r>
      <w:r w:rsidR="00FF53DF">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の写しを添付）を提出します。</w:t>
      </w:r>
    </w:p>
    <w:bookmarkEnd w:id="4"/>
    <w:p w14:paraId="5596A4A3" w14:textId="77777777" w:rsidR="000A00EB" w:rsidRPr="008C2661" w:rsidRDefault="000B5664" w:rsidP="00FF53DF">
      <w:pPr>
        <w:spacing w:line="300" w:lineRule="exact"/>
        <w:ind w:leftChars="472" w:left="1275" w:hangingChars="129" w:hanging="284"/>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（注）</w:t>
      </w:r>
      <w:r w:rsidR="00396646" w:rsidRPr="002753BB">
        <w:rPr>
          <w:rFonts w:ascii="ＭＳ Ｐゴシック" w:eastAsia="ＭＳ Ｐゴシック" w:hAnsi="ＭＳ Ｐゴシック" w:hint="eastAsia"/>
          <w:sz w:val="22"/>
          <w:szCs w:val="22"/>
        </w:rPr>
        <w:t>協会</w:t>
      </w:r>
      <w:r w:rsidR="000A00EB" w:rsidRPr="002753BB">
        <w:rPr>
          <w:rFonts w:ascii="ＭＳ Ｐゴシック" w:eastAsia="ＭＳ Ｐゴシック" w:hAnsi="ＭＳ Ｐゴシック" w:hint="eastAsia"/>
          <w:sz w:val="22"/>
          <w:szCs w:val="22"/>
        </w:rPr>
        <w:t>が</w:t>
      </w:r>
      <w:r w:rsidR="00396646" w:rsidRPr="002753BB">
        <w:rPr>
          <w:rFonts w:ascii="ＭＳ Ｐゴシック" w:eastAsia="ＭＳ Ｐゴシック" w:hAnsi="ＭＳ Ｐゴシック" w:hint="eastAsia"/>
          <w:sz w:val="22"/>
          <w:szCs w:val="22"/>
        </w:rPr>
        <w:t>中畜に補助金</w:t>
      </w:r>
      <w:r w:rsidR="000A00EB" w:rsidRPr="002753BB">
        <w:rPr>
          <w:rFonts w:ascii="ＭＳ Ｐゴシック" w:eastAsia="ＭＳ Ｐゴシック" w:hAnsi="ＭＳ Ｐゴシック" w:hint="eastAsia"/>
          <w:sz w:val="22"/>
          <w:szCs w:val="22"/>
        </w:rPr>
        <w:t>相当額</w:t>
      </w:r>
      <w:r w:rsidR="00396646" w:rsidRPr="002753BB">
        <w:rPr>
          <w:rFonts w:ascii="ＭＳ Ｐゴシック" w:eastAsia="ＭＳ Ｐゴシック" w:hAnsi="ＭＳ Ｐゴシック" w:hint="eastAsia"/>
          <w:sz w:val="22"/>
          <w:szCs w:val="22"/>
        </w:rPr>
        <w:t>を請求し</w:t>
      </w:r>
      <w:r w:rsidR="000A00EB" w:rsidRPr="002753BB">
        <w:rPr>
          <w:rFonts w:ascii="ＭＳ Ｐゴシック" w:eastAsia="ＭＳ Ｐゴシック" w:hAnsi="ＭＳ Ｐゴシック" w:hint="eastAsia"/>
          <w:sz w:val="22"/>
          <w:szCs w:val="22"/>
        </w:rPr>
        <w:t>ても</w:t>
      </w:r>
      <w:r w:rsidR="00396646" w:rsidRPr="002753BB">
        <w:rPr>
          <w:rFonts w:ascii="ＭＳ Ｐゴシック" w:eastAsia="ＭＳ Ｐゴシック" w:hAnsi="ＭＳ Ｐゴシック" w:hint="eastAsia"/>
          <w:sz w:val="22"/>
          <w:szCs w:val="22"/>
        </w:rPr>
        <w:t>、借受農協</w:t>
      </w:r>
      <w:r w:rsidR="00FF53DF">
        <w:rPr>
          <w:rFonts w:ascii="ＭＳ Ｐゴシック" w:eastAsia="ＭＳ Ｐゴシック" w:hAnsi="ＭＳ Ｐゴシック" w:hint="eastAsia"/>
          <w:sz w:val="22"/>
          <w:szCs w:val="22"/>
        </w:rPr>
        <w:t>から中畜に実績報告書が提出されなければ、</w:t>
      </w:r>
      <w:r w:rsidR="000A00EB" w:rsidRPr="002753BB">
        <w:rPr>
          <w:rFonts w:ascii="ＭＳ Ｐゴシック" w:eastAsia="ＭＳ Ｐゴシック" w:hAnsi="ＭＳ Ｐゴシック" w:hint="eastAsia"/>
          <w:sz w:val="22"/>
          <w:szCs w:val="22"/>
        </w:rPr>
        <w:t>協会に補助金相当額が振込みされませんので、すみやかに提出を願います。</w:t>
      </w:r>
    </w:p>
    <w:p w14:paraId="0F36E3E6" w14:textId="77777777" w:rsidR="00A53614" w:rsidRDefault="00A53614" w:rsidP="002F79C4">
      <w:pPr>
        <w:spacing w:line="300" w:lineRule="exact"/>
        <w:ind w:left="210" w:firstLineChars="200" w:firstLine="442"/>
        <w:rPr>
          <w:rFonts w:ascii="ＭＳ ゴシック" w:eastAsia="ＭＳ ゴシック" w:hAnsi="ＭＳ ゴシック"/>
          <w:b/>
          <w:sz w:val="22"/>
          <w:szCs w:val="22"/>
        </w:rPr>
      </w:pPr>
    </w:p>
    <w:p w14:paraId="47D1AA7F" w14:textId="77777777" w:rsidR="0095401B" w:rsidRPr="008D4E9C" w:rsidRDefault="000F439C" w:rsidP="002F79C4">
      <w:pPr>
        <w:spacing w:line="300" w:lineRule="exact"/>
        <w:ind w:firstLineChars="50" w:firstLine="120"/>
        <w:rPr>
          <w:rFonts w:ascii="ＭＳ ゴシック" w:eastAsia="ＭＳ ゴシック" w:hAnsi="ＭＳ ゴシック"/>
          <w:b/>
          <w:color w:val="FF0000"/>
          <w:sz w:val="24"/>
          <w:bdr w:val="single" w:sz="4" w:space="0" w:color="auto"/>
        </w:rPr>
      </w:pPr>
      <w:r w:rsidRPr="008D4E9C">
        <w:rPr>
          <w:rFonts w:ascii="ＭＳ ゴシック" w:eastAsia="ＭＳ ゴシック" w:hAnsi="ＭＳ ゴシック" w:hint="eastAsia"/>
          <w:b/>
          <w:color w:val="FF0000"/>
          <w:sz w:val="24"/>
          <w:bdr w:val="single" w:sz="4" w:space="0" w:color="auto"/>
        </w:rPr>
        <w:t>１－２－２</w:t>
      </w:r>
      <w:r w:rsidR="0095401B" w:rsidRPr="008D4E9C">
        <w:rPr>
          <w:rFonts w:ascii="ＭＳ ゴシック" w:eastAsia="ＭＳ ゴシック" w:hAnsi="ＭＳ ゴシック" w:hint="eastAsia"/>
          <w:b/>
          <w:color w:val="FF0000"/>
          <w:sz w:val="24"/>
          <w:bdr w:val="single" w:sz="4" w:space="0" w:color="auto"/>
        </w:rPr>
        <w:t xml:space="preserve">　導入促進負担リース</w:t>
      </w:r>
      <w:r w:rsidR="008566D7">
        <w:rPr>
          <w:rFonts w:ascii="ＭＳ ゴシック" w:eastAsia="ＭＳ ゴシック" w:hAnsi="ＭＳ ゴシック" w:hint="eastAsia"/>
          <w:b/>
          <w:color w:val="FF0000"/>
          <w:sz w:val="24"/>
          <w:bdr w:val="single" w:sz="4" w:space="0" w:color="auto"/>
        </w:rPr>
        <w:t>（畜産IＣ</w:t>
      </w:r>
      <w:r w:rsidR="0042120F" w:rsidRPr="0042120F">
        <w:rPr>
          <w:rFonts w:ascii="ＭＳ ゴシック" w:eastAsia="ＭＳ ゴシック" w:hAnsi="ＭＳ ゴシック" w:hint="eastAsia"/>
          <w:b/>
          <w:color w:val="FF0000"/>
          <w:sz w:val="24"/>
          <w:bdr w:val="single" w:sz="4" w:space="0" w:color="auto"/>
        </w:rPr>
        <w:t>T</w:t>
      </w:r>
      <w:r w:rsidR="008566D7">
        <w:rPr>
          <w:rFonts w:ascii="ＭＳ ゴシック" w:eastAsia="ＭＳ ゴシック" w:hAnsi="ＭＳ ゴシック" w:hint="eastAsia"/>
          <w:b/>
          <w:color w:val="FF0000"/>
          <w:sz w:val="24"/>
          <w:bdr w:val="single" w:sz="4" w:space="0" w:color="auto"/>
        </w:rPr>
        <w:t>事業</w:t>
      </w:r>
      <w:r w:rsidR="00D81082">
        <w:rPr>
          <w:rFonts w:ascii="ＭＳ ゴシック" w:eastAsia="ＭＳ ゴシック" w:hAnsi="ＭＳ ゴシック" w:hint="eastAsia"/>
          <w:b/>
          <w:color w:val="FF0000"/>
          <w:sz w:val="24"/>
          <w:bdr w:val="single" w:sz="4" w:space="0" w:color="auto"/>
        </w:rPr>
        <w:t>等に係るリース</w:t>
      </w:r>
      <w:r w:rsidR="000B5664" w:rsidRPr="008D4E9C">
        <w:rPr>
          <w:rFonts w:ascii="ＭＳ ゴシック" w:eastAsia="ＭＳ ゴシック" w:hAnsi="ＭＳ ゴシック" w:hint="eastAsia"/>
          <w:b/>
          <w:color w:val="FF0000"/>
          <w:sz w:val="24"/>
          <w:bdr w:val="single" w:sz="4" w:space="0" w:color="auto"/>
        </w:rPr>
        <w:t>）</w:t>
      </w:r>
      <w:r w:rsidR="00F6097C" w:rsidRPr="008D4E9C">
        <w:rPr>
          <w:rFonts w:ascii="ＭＳ ゴシック" w:eastAsia="ＭＳ ゴシック" w:hAnsi="ＭＳ ゴシック" w:hint="eastAsia"/>
          <w:b/>
          <w:color w:val="FF0000"/>
          <w:sz w:val="24"/>
          <w:bdr w:val="single" w:sz="4" w:space="0" w:color="auto"/>
        </w:rPr>
        <w:t>の場合</w:t>
      </w:r>
    </w:p>
    <w:p w14:paraId="5186AFF7" w14:textId="77777777" w:rsidR="000F439C" w:rsidRPr="004C1FE6" w:rsidRDefault="000F439C" w:rsidP="002F79C4">
      <w:pPr>
        <w:spacing w:line="300" w:lineRule="exact"/>
        <w:ind w:left="565" w:rightChars="-13" w:right="-27" w:hangingChars="256" w:hanging="565"/>
        <w:rPr>
          <w:rFonts w:ascii="ＭＳ Ｐゴシック" w:eastAsia="ＭＳ Ｐゴシック" w:hAnsi="ＭＳ Ｐゴシック" w:cs="ＭＳ明朝"/>
          <w:kern w:val="0"/>
          <w:sz w:val="22"/>
          <w:szCs w:val="22"/>
        </w:rPr>
      </w:pPr>
      <w:r w:rsidRPr="009978A1">
        <w:rPr>
          <w:rFonts w:ascii="ＭＳ ゴシック" w:eastAsia="ＭＳ ゴシック" w:hAnsi="ＭＳ ゴシック" w:cs="ＭＳ明朝" w:hint="eastAsia"/>
          <w:b/>
          <w:kern w:val="0"/>
          <w:sz w:val="22"/>
          <w:szCs w:val="22"/>
        </w:rPr>
        <w:t xml:space="preserve">　　　</w:t>
      </w:r>
      <w:r>
        <w:rPr>
          <w:rFonts w:ascii="ＭＳ ゴシック" w:eastAsia="ＭＳ ゴシック" w:hAnsi="ＭＳ ゴシック" w:cs="ＭＳ明朝" w:hint="eastAsia"/>
          <w:b/>
          <w:kern w:val="0"/>
          <w:sz w:val="22"/>
          <w:szCs w:val="22"/>
        </w:rPr>
        <w:t xml:space="preserve"> </w:t>
      </w:r>
      <w:r w:rsidRPr="004C1FE6">
        <w:rPr>
          <w:rFonts w:ascii="ＭＳ Ｐゴシック" w:eastAsia="ＭＳ Ｐゴシック" w:hAnsi="ＭＳ Ｐゴシック" w:cs="ＭＳ明朝" w:hint="eastAsia"/>
          <w:kern w:val="0"/>
          <w:sz w:val="22"/>
          <w:szCs w:val="22"/>
        </w:rPr>
        <w:t>事業実施主体に対し事業参加要望書を提出し、採択されたものについて、事業実施主体から配分予定額の決定通知（内示）が行われます。</w:t>
      </w:r>
    </w:p>
    <w:p w14:paraId="37196ACD" w14:textId="77777777" w:rsidR="007E0FE7" w:rsidRPr="003304FD" w:rsidRDefault="002753BB" w:rsidP="002F79C4">
      <w:pPr>
        <w:spacing w:line="300" w:lineRule="exact"/>
        <w:ind w:leftChars="67" w:left="141" w:rightChars="-13" w:right="-27" w:firstLineChars="50" w:firstLine="110"/>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(1)</w:t>
      </w:r>
      <w:r w:rsidR="00B70FB2" w:rsidRPr="003304FD">
        <w:rPr>
          <w:rFonts w:ascii="ＭＳ Ｐゴシック" w:eastAsia="ＭＳ Ｐゴシック" w:hAnsi="ＭＳ Ｐゴシック" w:hint="eastAsia"/>
          <w:b/>
          <w:color w:val="0070C0"/>
          <w:sz w:val="22"/>
          <w:szCs w:val="22"/>
        </w:rPr>
        <w:t xml:space="preserve"> 　</w:t>
      </w:r>
      <w:r w:rsidR="007E0FE7" w:rsidRPr="003304FD">
        <w:rPr>
          <w:rFonts w:ascii="ＭＳ Ｐゴシック" w:eastAsia="ＭＳ Ｐゴシック" w:hAnsi="ＭＳ Ｐゴシック" w:cs="ＭＳ明朝" w:hint="eastAsia"/>
          <w:b/>
          <w:color w:val="0070C0"/>
          <w:kern w:val="0"/>
          <w:sz w:val="22"/>
          <w:szCs w:val="22"/>
        </w:rPr>
        <w:t>機械の決定から貸付契約まで</w:t>
      </w:r>
    </w:p>
    <w:p w14:paraId="65230CAB" w14:textId="77777777" w:rsidR="007E0FE7" w:rsidRPr="003304FD" w:rsidRDefault="000F439C" w:rsidP="00C75C85">
      <w:pPr>
        <w:spacing w:line="300" w:lineRule="exact"/>
        <w:ind w:leftChars="270" w:left="567" w:rightChars="-13" w:right="-27" w:firstLine="1"/>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①</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Pr="003304FD">
        <w:rPr>
          <w:rFonts w:ascii="ＭＳ Ｐゴシック" w:eastAsia="ＭＳ Ｐゴシック" w:hAnsi="ＭＳ Ｐゴシック" w:cs="ＭＳ明朝" w:hint="eastAsia"/>
          <w:b/>
          <w:color w:val="0070C0"/>
          <w:kern w:val="0"/>
          <w:sz w:val="22"/>
          <w:szCs w:val="22"/>
        </w:rPr>
        <w:t>機械の</w:t>
      </w:r>
      <w:r w:rsidR="007E0FE7" w:rsidRPr="003304FD">
        <w:rPr>
          <w:rFonts w:ascii="ＭＳ Ｐゴシック" w:eastAsia="ＭＳ Ｐゴシック" w:hAnsi="ＭＳ Ｐゴシック" w:cs="ＭＳ明朝" w:hint="eastAsia"/>
          <w:b/>
          <w:color w:val="0070C0"/>
          <w:kern w:val="0"/>
          <w:sz w:val="22"/>
          <w:szCs w:val="22"/>
        </w:rPr>
        <w:t>決定</w:t>
      </w:r>
      <w:r w:rsidRPr="003304FD">
        <w:rPr>
          <w:rFonts w:ascii="ＭＳ Ｐゴシック" w:eastAsia="ＭＳ Ｐゴシック" w:hAnsi="ＭＳ Ｐゴシック" w:cs="ＭＳ明朝" w:hint="eastAsia"/>
          <w:b/>
          <w:color w:val="0070C0"/>
          <w:kern w:val="0"/>
          <w:sz w:val="22"/>
          <w:szCs w:val="22"/>
        </w:rPr>
        <w:t>と</w:t>
      </w:r>
      <w:r w:rsidR="007E0FE7" w:rsidRPr="003304FD">
        <w:rPr>
          <w:rFonts w:ascii="ＭＳ Ｐゴシック" w:eastAsia="ＭＳ Ｐゴシック" w:hAnsi="ＭＳ Ｐゴシック" w:cs="ＭＳ明朝" w:hint="eastAsia"/>
          <w:b/>
          <w:color w:val="0070C0"/>
          <w:kern w:val="0"/>
          <w:sz w:val="22"/>
          <w:szCs w:val="22"/>
        </w:rPr>
        <w:t>リース事業者の選定</w:t>
      </w:r>
    </w:p>
    <w:p w14:paraId="0CA9DFEE" w14:textId="77777777" w:rsidR="000F439C" w:rsidRPr="002753BB" w:rsidRDefault="007E0FE7"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内示後、事業参加申請書の提出を行うに当たり、</w:t>
      </w:r>
      <w:r w:rsidR="000F439C" w:rsidRPr="002753BB">
        <w:rPr>
          <w:rFonts w:ascii="ＭＳ Ｐゴシック" w:eastAsia="ＭＳ Ｐゴシック" w:hAnsi="ＭＳ Ｐゴシック" w:cs="ＭＳ明朝" w:hint="eastAsia"/>
          <w:kern w:val="0"/>
          <w:sz w:val="22"/>
          <w:szCs w:val="22"/>
        </w:rPr>
        <w:t>複数のリース事業者の見積書を比較し、リース事業者を決定します。</w:t>
      </w:r>
    </w:p>
    <w:p w14:paraId="6C005ED6" w14:textId="77777777" w:rsidR="005B72B3" w:rsidRPr="002753BB" w:rsidRDefault="005B72B3" w:rsidP="00155DCC">
      <w:pPr>
        <w:spacing w:line="300" w:lineRule="exact"/>
        <w:ind w:leftChars="405" w:left="850" w:firstLineChars="100" w:firstLine="220"/>
        <w:rPr>
          <w:rFonts w:ascii="ＭＳ Ｐゴシック" w:eastAsia="ＭＳ Ｐゴシック" w:hAnsi="ＭＳ Ｐゴシック"/>
          <w:sz w:val="22"/>
          <w:szCs w:val="22"/>
          <w:u w:val="single"/>
        </w:rPr>
      </w:pPr>
      <w:r w:rsidRPr="002753BB">
        <w:rPr>
          <w:rFonts w:ascii="ＭＳ Ｐゴシック" w:eastAsia="ＭＳ Ｐゴシック" w:hAnsi="ＭＳ Ｐゴシック" w:hint="eastAsia"/>
          <w:sz w:val="22"/>
          <w:szCs w:val="22"/>
          <w:u w:val="single"/>
        </w:rPr>
        <w:t>本リースを行うに当たっては、借受者の所属農協等（農協、酪農協等）に貸付事務に関する事務を委託した上で、協力を得ながら実施することとしていますので、借受希望される方は、まず所属農協等にご相談の上、手続してください。</w:t>
      </w:r>
    </w:p>
    <w:p w14:paraId="65432C7B" w14:textId="77777777" w:rsidR="000F439C" w:rsidRPr="003304FD" w:rsidRDefault="000F439C" w:rsidP="00C75C85">
      <w:pPr>
        <w:spacing w:line="300" w:lineRule="exact"/>
        <w:ind w:leftChars="269" w:left="565" w:rightChars="-13" w:right="-27"/>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②</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Pr="003304FD">
        <w:rPr>
          <w:rFonts w:ascii="ＭＳ Ｐゴシック" w:eastAsia="ＭＳ Ｐゴシック" w:hAnsi="ＭＳ Ｐゴシック" w:cs="ＭＳ明朝" w:hint="eastAsia"/>
          <w:b/>
          <w:color w:val="0070C0"/>
          <w:kern w:val="0"/>
          <w:sz w:val="22"/>
          <w:szCs w:val="22"/>
        </w:rPr>
        <w:t>当協会へ貸付申請書（</w:t>
      </w:r>
      <w:r w:rsidR="00BE4C7B" w:rsidRPr="003304FD">
        <w:rPr>
          <w:rFonts w:ascii="ＭＳ Ｐゴシック" w:eastAsia="ＭＳ Ｐゴシック" w:hAnsi="ＭＳ Ｐゴシック" w:cs="ＭＳ明朝" w:hint="eastAsia"/>
          <w:b/>
          <w:color w:val="0070C0"/>
          <w:kern w:val="0"/>
          <w:sz w:val="22"/>
          <w:szCs w:val="22"/>
        </w:rPr>
        <w:t>導入促進負担リース</w:t>
      </w:r>
      <w:r w:rsidRPr="003304FD">
        <w:rPr>
          <w:rFonts w:ascii="ＭＳ Ｐゴシック" w:eastAsia="ＭＳ Ｐゴシック" w:hAnsi="ＭＳ Ｐゴシック" w:cs="ＭＳ明朝" w:hint="eastAsia"/>
          <w:b/>
          <w:color w:val="0070C0"/>
          <w:kern w:val="0"/>
          <w:sz w:val="22"/>
          <w:szCs w:val="22"/>
        </w:rPr>
        <w:t>）の提出</w:t>
      </w:r>
    </w:p>
    <w:p w14:paraId="5D0E4485" w14:textId="77777777" w:rsidR="000F439C" w:rsidRPr="002753BB" w:rsidRDefault="000F439C"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当協会をリース</w:t>
      </w:r>
      <w:r w:rsidR="007E0FE7" w:rsidRPr="002753BB">
        <w:rPr>
          <w:rFonts w:ascii="ＭＳ Ｐゴシック" w:eastAsia="ＭＳ Ｐゴシック" w:hAnsi="ＭＳ Ｐゴシック" w:cs="ＭＳ明朝" w:hint="eastAsia"/>
          <w:kern w:val="0"/>
          <w:sz w:val="22"/>
          <w:szCs w:val="22"/>
        </w:rPr>
        <w:t>事</w:t>
      </w:r>
      <w:r w:rsidRPr="002753BB">
        <w:rPr>
          <w:rFonts w:ascii="ＭＳ Ｐゴシック" w:eastAsia="ＭＳ Ｐゴシック" w:hAnsi="ＭＳ Ｐゴシック" w:cs="ＭＳ明朝" w:hint="eastAsia"/>
          <w:kern w:val="0"/>
          <w:sz w:val="22"/>
          <w:szCs w:val="22"/>
        </w:rPr>
        <w:t>業者として選定した場合、当協会に貸付申請書（導入促進負担リース）を提出して</w:t>
      </w:r>
      <w:r w:rsidR="000B5664" w:rsidRPr="002753BB">
        <w:rPr>
          <w:rFonts w:ascii="ＭＳ Ｐゴシック" w:eastAsia="ＭＳ Ｐゴシック" w:hAnsi="ＭＳ Ｐゴシック" w:cs="ＭＳ明朝" w:hint="eastAsia"/>
          <w:kern w:val="0"/>
          <w:sz w:val="22"/>
          <w:szCs w:val="22"/>
        </w:rPr>
        <w:t>くだ</w:t>
      </w:r>
      <w:r w:rsidRPr="002753BB">
        <w:rPr>
          <w:rFonts w:ascii="ＭＳ Ｐゴシック" w:eastAsia="ＭＳ Ｐゴシック" w:hAnsi="ＭＳ Ｐゴシック" w:cs="ＭＳ明朝" w:hint="eastAsia"/>
          <w:kern w:val="0"/>
          <w:sz w:val="22"/>
          <w:szCs w:val="22"/>
        </w:rPr>
        <w:t>さい。</w:t>
      </w:r>
    </w:p>
    <w:p w14:paraId="07679A5B" w14:textId="77777777" w:rsidR="000F439C" w:rsidRPr="002753BB" w:rsidRDefault="000F439C" w:rsidP="00155DCC">
      <w:pPr>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【当協会へ貸付申請書を提出するのは、事業参加申請する前なので、後日、事業参加承認通知書が交付された時点で、その写しを提出していただきます。】</w:t>
      </w:r>
    </w:p>
    <w:p w14:paraId="2C994816" w14:textId="77777777" w:rsidR="000F439C" w:rsidRPr="003304FD" w:rsidRDefault="00396646" w:rsidP="00C75C85">
      <w:pPr>
        <w:spacing w:line="300" w:lineRule="exact"/>
        <w:ind w:leftChars="270" w:left="567" w:rightChars="-13" w:right="-27"/>
        <w:rPr>
          <w:rFonts w:ascii="ＭＳ Ｐゴシック" w:eastAsia="ＭＳ Ｐゴシック" w:hAnsi="ＭＳ Ｐゴシック" w:cs="ＭＳ明朝"/>
          <w:b/>
          <w:color w:val="0070C0"/>
          <w:kern w:val="0"/>
          <w:sz w:val="22"/>
          <w:szCs w:val="22"/>
          <w:bdr w:val="single" w:sz="4" w:space="0" w:color="auto"/>
        </w:rPr>
      </w:pPr>
      <w:r w:rsidRPr="003304FD">
        <w:rPr>
          <w:rFonts w:ascii="ＭＳ Ｐゴシック" w:eastAsia="ＭＳ Ｐゴシック" w:hAnsi="ＭＳ Ｐゴシック" w:cs="ＭＳ明朝" w:hint="eastAsia"/>
          <w:b/>
          <w:color w:val="0070C0"/>
          <w:kern w:val="0"/>
          <w:sz w:val="22"/>
          <w:szCs w:val="22"/>
        </w:rPr>
        <w:t>③</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0F439C" w:rsidRPr="003304FD">
        <w:rPr>
          <w:rFonts w:ascii="ＭＳ Ｐゴシック" w:eastAsia="ＭＳ Ｐゴシック" w:hAnsi="ＭＳ Ｐゴシック" w:cs="ＭＳ明朝" w:hint="eastAsia"/>
          <w:b/>
          <w:color w:val="0070C0"/>
          <w:kern w:val="0"/>
          <w:sz w:val="22"/>
          <w:szCs w:val="22"/>
        </w:rPr>
        <w:t>事業実施主体に事業参加申請書を提出します。</w:t>
      </w:r>
    </w:p>
    <w:p w14:paraId="0F6F4238" w14:textId="77777777" w:rsidR="00396646" w:rsidRPr="002753BB" w:rsidRDefault="00396646" w:rsidP="00155DCC">
      <w:pPr>
        <w:pStyle w:val="af3"/>
        <w:spacing w:line="300" w:lineRule="exact"/>
        <w:ind w:leftChars="405" w:left="850"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提出に当たっては、リース事業者へのリース契約申込書の写しを添付することとなっております。当協会</w:t>
      </w:r>
      <w:r w:rsidR="000B5664" w:rsidRPr="002753BB">
        <w:rPr>
          <w:rFonts w:ascii="ＭＳ Ｐゴシック" w:eastAsia="ＭＳ Ｐゴシック" w:hAnsi="ＭＳ Ｐゴシック" w:cs="ＭＳ明朝" w:hint="eastAsia"/>
          <w:kern w:val="0"/>
          <w:sz w:val="22"/>
          <w:szCs w:val="22"/>
        </w:rPr>
        <w:t>の場合</w:t>
      </w:r>
      <w:r w:rsidRPr="002753BB">
        <w:rPr>
          <w:rFonts w:ascii="ＭＳ Ｐゴシック" w:eastAsia="ＭＳ Ｐゴシック" w:hAnsi="ＭＳ Ｐゴシック" w:cs="ＭＳ明朝" w:hint="eastAsia"/>
          <w:kern w:val="0"/>
          <w:sz w:val="22"/>
          <w:szCs w:val="22"/>
        </w:rPr>
        <w:t>、リース契約申込書はホームページに掲載の「貸付申請書（</w:t>
      </w:r>
      <w:r w:rsidR="000B5664" w:rsidRPr="002753BB">
        <w:rPr>
          <w:rFonts w:ascii="ＭＳ Ｐゴシック" w:eastAsia="ＭＳ Ｐゴシック" w:hAnsi="ＭＳ Ｐゴシック" w:cs="ＭＳ明朝" w:hint="eastAsia"/>
          <w:kern w:val="0"/>
          <w:sz w:val="22"/>
          <w:szCs w:val="22"/>
        </w:rPr>
        <w:t>導入促進負担リース）」がこれに当たります。</w:t>
      </w:r>
    </w:p>
    <w:p w14:paraId="3A4C2A19" w14:textId="77777777" w:rsidR="000F439C" w:rsidRPr="003304FD" w:rsidRDefault="00CC49C2" w:rsidP="00C75C85">
      <w:pPr>
        <w:spacing w:line="300" w:lineRule="exact"/>
        <w:ind w:leftChars="67" w:left="141" w:rightChars="-13" w:right="-27" w:firstLineChars="192" w:firstLine="424"/>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④</w:t>
      </w:r>
      <w:r w:rsidR="00155DCC">
        <w:rPr>
          <w:rFonts w:ascii="ＭＳ Ｐゴシック" w:eastAsia="ＭＳ Ｐゴシック" w:hAnsi="ＭＳ Ｐゴシック" w:cs="ＭＳ明朝" w:hint="eastAsia"/>
          <w:b/>
          <w:color w:val="0070C0"/>
          <w:kern w:val="0"/>
          <w:sz w:val="22"/>
          <w:szCs w:val="22"/>
        </w:rPr>
        <w:t xml:space="preserve"> </w:t>
      </w:r>
      <w:r w:rsidR="00155DCC" w:rsidRPr="003304FD">
        <w:rPr>
          <w:rFonts w:ascii="ＭＳ Ｐゴシック" w:eastAsia="ＭＳ Ｐゴシック" w:hAnsi="ＭＳ Ｐゴシック" w:hint="eastAsia"/>
          <w:b/>
          <w:color w:val="0070C0"/>
          <w:sz w:val="22"/>
          <w:szCs w:val="22"/>
        </w:rPr>
        <w:t xml:space="preserve">　</w:t>
      </w:r>
      <w:r w:rsidR="000F439C" w:rsidRPr="003304FD">
        <w:rPr>
          <w:rFonts w:ascii="ＭＳ Ｐゴシック" w:eastAsia="ＭＳ Ｐゴシック" w:hAnsi="ＭＳ Ｐゴシック" w:cs="ＭＳ明朝" w:hint="eastAsia"/>
          <w:b/>
          <w:color w:val="0070C0"/>
          <w:kern w:val="0"/>
          <w:sz w:val="22"/>
          <w:szCs w:val="22"/>
        </w:rPr>
        <w:t>貸付契約の締結</w:t>
      </w:r>
    </w:p>
    <w:p w14:paraId="16F7CD10" w14:textId="77777777" w:rsidR="000F439C" w:rsidRPr="002753BB" w:rsidRDefault="000F439C" w:rsidP="0015415C">
      <w:pPr>
        <w:spacing w:line="300" w:lineRule="exact"/>
        <w:ind w:leftChars="465" w:left="1117" w:rightChars="-13" w:right="-27" w:hangingChars="64" w:hanging="141"/>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事業参加承認通知があったことを確認</w:t>
      </w:r>
      <w:r w:rsidR="00ED2D8B" w:rsidRPr="002753BB">
        <w:rPr>
          <w:rFonts w:ascii="ＭＳ Ｐゴシック" w:eastAsia="ＭＳ Ｐゴシック" w:hAnsi="ＭＳ Ｐゴシック" w:cs="ＭＳ明朝" w:hint="eastAsia"/>
          <w:kern w:val="0"/>
          <w:sz w:val="22"/>
          <w:szCs w:val="22"/>
        </w:rPr>
        <w:t>の</w:t>
      </w:r>
      <w:r w:rsidRPr="002753BB">
        <w:rPr>
          <w:rFonts w:ascii="ＭＳ Ｐゴシック" w:eastAsia="ＭＳ Ｐゴシック" w:hAnsi="ＭＳ Ｐゴシック" w:cs="ＭＳ明朝" w:hint="eastAsia"/>
          <w:kern w:val="0"/>
          <w:sz w:val="22"/>
          <w:szCs w:val="22"/>
        </w:rPr>
        <w:t>上、貸付契約の締結をします。</w:t>
      </w:r>
    </w:p>
    <w:p w14:paraId="3B829955" w14:textId="77777777" w:rsidR="000F439C" w:rsidRPr="009F23D6" w:rsidRDefault="000F439C" w:rsidP="0015415C">
      <w:pPr>
        <w:spacing w:line="300" w:lineRule="exact"/>
        <w:ind w:leftChars="465" w:left="1117" w:rightChars="-13" w:right="-27" w:hangingChars="64" w:hanging="141"/>
        <w:rPr>
          <w:rFonts w:ascii="ＭＳ Ｐゴシック" w:eastAsia="ＭＳ Ｐゴシック" w:hAnsi="ＭＳ Ｐゴシック" w:cs="ＭＳ明朝"/>
          <w:color w:val="FF0000"/>
          <w:kern w:val="0"/>
          <w:sz w:val="22"/>
          <w:szCs w:val="22"/>
          <w:bdr w:val="single" w:sz="4" w:space="0" w:color="auto"/>
        </w:rPr>
      </w:pPr>
      <w:r w:rsidRPr="009F23D6">
        <w:rPr>
          <w:rFonts w:ascii="ＭＳ Ｐゴシック" w:eastAsia="ＭＳ Ｐゴシック" w:hAnsi="ＭＳ Ｐゴシック" w:cs="ＭＳ明朝" w:hint="eastAsia"/>
          <w:color w:val="FF0000"/>
          <w:kern w:val="0"/>
          <w:sz w:val="22"/>
          <w:szCs w:val="22"/>
          <w:bdr w:val="single" w:sz="4" w:space="0" w:color="auto"/>
        </w:rPr>
        <w:t>【事業参加承認通知書の写しが届かない限り、貸付契約の締結はできません。】</w:t>
      </w:r>
    </w:p>
    <w:p w14:paraId="1C412667" w14:textId="77777777" w:rsidR="000F439C" w:rsidRPr="003304FD" w:rsidRDefault="002753BB" w:rsidP="002F79C4">
      <w:pPr>
        <w:spacing w:line="300" w:lineRule="exact"/>
        <w:ind w:leftChars="67" w:left="141" w:rightChars="-13" w:right="-27" w:firstLineChars="50" w:firstLine="110"/>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(2)</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0F439C" w:rsidRPr="003304FD">
        <w:rPr>
          <w:rFonts w:ascii="ＭＳ Ｐゴシック" w:eastAsia="ＭＳ Ｐゴシック" w:hAnsi="ＭＳ Ｐゴシック" w:cs="ＭＳ明朝" w:hint="eastAsia"/>
          <w:b/>
          <w:color w:val="0070C0"/>
          <w:kern w:val="0"/>
          <w:sz w:val="22"/>
          <w:szCs w:val="22"/>
        </w:rPr>
        <w:t>借受証・検収調書及び納品書・明細書（受渡書）の作成、送付</w:t>
      </w:r>
    </w:p>
    <w:p w14:paraId="0A6AECB4" w14:textId="77777777" w:rsidR="000F439C" w:rsidRPr="002753BB" w:rsidRDefault="000F439C" w:rsidP="00B70FB2">
      <w:pPr>
        <w:spacing w:line="300" w:lineRule="exact"/>
        <w:ind w:leftChars="270" w:left="567"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借受者及び販売業者の</w:t>
      </w:r>
      <w:r w:rsidR="000A00EB" w:rsidRPr="002753BB">
        <w:rPr>
          <w:rFonts w:ascii="ＭＳ Ｐゴシック" w:eastAsia="ＭＳ Ｐゴシック" w:hAnsi="ＭＳ Ｐゴシック" w:cs="ＭＳ明朝" w:hint="eastAsia"/>
          <w:kern w:val="0"/>
          <w:sz w:val="22"/>
          <w:szCs w:val="22"/>
        </w:rPr>
        <w:t>２</w:t>
      </w:r>
      <w:r w:rsidRPr="002753BB">
        <w:rPr>
          <w:rFonts w:ascii="ＭＳ Ｐゴシック" w:eastAsia="ＭＳ Ｐゴシック" w:hAnsi="ＭＳ Ｐゴシック" w:cs="ＭＳ明朝" w:hint="eastAsia"/>
          <w:kern w:val="0"/>
          <w:sz w:val="22"/>
          <w:szCs w:val="22"/>
        </w:rPr>
        <w:t>者による検収及び受渡しを行い、</w:t>
      </w:r>
      <w:r w:rsidR="004211D0"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借受証・検収調書</w:t>
      </w:r>
      <w:r w:rsidR="004211D0"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及び</w:t>
      </w:r>
      <w:r w:rsidR="004211D0"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納品書・明細書（受渡書）</w:t>
      </w:r>
      <w:r w:rsidR="004211D0" w:rsidRPr="002753BB">
        <w:rPr>
          <w:rFonts w:ascii="ＭＳ Ｐゴシック" w:eastAsia="ＭＳ Ｐゴシック" w:hAnsi="ＭＳ Ｐゴシック" w:cs="ＭＳ明朝" w:hint="eastAsia"/>
          <w:kern w:val="0"/>
          <w:sz w:val="22"/>
          <w:szCs w:val="22"/>
        </w:rPr>
        <w:t>」</w:t>
      </w:r>
      <w:r w:rsidRPr="002753BB">
        <w:rPr>
          <w:rFonts w:ascii="ＭＳ Ｐゴシック" w:eastAsia="ＭＳ Ｐゴシック" w:hAnsi="ＭＳ Ｐゴシック" w:cs="ＭＳ明朝" w:hint="eastAsia"/>
          <w:kern w:val="0"/>
          <w:sz w:val="22"/>
          <w:szCs w:val="22"/>
        </w:rPr>
        <w:t>（様式は</w:t>
      </w:r>
      <w:r w:rsidR="002D4B18">
        <w:rPr>
          <w:rFonts w:ascii="ＭＳ Ｐゴシック" w:eastAsia="ＭＳ Ｐゴシック" w:hAnsi="ＭＳ Ｐゴシック" w:cs="ＭＳ明朝" w:hint="eastAsia"/>
          <w:kern w:val="0"/>
          <w:sz w:val="22"/>
          <w:szCs w:val="22"/>
        </w:rPr>
        <w:t>ホームペーシ</w:t>
      </w:r>
      <w:r w:rsidRPr="002753BB">
        <w:rPr>
          <w:rFonts w:ascii="ＭＳ Ｐゴシック" w:eastAsia="ＭＳ Ｐゴシック" w:hAnsi="ＭＳ Ｐゴシック" w:cs="ＭＳ明朝" w:hint="eastAsia"/>
          <w:kern w:val="0"/>
          <w:sz w:val="22"/>
          <w:szCs w:val="22"/>
        </w:rPr>
        <w:t>ﾞに掲載）を作成します。</w:t>
      </w:r>
    </w:p>
    <w:p w14:paraId="43075A1B" w14:textId="77777777" w:rsidR="000F439C" w:rsidRPr="002753BB" w:rsidRDefault="000F439C" w:rsidP="00B70FB2">
      <w:pPr>
        <w:spacing w:line="300" w:lineRule="exact"/>
        <w:ind w:leftChars="270" w:left="567" w:rightChars="-13" w:right="-2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販売業者が代金</w:t>
      </w:r>
      <w:r w:rsidR="004211D0" w:rsidRPr="002753BB">
        <w:rPr>
          <w:rFonts w:ascii="ＭＳ Ｐゴシック" w:eastAsia="ＭＳ Ｐゴシック" w:hAnsi="ＭＳ Ｐゴシック" w:cs="ＭＳ明朝" w:hint="eastAsia"/>
          <w:kern w:val="0"/>
          <w:sz w:val="22"/>
          <w:szCs w:val="22"/>
        </w:rPr>
        <w:t>を</w:t>
      </w:r>
      <w:r w:rsidRPr="002753BB">
        <w:rPr>
          <w:rFonts w:ascii="ＭＳ Ｐゴシック" w:eastAsia="ＭＳ Ｐゴシック" w:hAnsi="ＭＳ Ｐゴシック" w:cs="ＭＳ明朝" w:hint="eastAsia"/>
          <w:kern w:val="0"/>
          <w:sz w:val="22"/>
          <w:szCs w:val="22"/>
        </w:rPr>
        <w:t>請求する場合、請求書と併せて、この「借受証・検収調書」及び「納品書・明細書（受渡書）」を当協会へ送付します。</w:t>
      </w:r>
    </w:p>
    <w:p w14:paraId="0C1897CD" w14:textId="77777777" w:rsidR="000F439C" w:rsidRPr="003304FD" w:rsidRDefault="002753BB" w:rsidP="002F79C4">
      <w:pPr>
        <w:spacing w:line="300" w:lineRule="exact"/>
        <w:ind w:leftChars="67" w:left="141" w:rightChars="-13" w:right="-27" w:firstLineChars="50" w:firstLine="110"/>
        <w:rPr>
          <w:rFonts w:ascii="ＭＳ Ｐゴシック" w:eastAsia="ＭＳ Ｐゴシック" w:hAnsi="ＭＳ Ｐゴシック" w:cs="ＭＳ明朝"/>
          <w:b/>
          <w:color w:val="0070C0"/>
          <w:kern w:val="0"/>
          <w:sz w:val="22"/>
          <w:szCs w:val="22"/>
        </w:rPr>
      </w:pPr>
      <w:r w:rsidRPr="003304FD">
        <w:rPr>
          <w:rFonts w:ascii="ＭＳ Ｐゴシック" w:eastAsia="ＭＳ Ｐゴシック" w:hAnsi="ＭＳ Ｐゴシック" w:cs="ＭＳ明朝" w:hint="eastAsia"/>
          <w:b/>
          <w:color w:val="0070C0"/>
          <w:kern w:val="0"/>
          <w:sz w:val="22"/>
          <w:szCs w:val="22"/>
        </w:rPr>
        <w:t>(3)</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0F439C" w:rsidRPr="003304FD">
        <w:rPr>
          <w:rFonts w:ascii="ＭＳ Ｐゴシック" w:eastAsia="ＭＳ Ｐゴシック" w:hAnsi="ＭＳ Ｐゴシック" w:cs="ＭＳ明朝" w:hint="eastAsia"/>
          <w:b/>
          <w:color w:val="0070C0"/>
          <w:kern w:val="0"/>
          <w:sz w:val="22"/>
          <w:szCs w:val="22"/>
        </w:rPr>
        <w:t>事業実施主体へ</w:t>
      </w:r>
      <w:r w:rsidR="007E0FE7" w:rsidRPr="003304FD">
        <w:rPr>
          <w:rFonts w:ascii="ＭＳ Ｐゴシック" w:eastAsia="ＭＳ Ｐゴシック" w:hAnsi="ＭＳ Ｐゴシック" w:cs="ＭＳ明朝" w:hint="eastAsia"/>
          <w:b/>
          <w:color w:val="0070C0"/>
          <w:kern w:val="0"/>
          <w:sz w:val="22"/>
          <w:szCs w:val="22"/>
        </w:rPr>
        <w:t>事業完了</w:t>
      </w:r>
      <w:r w:rsidR="000F439C" w:rsidRPr="003304FD">
        <w:rPr>
          <w:rFonts w:ascii="ＭＳ Ｐゴシック" w:eastAsia="ＭＳ Ｐゴシック" w:hAnsi="ＭＳ Ｐゴシック" w:cs="ＭＳ明朝" w:hint="eastAsia"/>
          <w:b/>
          <w:color w:val="0070C0"/>
          <w:kern w:val="0"/>
          <w:sz w:val="22"/>
          <w:szCs w:val="22"/>
        </w:rPr>
        <w:t>報告書の提出</w:t>
      </w:r>
    </w:p>
    <w:p w14:paraId="26844CB8" w14:textId="2B95298B" w:rsidR="00F330E9" w:rsidRDefault="000A00EB" w:rsidP="00155DCC">
      <w:pPr>
        <w:spacing w:line="300" w:lineRule="exact"/>
        <w:ind w:leftChars="270" w:left="567" w:firstLineChars="100" w:firstLine="220"/>
        <w:rPr>
          <w:rFonts w:ascii="ＭＳ Ｐゴシック" w:eastAsia="ＭＳ Ｐゴシック" w:hAnsi="ＭＳ Ｐゴシック" w:cs="ＭＳ明朝"/>
          <w:kern w:val="0"/>
          <w:sz w:val="22"/>
          <w:szCs w:val="22"/>
        </w:rPr>
      </w:pPr>
      <w:r w:rsidRPr="002753BB">
        <w:rPr>
          <w:rFonts w:ascii="ＭＳ Ｐゴシック" w:eastAsia="ＭＳ Ｐゴシック" w:hAnsi="ＭＳ Ｐゴシック" w:cs="ＭＳ明朝" w:hint="eastAsia"/>
          <w:kern w:val="0"/>
          <w:sz w:val="22"/>
          <w:szCs w:val="22"/>
        </w:rPr>
        <w:t>借受者は</w:t>
      </w:r>
      <w:r w:rsidR="000F439C" w:rsidRPr="002753BB">
        <w:rPr>
          <w:rFonts w:ascii="ＭＳ Ｐゴシック" w:eastAsia="ＭＳ Ｐゴシック" w:hAnsi="ＭＳ Ｐゴシック" w:cs="ＭＳ明朝" w:hint="eastAsia"/>
          <w:kern w:val="0"/>
          <w:sz w:val="22"/>
          <w:szCs w:val="22"/>
        </w:rPr>
        <w:t>、</w:t>
      </w:r>
      <w:r w:rsidR="007E0FE7" w:rsidRPr="002753BB">
        <w:rPr>
          <w:rFonts w:ascii="ＭＳ Ｐゴシック" w:eastAsia="ＭＳ Ｐゴシック" w:hAnsi="ＭＳ Ｐゴシック" w:cs="ＭＳ明朝" w:hint="eastAsia"/>
          <w:kern w:val="0"/>
          <w:sz w:val="22"/>
          <w:szCs w:val="22"/>
        </w:rPr>
        <w:t>事業完了報告書</w:t>
      </w:r>
      <w:r w:rsidR="000F439C" w:rsidRPr="002753BB">
        <w:rPr>
          <w:rFonts w:ascii="ＭＳ Ｐゴシック" w:eastAsia="ＭＳ Ｐゴシック" w:hAnsi="ＭＳ Ｐゴシック" w:cs="ＭＳ明朝" w:hint="eastAsia"/>
          <w:kern w:val="0"/>
          <w:sz w:val="22"/>
          <w:szCs w:val="22"/>
        </w:rPr>
        <w:t>（前述の</w:t>
      </w:r>
      <w:r w:rsidR="004211D0" w:rsidRPr="002753BB">
        <w:rPr>
          <w:rFonts w:ascii="ＭＳ Ｐゴシック" w:eastAsia="ＭＳ Ｐゴシック" w:hAnsi="ＭＳ Ｐゴシック" w:cs="ＭＳ明朝" w:hint="eastAsia"/>
          <w:kern w:val="0"/>
          <w:sz w:val="22"/>
          <w:szCs w:val="22"/>
        </w:rPr>
        <w:t>「借受証・検収調書」」</w:t>
      </w:r>
      <w:r w:rsidR="000F439C" w:rsidRPr="002753BB">
        <w:rPr>
          <w:rFonts w:ascii="ＭＳ Ｐゴシック" w:eastAsia="ＭＳ Ｐゴシック" w:hAnsi="ＭＳ Ｐゴシック" w:cs="ＭＳ明朝" w:hint="eastAsia"/>
          <w:kern w:val="0"/>
          <w:sz w:val="22"/>
          <w:szCs w:val="22"/>
        </w:rPr>
        <w:t>の写しを添付）を</w:t>
      </w:r>
      <w:r w:rsidR="007E0FE7" w:rsidRPr="002753BB">
        <w:rPr>
          <w:rFonts w:ascii="ＭＳ Ｐゴシック" w:eastAsia="ＭＳ Ｐゴシック" w:hAnsi="ＭＳ Ｐゴシック" w:cs="ＭＳ明朝" w:hint="eastAsia"/>
          <w:kern w:val="0"/>
          <w:sz w:val="22"/>
          <w:szCs w:val="22"/>
        </w:rPr>
        <w:t>、</w:t>
      </w:r>
      <w:r w:rsidR="00BE4C7B" w:rsidRPr="002753BB">
        <w:rPr>
          <w:rFonts w:ascii="ＭＳ Ｐゴシック" w:eastAsia="ＭＳ Ｐゴシック" w:hAnsi="ＭＳ Ｐゴシック" w:cs="ＭＳ明朝" w:hint="eastAsia"/>
          <w:kern w:val="0"/>
          <w:sz w:val="22"/>
          <w:szCs w:val="22"/>
        </w:rPr>
        <w:t>畜産IＣT事業応援会議又は</w:t>
      </w:r>
      <w:r w:rsidR="007E0FE7" w:rsidRPr="002753BB">
        <w:rPr>
          <w:rFonts w:ascii="ＭＳ Ｐゴシック" w:eastAsia="ＭＳ Ｐゴシック" w:hAnsi="ＭＳ Ｐゴシック" w:cs="ＭＳ明朝" w:hint="eastAsia"/>
          <w:kern w:val="0"/>
          <w:sz w:val="22"/>
          <w:szCs w:val="22"/>
        </w:rPr>
        <w:t>楽酪応援会議を通じて</w:t>
      </w:r>
      <w:r w:rsidR="009F23B1" w:rsidRPr="002753BB">
        <w:rPr>
          <w:rFonts w:ascii="ＭＳ Ｐゴシック" w:eastAsia="ＭＳ Ｐゴシック" w:hAnsi="ＭＳ Ｐゴシック" w:cs="ＭＳ明朝" w:hint="eastAsia"/>
          <w:kern w:val="0"/>
          <w:sz w:val="22"/>
          <w:szCs w:val="22"/>
        </w:rPr>
        <w:t>事業実施主体に提出</w:t>
      </w:r>
      <w:r w:rsidR="000F439C" w:rsidRPr="002753BB">
        <w:rPr>
          <w:rFonts w:ascii="ＭＳ Ｐゴシック" w:eastAsia="ＭＳ Ｐゴシック" w:hAnsi="ＭＳ Ｐゴシック" w:cs="ＭＳ明朝" w:hint="eastAsia"/>
          <w:kern w:val="0"/>
          <w:sz w:val="22"/>
          <w:szCs w:val="22"/>
        </w:rPr>
        <w:t>します。</w:t>
      </w:r>
    </w:p>
    <w:p w14:paraId="3241275E" w14:textId="77777777" w:rsidR="008257A2" w:rsidRDefault="008257A2" w:rsidP="00155DCC">
      <w:pPr>
        <w:spacing w:line="300" w:lineRule="exact"/>
        <w:ind w:leftChars="270" w:left="567" w:firstLineChars="100" w:firstLine="220"/>
        <w:rPr>
          <w:rFonts w:ascii="ＭＳ Ｐゴシック" w:eastAsia="ＭＳ Ｐゴシック" w:hAnsi="ＭＳ Ｐゴシック" w:cs="ＭＳ明朝"/>
          <w:kern w:val="0"/>
          <w:sz w:val="22"/>
          <w:szCs w:val="22"/>
        </w:rPr>
      </w:pPr>
      <w:r>
        <w:rPr>
          <w:rFonts w:ascii="ＭＳ Ｐゴシック" w:eastAsia="ＭＳ Ｐゴシック" w:hAnsi="ＭＳ Ｐゴシック" w:cs="ＭＳ明朝"/>
          <w:kern w:val="0"/>
          <w:sz w:val="22"/>
          <w:szCs w:val="22"/>
        </w:rPr>
        <w:br w:type="page"/>
      </w:r>
    </w:p>
    <w:p w14:paraId="14677644" w14:textId="7178617F" w:rsidR="009F23D6" w:rsidRPr="004C1FE6" w:rsidRDefault="001A39F0" w:rsidP="00155DCC">
      <w:pPr>
        <w:spacing w:line="300" w:lineRule="exact"/>
        <w:ind w:leftChars="270" w:left="567" w:firstLineChars="100" w:firstLine="210"/>
        <w:rPr>
          <w:rFonts w:ascii="ＭＳ Ｐゴシック" w:eastAsia="ＭＳ Ｐゴシック" w:hAnsi="ＭＳ Ｐゴシック" w:cs="ＭＳ明朝"/>
          <w:kern w:val="0"/>
          <w:sz w:val="22"/>
          <w:szCs w:val="22"/>
        </w:rPr>
      </w:pPr>
      <w:r w:rsidRPr="00FC423E">
        <w:rPr>
          <w:rFonts w:hint="eastAsia"/>
          <w:noProof/>
        </w:rPr>
        <w:lastRenderedPageBreak/>
        <mc:AlternateContent>
          <mc:Choice Requires="wps">
            <w:drawing>
              <wp:anchor distT="0" distB="0" distL="114300" distR="114300" simplePos="0" relativeHeight="251753984" behindDoc="1" locked="0" layoutInCell="1" allowOverlap="1" wp14:anchorId="7C5E7C02" wp14:editId="7BC1B50F">
                <wp:simplePos x="0" y="0"/>
                <wp:positionH relativeFrom="column">
                  <wp:posOffset>-3810</wp:posOffset>
                </wp:positionH>
                <wp:positionV relativeFrom="paragraph">
                  <wp:posOffset>186690</wp:posOffset>
                </wp:positionV>
                <wp:extent cx="6203950" cy="9060180"/>
                <wp:effectExtent l="0" t="0" r="6350" b="7620"/>
                <wp:wrapNone/>
                <wp:docPr id="4"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0" cy="9060180"/>
                        </a:xfrm>
                        <a:prstGeom prst="roundRect">
                          <a:avLst>
                            <a:gd name="adj" fmla="val 10831"/>
                          </a:avLst>
                        </a:prstGeom>
                        <a:solidFill>
                          <a:srgbClr val="70AD47">
                            <a:lumMod val="20000"/>
                            <a:lumOff val="80000"/>
                          </a:srgbClr>
                        </a:solidFill>
                        <a:ln>
                          <a:noFill/>
                        </a:ln>
                        <a:effectLst/>
                      </wps:spPr>
                      <wps:txbx>
                        <w:txbxContent>
                          <w:p w14:paraId="7A4248F3" w14:textId="77777777" w:rsidR="0070240C" w:rsidRDefault="0070240C" w:rsidP="00F330E9">
                            <w:pPr>
                              <w:jc w:val="center"/>
                            </w:pPr>
                            <w:r w:rsidRPr="006D7A1B">
                              <w:rPr>
                                <w:noProof/>
                              </w:rPr>
                              <w:drawing>
                                <wp:inline distT="0" distB="0" distL="0" distR="0" wp14:anchorId="3EB6F7BC" wp14:editId="73F50CDB">
                                  <wp:extent cx="5626735" cy="8503920"/>
                                  <wp:effectExtent l="0" t="0" r="0" b="0"/>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8167" cy="85060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E7C02" id="AutoShape 1293" o:spid="_x0000_s1035" style="position:absolute;left:0;text-align:left;margin-left:-.3pt;margin-top:14.7pt;width:488.5pt;height:713.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" fillcolor="#e2f0d9" stroked="f">
                <v:textbox>
                  <w:txbxContent>
                    <w:p w14:paraId="7A4248F3" w14:textId="77777777" w:rsidR="0070240C" w:rsidRDefault="0070240C" w:rsidP="00F330E9">
                      <w:pPr>
                        <w:jc w:val="center"/>
                      </w:pPr>
                      <w:r w:rsidRPr="006D7A1B">
                        <w:rPr>
                          <w:noProof/>
                        </w:rPr>
                        <w:drawing>
                          <wp:inline distT="0" distB="0" distL="0" distR="0" wp14:anchorId="3EB6F7BC" wp14:editId="73F50CDB">
                            <wp:extent cx="5626735" cy="8503920"/>
                            <wp:effectExtent l="0" t="0" r="0" b="0"/>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8167" cy="8506084"/>
                                    </a:xfrm>
                                    <a:prstGeom prst="rect">
                                      <a:avLst/>
                                    </a:prstGeom>
                                    <a:noFill/>
                                    <a:ln>
                                      <a:noFill/>
                                    </a:ln>
                                  </pic:spPr>
                                </pic:pic>
                              </a:graphicData>
                            </a:graphic>
                          </wp:inline>
                        </w:drawing>
                      </w:r>
                    </w:p>
                  </w:txbxContent>
                </v:textbox>
              </v:roundrect>
            </w:pict>
          </mc:Fallback>
        </mc:AlternateContent>
      </w:r>
    </w:p>
    <w:p w14:paraId="3C7FFFFE" w14:textId="6F67057E" w:rsidR="00F330E9" w:rsidRDefault="00F330E9" w:rsidP="002F79C4">
      <w:pPr>
        <w:spacing w:line="300" w:lineRule="exact"/>
        <w:ind w:leftChars="100" w:left="566" w:hangingChars="161" w:hanging="356"/>
        <w:rPr>
          <w:rFonts w:ascii="ＭＳ ゴシック" w:eastAsia="ＭＳ ゴシック" w:hAnsi="ＭＳ ゴシック"/>
          <w:b/>
          <w:sz w:val="22"/>
          <w:szCs w:val="22"/>
        </w:rPr>
      </w:pPr>
      <w:r>
        <w:rPr>
          <w:rFonts w:ascii="ＭＳ ゴシック" w:eastAsia="ＭＳ ゴシック" w:hAnsi="ＭＳ ゴシック"/>
          <w:b/>
          <w:sz w:val="22"/>
          <w:szCs w:val="22"/>
        </w:rPr>
        <w:br w:type="page"/>
      </w:r>
    </w:p>
    <w:p w14:paraId="158C8240" w14:textId="77777777" w:rsidR="0095401B" w:rsidRPr="009978A1" w:rsidRDefault="0095401B" w:rsidP="003E7607">
      <w:pPr>
        <w:spacing w:line="280" w:lineRule="exact"/>
        <w:ind w:left="210" w:firstLineChars="100" w:firstLine="221"/>
        <w:rPr>
          <w:rFonts w:ascii="ＭＳ ゴシック" w:eastAsia="ＭＳ ゴシック" w:hAnsi="ＭＳ ゴシック"/>
          <w:b/>
          <w:sz w:val="22"/>
          <w:szCs w:val="22"/>
        </w:rPr>
      </w:pPr>
    </w:p>
    <w:p w14:paraId="4A6D95F5" w14:textId="77777777" w:rsidR="003E10C2" w:rsidRPr="00B851E6" w:rsidRDefault="003E10C2" w:rsidP="00AF6650">
      <w:pPr>
        <w:spacing w:line="400" w:lineRule="exact"/>
        <w:rPr>
          <w:rFonts w:ascii="ＭＳ ゴシック" w:eastAsia="ＭＳ ゴシック" w:hAnsi="ＭＳ ゴシック"/>
          <w:b/>
          <w:color w:val="FF0000"/>
          <w:sz w:val="28"/>
          <w:szCs w:val="28"/>
          <w:shd w:val="pct15" w:color="auto" w:fill="FFFFFF"/>
        </w:rPr>
      </w:pPr>
      <w:r w:rsidRPr="00B851E6">
        <w:rPr>
          <w:rFonts w:ascii="ＭＳ ゴシック" w:eastAsia="ＭＳ ゴシック" w:hAnsi="ＭＳ ゴシック" w:hint="eastAsia"/>
          <w:b/>
          <w:color w:val="FF0000"/>
          <w:sz w:val="28"/>
          <w:szCs w:val="28"/>
          <w:shd w:val="pct15" w:color="auto" w:fill="FFFFFF"/>
        </w:rPr>
        <w:t>２　地方競馬用施設貸付事業</w:t>
      </w:r>
    </w:p>
    <w:p w14:paraId="691EC77F" w14:textId="77777777" w:rsidR="004045D3" w:rsidRPr="003304FD" w:rsidRDefault="00EB4585" w:rsidP="004C1FE6">
      <w:pPr>
        <w:pStyle w:val="Web"/>
        <w:spacing w:before="30" w:beforeAutospacing="0" w:after="30" w:afterAutospacing="0" w:line="320" w:lineRule="exact"/>
        <w:ind w:leftChars="135" w:left="283"/>
        <w:rPr>
          <w:rFonts w:ascii="ＭＳ Ｐゴシック" w:eastAsia="ＭＳ Ｐゴシック" w:hAnsi="ＭＳ Ｐゴシック"/>
          <w:color w:val="0070C0"/>
          <w:sz w:val="22"/>
          <w:szCs w:val="22"/>
        </w:rPr>
      </w:pPr>
      <w:r w:rsidRPr="003304FD">
        <w:rPr>
          <w:rFonts w:ascii="ＭＳ Ｐゴシック" w:eastAsia="ＭＳ Ｐゴシック" w:hAnsi="ＭＳ Ｐゴシック" w:hint="eastAsia"/>
          <w:b/>
          <w:color w:val="0070C0"/>
          <w:sz w:val="22"/>
          <w:szCs w:val="22"/>
        </w:rPr>
        <w:t>(</w:t>
      </w:r>
      <w:r w:rsidR="00B14D58" w:rsidRPr="003304FD">
        <w:rPr>
          <w:rFonts w:ascii="ＭＳ Ｐゴシック" w:eastAsia="ＭＳ Ｐゴシック" w:hAnsi="ＭＳ Ｐゴシック" w:hint="eastAsia"/>
          <w:b/>
          <w:color w:val="0070C0"/>
          <w:sz w:val="22"/>
          <w:szCs w:val="22"/>
        </w:rPr>
        <w:t>1</w:t>
      </w:r>
      <w:r w:rsidRPr="003304FD">
        <w:rPr>
          <w:rFonts w:ascii="ＭＳ Ｐゴシック" w:eastAsia="ＭＳ Ｐゴシック" w:hAnsi="ＭＳ Ｐゴシック" w:hint="eastAsia"/>
          <w:b/>
          <w:color w:val="0070C0"/>
          <w:sz w:val="22"/>
          <w:szCs w:val="22"/>
        </w:rPr>
        <w:t>)</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4045D3" w:rsidRPr="003304FD">
        <w:rPr>
          <w:rFonts w:ascii="ＭＳ Ｐゴシック" w:eastAsia="ＭＳ Ｐゴシック" w:hAnsi="ＭＳ Ｐゴシック" w:hint="eastAsia"/>
          <w:b/>
          <w:color w:val="0070C0"/>
          <w:sz w:val="22"/>
          <w:szCs w:val="22"/>
        </w:rPr>
        <w:t>借受希望・貸付額の決定</w:t>
      </w:r>
    </w:p>
    <w:p w14:paraId="5CD837C4" w14:textId="77777777" w:rsidR="004045D3" w:rsidRPr="002753BB" w:rsidRDefault="004045D3" w:rsidP="002F79C4">
      <w:pPr>
        <w:pStyle w:val="Web"/>
        <w:spacing w:before="30" w:beforeAutospacing="0" w:after="30" w:afterAutospacing="0" w:line="320" w:lineRule="exact"/>
        <w:ind w:leftChars="270" w:left="567" w:firstLineChars="100" w:firstLine="220"/>
        <w:jc w:val="both"/>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毎年</w:t>
      </w:r>
      <w:r w:rsidR="005B72B3" w:rsidRPr="002753BB">
        <w:rPr>
          <w:rFonts w:ascii="ＭＳ Ｐゴシック" w:eastAsia="ＭＳ Ｐゴシック" w:hAnsi="ＭＳ Ｐゴシック" w:hint="eastAsia"/>
          <w:sz w:val="22"/>
          <w:szCs w:val="22"/>
        </w:rPr>
        <w:t>、</w:t>
      </w:r>
      <w:r w:rsidRPr="002753BB">
        <w:rPr>
          <w:rFonts w:ascii="ＭＳ Ｐゴシック" w:eastAsia="ＭＳ Ｐゴシック" w:hAnsi="ＭＳ Ｐゴシック" w:hint="eastAsia"/>
          <w:sz w:val="22"/>
          <w:szCs w:val="22"/>
        </w:rPr>
        <w:t>各地方競馬主催者等から翌年度の借受希望調書</w:t>
      </w:r>
      <w:r w:rsidR="005B72B3" w:rsidRPr="002753BB">
        <w:rPr>
          <w:rFonts w:ascii="ＭＳ Ｐゴシック" w:eastAsia="ＭＳ Ｐゴシック" w:hAnsi="ＭＳ Ｐゴシック" w:hint="eastAsia"/>
          <w:sz w:val="22"/>
          <w:szCs w:val="22"/>
        </w:rPr>
        <w:t>を1月末に</w:t>
      </w:r>
      <w:r w:rsidRPr="002753BB">
        <w:rPr>
          <w:rFonts w:ascii="ＭＳ Ｐゴシック" w:eastAsia="ＭＳ Ｐゴシック" w:hAnsi="ＭＳ Ｐゴシック" w:hint="eastAsia"/>
          <w:sz w:val="22"/>
          <w:szCs w:val="22"/>
        </w:rPr>
        <w:t>提出</w:t>
      </w:r>
      <w:r w:rsidR="005B72B3" w:rsidRPr="002753BB">
        <w:rPr>
          <w:rFonts w:ascii="ＭＳ Ｐゴシック" w:eastAsia="ＭＳ Ｐゴシック" w:hAnsi="ＭＳ Ｐゴシック" w:hint="eastAsia"/>
          <w:sz w:val="22"/>
          <w:szCs w:val="22"/>
        </w:rPr>
        <w:t>していただきます。協会は</w:t>
      </w:r>
      <w:r w:rsidRPr="002753BB">
        <w:rPr>
          <w:rFonts w:ascii="ＭＳ Ｐゴシック" w:eastAsia="ＭＳ Ｐゴシック" w:hAnsi="ＭＳ Ｐゴシック" w:hint="eastAsia"/>
          <w:sz w:val="22"/>
          <w:szCs w:val="22"/>
        </w:rPr>
        <w:t>、借受希望の地方競馬主催者等からのヒアリング、関係機関との協議を経て、</w:t>
      </w:r>
      <w:r w:rsidR="005B72B3" w:rsidRPr="002753BB">
        <w:rPr>
          <w:rFonts w:ascii="ＭＳ Ｐゴシック" w:eastAsia="ＭＳ Ｐゴシック" w:hAnsi="ＭＳ Ｐゴシック" w:hint="eastAsia"/>
          <w:sz w:val="22"/>
          <w:szCs w:val="22"/>
        </w:rPr>
        <w:t>３</w:t>
      </w:r>
      <w:r w:rsidRPr="002753BB">
        <w:rPr>
          <w:rFonts w:ascii="ＭＳ Ｐゴシック" w:eastAsia="ＭＳ Ｐゴシック" w:hAnsi="ＭＳ Ｐゴシック" w:hint="eastAsia"/>
          <w:sz w:val="22"/>
          <w:szCs w:val="22"/>
        </w:rPr>
        <w:t>月頃に各地方競馬主催者等に貸付額について内報します。</w:t>
      </w:r>
    </w:p>
    <w:p w14:paraId="6DE031DE" w14:textId="77777777" w:rsidR="00666793" w:rsidRPr="003304FD" w:rsidRDefault="00EB4585" w:rsidP="004C1FE6">
      <w:pPr>
        <w:spacing w:line="32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(2)</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リース機械施設の選定及び購入価額等の決定</w:t>
      </w:r>
    </w:p>
    <w:p w14:paraId="4CE5FF6B" w14:textId="77777777" w:rsidR="00666793" w:rsidRPr="002753BB" w:rsidRDefault="004045D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内報を受けた</w:t>
      </w:r>
      <w:r w:rsidR="00666793" w:rsidRPr="002753BB">
        <w:rPr>
          <w:rFonts w:ascii="ＭＳ Ｐゴシック" w:eastAsia="ＭＳ Ｐゴシック" w:hAnsi="ＭＳ Ｐゴシック" w:hint="eastAsia"/>
          <w:sz w:val="22"/>
          <w:szCs w:val="22"/>
        </w:rPr>
        <w:t>各地方競馬主催者等は、リースを希望する機械施設を選定し、販売業者と価額や納入期日等を交渉し導入条件を決定します。</w:t>
      </w:r>
    </w:p>
    <w:p w14:paraId="2E8489C2" w14:textId="77777777" w:rsidR="00666793" w:rsidRPr="003304FD" w:rsidRDefault="00EB4585" w:rsidP="004C1FE6">
      <w:pPr>
        <w:spacing w:line="320" w:lineRule="exact"/>
        <w:ind w:leftChars="135" w:left="283"/>
        <w:jc w:val="left"/>
        <w:outlineLvl w:val="0"/>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(3)</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貸付申請書の提出</w:t>
      </w:r>
    </w:p>
    <w:p w14:paraId="2DA5A1CF" w14:textId="77777777" w:rsidR="00B63EFD" w:rsidRPr="002753BB" w:rsidRDefault="00B63EFD"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リース機械施設の導入条件を決定した各地方競馬主催者等は、協会の定めた様式の貸付申請書にリース機械施設の見積書等指定された書類を添えて、協会に申請します。</w:t>
      </w:r>
    </w:p>
    <w:p w14:paraId="463D3CDE" w14:textId="77777777" w:rsidR="00666793" w:rsidRPr="003304FD" w:rsidRDefault="00EB4585" w:rsidP="004C1FE6">
      <w:pPr>
        <w:spacing w:line="320" w:lineRule="exact"/>
        <w:ind w:leftChars="135" w:left="283"/>
        <w:outlineLvl w:val="0"/>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(4)</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貸付契約及び売買契約の締結</w:t>
      </w:r>
    </w:p>
    <w:p w14:paraId="3654F31B" w14:textId="77777777" w:rsidR="00666793" w:rsidRPr="002753BB" w:rsidRDefault="0066679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協会は、提出された貸付申請書の内容等を審査し、適当と認めた場合は、各地方競馬主催者等との間で協会が定めた様式の貸付契約書により契約を締結します。</w:t>
      </w:r>
    </w:p>
    <w:p w14:paraId="73FF2035" w14:textId="77777777" w:rsidR="00666793" w:rsidRPr="002753BB" w:rsidRDefault="0066679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販売業者とは、協会が定めた様式の売買契約書により協会が契約を締結します。</w:t>
      </w:r>
    </w:p>
    <w:p w14:paraId="1D838372" w14:textId="77777777" w:rsidR="00666793" w:rsidRPr="003304FD" w:rsidRDefault="00EB4585" w:rsidP="004C1FE6">
      <w:pPr>
        <w:spacing w:line="32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(5)</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機械施設の納入と検収・受渡し</w:t>
      </w:r>
    </w:p>
    <w:p w14:paraId="59567F5C" w14:textId="77777777" w:rsidR="00666793" w:rsidRPr="002753BB" w:rsidRDefault="0066679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販売業者は、協会との売買契約に基づき、協会が指定する期日までに指定する場所にリース機械施設を納入するとともに、協会が定めた検収項目について最終借受者及による検収を必ず受け、受渡しを行い、協会が定めた様式の検収調書・受渡書を協会に提出します。</w:t>
      </w:r>
    </w:p>
    <w:p w14:paraId="6660C92E" w14:textId="77777777" w:rsidR="00666793" w:rsidRPr="004C1FE6" w:rsidRDefault="00666793" w:rsidP="004C1FE6">
      <w:pPr>
        <w:spacing w:line="320" w:lineRule="exact"/>
        <w:ind w:leftChars="135" w:left="283"/>
        <w:jc w:val="left"/>
        <w:outlineLvl w:val="0"/>
        <w:rPr>
          <w:rFonts w:ascii="ＭＳ Ｐゴシック" w:eastAsia="ＭＳ Ｐゴシック" w:hAnsi="ＭＳ Ｐゴシック"/>
          <w:color w:val="385623"/>
          <w:sz w:val="24"/>
        </w:rPr>
      </w:pPr>
    </w:p>
    <w:p w14:paraId="2A12E4F8" w14:textId="77777777" w:rsidR="004211D0" w:rsidRPr="00666793" w:rsidRDefault="004211D0" w:rsidP="004C1FE6">
      <w:pPr>
        <w:spacing w:line="320" w:lineRule="exact"/>
        <w:ind w:leftChars="135" w:left="283"/>
        <w:jc w:val="left"/>
        <w:outlineLvl w:val="0"/>
        <w:rPr>
          <w:rFonts w:ascii="ＭＳ ゴシック" w:eastAsia="ＭＳ ゴシック" w:hAnsi="ＭＳ ゴシック"/>
          <w:b/>
          <w:color w:val="385623"/>
          <w:sz w:val="24"/>
        </w:rPr>
      </w:pPr>
    </w:p>
    <w:p w14:paraId="31E6D037" w14:textId="77777777" w:rsidR="003E10C2" w:rsidRPr="00B851E6" w:rsidRDefault="003E10C2" w:rsidP="004C1FE6">
      <w:pPr>
        <w:spacing w:line="320" w:lineRule="exact"/>
        <w:ind w:leftChars="135" w:left="283"/>
        <w:outlineLvl w:val="0"/>
        <w:rPr>
          <w:rFonts w:ascii="ＭＳ ゴシック" w:eastAsia="ＭＳ ゴシック" w:hAnsi="ＭＳ ゴシック"/>
          <w:b/>
          <w:color w:val="FF0000"/>
          <w:sz w:val="28"/>
          <w:szCs w:val="28"/>
          <w:shd w:val="pct15" w:color="auto" w:fill="FFFFFF"/>
        </w:rPr>
      </w:pPr>
      <w:r w:rsidRPr="00B851E6">
        <w:rPr>
          <w:rFonts w:ascii="ＭＳ ゴシック" w:eastAsia="ＭＳ ゴシック" w:hAnsi="ＭＳ ゴシック" w:hint="eastAsia"/>
          <w:b/>
          <w:color w:val="FF0000"/>
          <w:sz w:val="28"/>
          <w:szCs w:val="28"/>
          <w:shd w:val="pct15" w:color="auto" w:fill="FFFFFF"/>
        </w:rPr>
        <w:t>３</w:t>
      </w:r>
      <w:r w:rsidR="0027517B" w:rsidRPr="00B851E6">
        <w:rPr>
          <w:rFonts w:ascii="ＭＳ ゴシック" w:eastAsia="ＭＳ ゴシック" w:hAnsi="ＭＳ ゴシック" w:hint="eastAsia"/>
          <w:b/>
          <w:color w:val="FF0000"/>
          <w:sz w:val="28"/>
          <w:szCs w:val="28"/>
          <w:shd w:val="pct15" w:color="auto" w:fill="FFFFFF"/>
        </w:rPr>
        <w:t xml:space="preserve">　</w:t>
      </w:r>
      <w:r w:rsidRPr="00B851E6">
        <w:rPr>
          <w:rFonts w:ascii="ＭＳ ゴシック" w:eastAsia="ＭＳ ゴシック" w:hAnsi="ＭＳ ゴシック" w:hint="eastAsia"/>
          <w:b/>
          <w:color w:val="FF0000"/>
          <w:sz w:val="28"/>
          <w:szCs w:val="28"/>
          <w:shd w:val="pct15" w:color="auto" w:fill="FFFFFF"/>
        </w:rPr>
        <w:t>乗馬施設</w:t>
      </w:r>
      <w:r w:rsidR="0027517B" w:rsidRPr="00B851E6">
        <w:rPr>
          <w:rFonts w:ascii="ＭＳ ゴシック" w:eastAsia="ＭＳ ゴシック" w:hAnsi="ＭＳ ゴシック" w:hint="eastAsia"/>
          <w:b/>
          <w:color w:val="FF0000"/>
          <w:sz w:val="28"/>
          <w:szCs w:val="28"/>
          <w:shd w:val="pct15" w:color="auto" w:fill="FFFFFF"/>
        </w:rPr>
        <w:t>貸付事業</w:t>
      </w:r>
    </w:p>
    <w:p w14:paraId="7ECEAAD0" w14:textId="77777777" w:rsidR="00C96499" w:rsidRPr="002753BB" w:rsidRDefault="00C96499" w:rsidP="004C1FE6">
      <w:pPr>
        <w:spacing w:line="320" w:lineRule="exact"/>
        <w:ind w:leftChars="135" w:left="283"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毎年</w:t>
      </w:r>
      <w:r w:rsidR="00D665D9" w:rsidRPr="002753BB">
        <w:rPr>
          <w:rFonts w:ascii="ＭＳ Ｐゴシック" w:eastAsia="ＭＳ Ｐゴシック" w:hAnsi="ＭＳ Ｐゴシック" w:hint="eastAsia"/>
          <w:sz w:val="22"/>
          <w:szCs w:val="22"/>
        </w:rPr>
        <w:t>２</w:t>
      </w:r>
      <w:r w:rsidRPr="002753BB">
        <w:rPr>
          <w:rFonts w:ascii="ＭＳ Ｐゴシック" w:eastAsia="ＭＳ Ｐゴシック" w:hAnsi="ＭＳ Ｐゴシック" w:hint="eastAsia"/>
          <w:sz w:val="22"/>
          <w:szCs w:val="22"/>
        </w:rPr>
        <w:t>月頃に公益社団法人全国乗馬倶楽部振興協会が各乗馬クラブから聴取した翌年度の借受希望内容を参考に、同振興協会等と協議の上、年度開始前に年間の貸付枠について決定します。</w:t>
      </w:r>
    </w:p>
    <w:p w14:paraId="597BEFC9" w14:textId="77777777" w:rsidR="00C96499" w:rsidRPr="002753BB" w:rsidRDefault="00C96499" w:rsidP="00FF53DF">
      <w:pPr>
        <w:spacing w:line="320" w:lineRule="exact"/>
        <w:ind w:leftChars="135" w:left="283"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なお、</w:t>
      </w:r>
      <w:r w:rsidRPr="002753BB">
        <w:rPr>
          <w:rFonts w:ascii="ＭＳ Ｐゴシック" w:eastAsia="ＭＳ Ｐゴシック" w:hAnsi="ＭＳ Ｐゴシック" w:hint="eastAsia"/>
          <w:sz w:val="22"/>
          <w:szCs w:val="22"/>
          <w:u w:val="single"/>
        </w:rPr>
        <w:t>協会の予算の範囲内であれば、年度途中でも随時申請できます</w:t>
      </w:r>
      <w:r w:rsidRPr="002753BB">
        <w:rPr>
          <w:rFonts w:ascii="ＭＳ Ｐゴシック" w:eastAsia="ＭＳ Ｐゴシック" w:hAnsi="ＭＳ Ｐゴシック" w:hint="eastAsia"/>
          <w:sz w:val="22"/>
          <w:szCs w:val="22"/>
        </w:rPr>
        <w:t>。</w:t>
      </w:r>
    </w:p>
    <w:p w14:paraId="02AAE689" w14:textId="77777777" w:rsidR="00666793" w:rsidRPr="003304FD" w:rsidRDefault="007F35B6" w:rsidP="004C1FE6">
      <w:pPr>
        <w:spacing w:line="32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(1)</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リース機械施設の選定及び購入価額等の決定</w:t>
      </w:r>
    </w:p>
    <w:p w14:paraId="715ADA8D" w14:textId="77777777" w:rsidR="00666793" w:rsidRPr="002753BB" w:rsidRDefault="0066679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乗馬施設のリースを希望する各乗馬クラブは、リースを希望する機械施設を選定し、販売業者と価額や納入期日等を交渉し導入条件を決定します。</w:t>
      </w:r>
    </w:p>
    <w:p w14:paraId="457F49B0" w14:textId="77777777" w:rsidR="00666793" w:rsidRPr="003304FD" w:rsidRDefault="007F35B6" w:rsidP="004C1FE6">
      <w:pPr>
        <w:spacing w:line="32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(2)</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貸付申請書の提出</w:t>
      </w:r>
    </w:p>
    <w:p w14:paraId="3F3AB616" w14:textId="77777777" w:rsidR="00B63EFD" w:rsidRPr="002753BB" w:rsidRDefault="00B63EFD" w:rsidP="00BA6FDF">
      <w:pPr>
        <w:spacing w:line="320" w:lineRule="exact"/>
        <w:ind w:leftChars="270" w:left="567" w:firstLineChars="129" w:firstLine="284"/>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リース</w:t>
      </w:r>
      <w:r w:rsidR="00666793" w:rsidRPr="002753BB">
        <w:rPr>
          <w:rFonts w:ascii="ＭＳ Ｐゴシック" w:eastAsia="ＭＳ Ｐゴシック" w:hAnsi="ＭＳ Ｐゴシック" w:hint="eastAsia"/>
          <w:sz w:val="22"/>
          <w:szCs w:val="22"/>
        </w:rPr>
        <w:t>の</w:t>
      </w:r>
      <w:r w:rsidRPr="002753BB">
        <w:rPr>
          <w:rFonts w:ascii="ＭＳ Ｐゴシック" w:eastAsia="ＭＳ Ｐゴシック" w:hAnsi="ＭＳ Ｐゴシック" w:hint="eastAsia"/>
          <w:sz w:val="22"/>
          <w:szCs w:val="22"/>
        </w:rPr>
        <w:t>機械施設の導入条件を決定した各乗馬クラブは、全国乗馬倶楽部振興協会に申請し、同振興協会から協会の定めた様式の貸付申請書にリース機械施設の見積書等指定された書類を添えて、協会に申請します。</w:t>
      </w:r>
    </w:p>
    <w:p w14:paraId="4A6838F7" w14:textId="77777777" w:rsidR="00666793" w:rsidRPr="003304FD" w:rsidRDefault="007F35B6" w:rsidP="004C1FE6">
      <w:pPr>
        <w:spacing w:line="320" w:lineRule="exact"/>
        <w:ind w:leftChars="135" w:left="283"/>
        <w:outlineLvl w:val="0"/>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(3)</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貸付契約及び売買契約の締結</w:t>
      </w:r>
    </w:p>
    <w:p w14:paraId="1B5E46CE" w14:textId="77777777" w:rsidR="00666793" w:rsidRPr="002753BB" w:rsidRDefault="00666793" w:rsidP="00BA6FDF">
      <w:pPr>
        <w:spacing w:line="320" w:lineRule="exact"/>
        <w:ind w:leftChars="270" w:left="567" w:firstLineChars="129" w:firstLine="284"/>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協会は、提出された貸付申請書の内容等について審査を行い、適当と認めた場合は、全国乗馬倶楽部振興協会との間で協会が定めた様式の貸付契約書により契約を締結します。</w:t>
      </w:r>
    </w:p>
    <w:p w14:paraId="0ACF15F8" w14:textId="77777777" w:rsidR="00666793" w:rsidRPr="002753BB" w:rsidRDefault="00666793" w:rsidP="004C1FE6">
      <w:pPr>
        <w:spacing w:line="320" w:lineRule="exact"/>
        <w:ind w:leftChars="270" w:left="567" w:firstLineChars="100" w:firstLine="220"/>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販売業者とは、協会が定めた様式の売買契約書により協会が契約を締結します。</w:t>
      </w:r>
    </w:p>
    <w:p w14:paraId="458A895C" w14:textId="77777777" w:rsidR="00666793" w:rsidRPr="003304FD" w:rsidRDefault="007F35B6" w:rsidP="004C1FE6">
      <w:pPr>
        <w:spacing w:line="320" w:lineRule="exact"/>
        <w:ind w:leftChars="135" w:left="283"/>
        <w:rPr>
          <w:rFonts w:ascii="ＭＳ Ｐゴシック" w:eastAsia="ＭＳ Ｐゴシック" w:hAnsi="ＭＳ Ｐゴシック"/>
          <w:b/>
          <w:color w:val="0070C0"/>
          <w:sz w:val="22"/>
          <w:szCs w:val="22"/>
        </w:rPr>
      </w:pPr>
      <w:r w:rsidRPr="003304FD">
        <w:rPr>
          <w:rFonts w:ascii="ＭＳ Ｐゴシック" w:eastAsia="ＭＳ Ｐゴシック" w:hAnsi="ＭＳ Ｐゴシック" w:hint="eastAsia"/>
          <w:b/>
          <w:color w:val="0070C0"/>
          <w:sz w:val="22"/>
          <w:szCs w:val="22"/>
        </w:rPr>
        <w:t>(4)</w:t>
      </w:r>
      <w:r w:rsidR="004B62F0">
        <w:rPr>
          <w:rFonts w:ascii="ＭＳ ゴシック" w:eastAsia="ＭＳ ゴシック" w:hAnsi="ＭＳ ゴシック" w:hint="eastAsia"/>
          <w:b/>
          <w:color w:val="0070C0"/>
          <w:sz w:val="22"/>
          <w:szCs w:val="22"/>
        </w:rPr>
        <w:t xml:space="preserve"> </w:t>
      </w:r>
      <w:r w:rsidR="004B62F0" w:rsidRPr="007F35B6">
        <w:rPr>
          <w:rFonts w:ascii="ＭＳ Ｐゴシック" w:eastAsia="ＭＳ Ｐゴシック" w:hAnsi="ＭＳ Ｐゴシック" w:hint="eastAsia"/>
          <w:sz w:val="22"/>
          <w:szCs w:val="22"/>
        </w:rPr>
        <w:t xml:space="preserve">　</w:t>
      </w:r>
      <w:r w:rsidR="00666793" w:rsidRPr="003304FD">
        <w:rPr>
          <w:rFonts w:ascii="ＭＳ Ｐゴシック" w:eastAsia="ＭＳ Ｐゴシック" w:hAnsi="ＭＳ Ｐゴシック" w:hint="eastAsia"/>
          <w:b/>
          <w:color w:val="0070C0"/>
          <w:sz w:val="22"/>
          <w:szCs w:val="22"/>
        </w:rPr>
        <w:t>機械施設の納入と検収・受渡し</w:t>
      </w:r>
    </w:p>
    <w:p w14:paraId="6EC46616" w14:textId="77777777" w:rsidR="00814B62" w:rsidRPr="002753BB" w:rsidRDefault="00666793" w:rsidP="00BA6FDF">
      <w:pPr>
        <w:spacing w:line="320" w:lineRule="exact"/>
        <w:ind w:leftChars="270" w:left="567" w:firstLineChars="129" w:firstLine="284"/>
        <w:rPr>
          <w:rFonts w:ascii="ＭＳ Ｐゴシック" w:eastAsia="ＭＳ Ｐゴシック" w:hAnsi="ＭＳ Ｐゴシック"/>
          <w:sz w:val="22"/>
          <w:szCs w:val="22"/>
        </w:rPr>
      </w:pPr>
      <w:r w:rsidRPr="002753BB">
        <w:rPr>
          <w:rFonts w:ascii="ＭＳ Ｐゴシック" w:eastAsia="ＭＳ Ｐゴシック" w:hAnsi="ＭＳ Ｐゴシック" w:hint="eastAsia"/>
          <w:sz w:val="22"/>
          <w:szCs w:val="22"/>
        </w:rPr>
        <w:t>販売業者は、協会との売買契約に基づき、協会が指定する期日までに指定する場所にリース機械施設を納入するとともに、協会が定めた検収項目について最終借受者及による検収を必ず受け、受渡しを行い、協会が定めた様式の検収調書・受渡書を協会に提出します。</w:t>
      </w:r>
    </w:p>
    <w:p w14:paraId="7F8D47C2" w14:textId="77777777" w:rsidR="00814B62" w:rsidRDefault="00814B62" w:rsidP="00814B62">
      <w:pPr>
        <w:spacing w:line="300" w:lineRule="exact"/>
        <w:rPr>
          <w:rFonts w:ascii="ＭＳ ゴシック" w:eastAsia="ＭＳ ゴシック" w:hAnsi="ＭＳ ゴシック"/>
          <w:b/>
          <w:sz w:val="22"/>
          <w:szCs w:val="22"/>
        </w:rPr>
      </w:pPr>
    </w:p>
    <w:p w14:paraId="6A06E1B9" w14:textId="77777777" w:rsidR="00D665D9" w:rsidRDefault="00D665D9" w:rsidP="00D665D9">
      <w:pPr>
        <w:spacing w:line="300" w:lineRule="exact"/>
        <w:rPr>
          <w:rFonts w:ascii="ＭＳ ゴシック" w:eastAsia="ＭＳ ゴシック" w:hAnsi="ＭＳ ゴシック"/>
          <w:sz w:val="22"/>
          <w:szCs w:val="22"/>
        </w:rPr>
      </w:pPr>
    </w:p>
    <w:p w14:paraId="250E66FA" w14:textId="77777777" w:rsidR="007F35B6" w:rsidRDefault="007F35B6" w:rsidP="00D665D9">
      <w:pPr>
        <w:spacing w:line="300" w:lineRule="exact"/>
        <w:rPr>
          <w:rFonts w:ascii="ＭＳ ゴシック" w:eastAsia="ＭＳ ゴシック" w:hAnsi="ＭＳ ゴシック"/>
          <w:sz w:val="22"/>
          <w:szCs w:val="22"/>
        </w:rPr>
      </w:pPr>
    </w:p>
    <w:p w14:paraId="34914675" w14:textId="77777777" w:rsidR="00A87745" w:rsidRDefault="00A87745" w:rsidP="00814B62">
      <w:pPr>
        <w:spacing w:line="300" w:lineRule="exact"/>
        <w:ind w:leftChars="300" w:left="630" w:firstLineChars="100" w:firstLine="220"/>
        <w:rPr>
          <w:rFonts w:ascii="ＭＳ ゴシック" w:eastAsia="ＭＳ ゴシック" w:hAnsi="ＭＳ ゴシック"/>
          <w:sz w:val="22"/>
          <w:szCs w:val="22"/>
        </w:rPr>
      </w:pPr>
    </w:p>
    <w:p w14:paraId="4448D4D7" w14:textId="77777777" w:rsidR="002F50B5" w:rsidRDefault="00A20FAB" w:rsidP="00BB4C0B">
      <w:pPr>
        <w:spacing w:line="320" w:lineRule="exact"/>
        <w:ind w:left="210" w:firstLineChars="100" w:firstLine="210"/>
        <w:rPr>
          <w:rFonts w:ascii="ＭＳ ゴシック" w:eastAsia="ＭＳ ゴシック" w:hAnsi="ＭＳ ゴシック"/>
          <w:sz w:val="22"/>
          <w:szCs w:val="22"/>
        </w:rPr>
      </w:pPr>
      <w:r>
        <w:rPr>
          <w:noProof/>
        </w:rPr>
        <w:lastRenderedPageBreak/>
        <mc:AlternateContent>
          <mc:Choice Requires="wps">
            <w:drawing>
              <wp:anchor distT="0" distB="0" distL="114300" distR="114300" simplePos="0" relativeHeight="251734528" behindDoc="0" locked="0" layoutInCell="1" allowOverlap="1" wp14:anchorId="54EE69DC" wp14:editId="59600CDD">
                <wp:simplePos x="0" y="0"/>
                <wp:positionH relativeFrom="column">
                  <wp:posOffset>3636010</wp:posOffset>
                </wp:positionH>
                <wp:positionV relativeFrom="paragraph">
                  <wp:posOffset>130810</wp:posOffset>
                </wp:positionV>
                <wp:extent cx="2540000" cy="311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540000" cy="31115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94227" w14:textId="77777777" w:rsidR="0070240C" w:rsidRPr="00A20FAB" w:rsidRDefault="0070240C">
                            <w:pPr>
                              <w:rPr>
                                <w:rFonts w:ascii="HG創英角ﾎﾟｯﾌﾟ体" w:eastAsia="HG創英角ﾎﾟｯﾌﾟ体" w:hAnsi="HG創英角ﾎﾟｯﾌﾟ体"/>
                                <w:sz w:val="24"/>
                              </w:rPr>
                            </w:pPr>
                            <w:r w:rsidRPr="00A20FAB">
                              <w:rPr>
                                <w:rFonts w:ascii="HG創英角ﾎﾟｯﾌﾟ体" w:eastAsia="HG創英角ﾎﾟｯﾌﾟ体" w:hAnsi="HG創英角ﾎﾟｯﾌﾟ体"/>
                                <w:sz w:val="24"/>
                              </w:rPr>
                              <w:t>「リース料等の支払事例</w:t>
                            </w:r>
                            <w:r w:rsidRPr="00A20FAB">
                              <w:rPr>
                                <w:rFonts w:ascii="HG創英角ﾎﾟｯﾌﾟ体" w:eastAsia="HG創英角ﾎﾟｯﾌﾟ体" w:hAnsi="HG創英角ﾎﾟｯﾌﾟ体" w:hint="eastAsia"/>
                                <w:sz w:val="24"/>
                              </w:rPr>
                              <w:t>」</w:t>
                            </w:r>
                            <w:r w:rsidRPr="00A20FAB">
                              <w:rPr>
                                <w:rFonts w:ascii="HG創英角ﾎﾟｯﾌﾟ体" w:eastAsia="HG創英角ﾎﾟｯﾌﾟ体" w:hAnsi="HG創英角ﾎﾟｯﾌﾟ体"/>
                                <w:sz w:val="24"/>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69DC" id="テキスト ボックス 8" o:spid="_x0000_s1036" type="#_x0000_t202" style="position:absolute;left:0;text-align:left;margin-left:286.3pt;margin-top:10.3pt;width:200pt;height:2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" fillcolor="#00b0f0" stroked="f" strokeweight=".5pt">
                <v:textbox>
                  <w:txbxContent>
                    <w:p w14:paraId="77B94227" w14:textId="77777777" w:rsidR="0070240C" w:rsidRPr="00A20FAB" w:rsidRDefault="0070240C">
                      <w:pPr>
                        <w:rPr>
                          <w:rFonts w:ascii="HG創英角ﾎﾟｯﾌﾟ体" w:eastAsia="HG創英角ﾎﾟｯﾌﾟ体" w:hAnsi="HG創英角ﾎﾟｯﾌﾟ体"/>
                          <w:sz w:val="24"/>
                        </w:rPr>
                      </w:pPr>
                      <w:r w:rsidRPr="00A20FAB">
                        <w:rPr>
                          <w:rFonts w:ascii="HG創英角ﾎﾟｯﾌﾟ体" w:eastAsia="HG創英角ﾎﾟｯﾌﾟ体" w:hAnsi="HG創英角ﾎﾟｯﾌﾟ体"/>
                          <w:sz w:val="24"/>
                        </w:rPr>
                        <w:t>「リース料等の支払事例</w:t>
                      </w:r>
                      <w:r w:rsidRPr="00A20FAB">
                        <w:rPr>
                          <w:rFonts w:ascii="HG創英角ﾎﾟｯﾌﾟ体" w:eastAsia="HG創英角ﾎﾟｯﾌﾟ体" w:hAnsi="HG創英角ﾎﾟｯﾌﾟ体" w:hint="eastAsia"/>
                          <w:sz w:val="24"/>
                        </w:rPr>
                        <w:t>」</w:t>
                      </w:r>
                      <w:r w:rsidRPr="00A20FAB">
                        <w:rPr>
                          <w:rFonts w:ascii="HG創英角ﾎﾟｯﾌﾟ体" w:eastAsia="HG創英角ﾎﾟｯﾌﾟ体" w:hAnsi="HG創英角ﾎﾟｯﾌﾟ体"/>
                          <w:sz w:val="24"/>
                        </w:rPr>
                        <w:t>参照</w:t>
                      </w:r>
                    </w:p>
                  </w:txbxContent>
                </v:textbox>
              </v:shape>
            </w:pict>
          </mc:Fallback>
        </mc:AlternateContent>
      </w:r>
      <w:r>
        <w:rPr>
          <w:noProof/>
        </w:rPr>
        <w:drawing>
          <wp:anchor distT="0" distB="0" distL="114300" distR="114300" simplePos="0" relativeHeight="251724288" behindDoc="0" locked="0" layoutInCell="1" allowOverlap="1" wp14:anchorId="54DA625C" wp14:editId="58FC48B9">
            <wp:simplePos x="0" y="0"/>
            <wp:positionH relativeFrom="column">
              <wp:posOffset>-8890</wp:posOffset>
            </wp:positionH>
            <wp:positionV relativeFrom="paragraph">
              <wp:posOffset>54610</wp:posOffset>
            </wp:positionV>
            <wp:extent cx="6184900" cy="447040"/>
            <wp:effectExtent l="0" t="0" r="6350" b="0"/>
            <wp:wrapNone/>
            <wp:docPr id="12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900"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A09E2" w14:textId="77777777" w:rsidR="00BA0425" w:rsidRDefault="00BA0425" w:rsidP="005C20A1">
      <w:pPr>
        <w:spacing w:line="320" w:lineRule="exact"/>
        <w:ind w:left="210" w:firstLineChars="100" w:firstLine="220"/>
        <w:rPr>
          <w:rFonts w:ascii="ＭＳ ゴシック" w:eastAsia="ＭＳ ゴシック" w:hAnsi="ＭＳ ゴシック"/>
          <w:sz w:val="22"/>
          <w:szCs w:val="22"/>
        </w:rPr>
      </w:pPr>
    </w:p>
    <w:p w14:paraId="36F9EB69" w14:textId="77777777" w:rsidR="0027517B" w:rsidRDefault="0027517B" w:rsidP="003E7607">
      <w:pPr>
        <w:spacing w:line="320" w:lineRule="exact"/>
        <w:ind w:left="210" w:firstLineChars="100" w:firstLine="220"/>
        <w:rPr>
          <w:rFonts w:ascii="ＭＳ ゴシック" w:eastAsia="ＭＳ ゴシック" w:hAnsi="ＭＳ ゴシック"/>
          <w:sz w:val="22"/>
          <w:szCs w:val="22"/>
        </w:rPr>
      </w:pPr>
    </w:p>
    <w:p w14:paraId="2CC8D97D" w14:textId="77777777" w:rsidR="009978A1" w:rsidRPr="007F35B6" w:rsidRDefault="008D2241" w:rsidP="007F35B6">
      <w:pPr>
        <w:spacing w:line="320" w:lineRule="exact"/>
        <w:ind w:leftChars="203" w:left="708" w:hangingChars="128" w:hanging="282"/>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１</w:t>
      </w:r>
      <w:r w:rsidR="00FF53DF">
        <w:rPr>
          <w:rFonts w:ascii="ＭＳ Ｐゴシック" w:eastAsia="ＭＳ Ｐゴシック" w:hAnsi="ＭＳ Ｐゴシック" w:hint="eastAsia"/>
          <w:sz w:val="22"/>
          <w:szCs w:val="22"/>
        </w:rPr>
        <w:t xml:space="preserve"> </w:t>
      </w:r>
      <w:r w:rsidRPr="007F35B6">
        <w:rPr>
          <w:rFonts w:ascii="ＭＳ Ｐゴシック" w:eastAsia="ＭＳ Ｐゴシック" w:hAnsi="ＭＳ Ｐゴシック" w:hint="eastAsia"/>
          <w:sz w:val="22"/>
          <w:szCs w:val="22"/>
        </w:rPr>
        <w:t xml:space="preserve">　</w:t>
      </w:r>
      <w:r w:rsidR="00C41DC0">
        <w:rPr>
          <w:rFonts w:ascii="ＭＳ Ｐゴシック" w:eastAsia="ＭＳ Ｐゴシック" w:hAnsi="ＭＳ Ｐゴシック" w:hint="eastAsia"/>
          <w:sz w:val="22"/>
          <w:szCs w:val="22"/>
        </w:rPr>
        <w:t xml:space="preserve">  </w:t>
      </w:r>
      <w:r w:rsidR="00C42D72" w:rsidRPr="007F35B6">
        <w:rPr>
          <w:rFonts w:ascii="ＭＳ Ｐゴシック" w:eastAsia="ＭＳ Ｐゴシック" w:hAnsi="ＭＳ Ｐゴシック" w:hint="eastAsia"/>
          <w:sz w:val="22"/>
          <w:szCs w:val="22"/>
        </w:rPr>
        <w:t>下記は</w:t>
      </w:r>
      <w:r w:rsidR="00BC0D4C" w:rsidRPr="007F35B6">
        <w:rPr>
          <w:rFonts w:ascii="ＭＳ Ｐゴシック" w:eastAsia="ＭＳ Ｐゴシック" w:hAnsi="ＭＳ Ｐゴシック" w:hint="eastAsia"/>
          <w:sz w:val="22"/>
          <w:szCs w:val="22"/>
          <w:u w:val="single"/>
        </w:rPr>
        <w:t>畜産関係施設貸付事業（</w:t>
      </w:r>
      <w:r w:rsidR="00C42D72" w:rsidRPr="007F35B6">
        <w:rPr>
          <w:rFonts w:ascii="ＭＳ Ｐゴシック" w:eastAsia="ＭＳ Ｐゴシック" w:hAnsi="ＭＳ Ｐゴシック" w:hint="eastAsia"/>
          <w:sz w:val="22"/>
          <w:szCs w:val="22"/>
          <w:u w:val="single"/>
        </w:rPr>
        <w:t>通常</w:t>
      </w:r>
      <w:r w:rsidR="00BC0D4C" w:rsidRPr="007F35B6">
        <w:rPr>
          <w:rFonts w:ascii="ＭＳ Ｐゴシック" w:eastAsia="ＭＳ Ｐゴシック" w:hAnsi="ＭＳ Ｐゴシック" w:hint="eastAsia"/>
          <w:sz w:val="22"/>
          <w:szCs w:val="22"/>
          <w:u w:val="single"/>
        </w:rPr>
        <w:t>リース）の例</w:t>
      </w:r>
      <w:r w:rsidR="00BC0D4C" w:rsidRPr="007F35B6">
        <w:rPr>
          <w:rFonts w:ascii="ＭＳ Ｐゴシック" w:eastAsia="ＭＳ Ｐゴシック" w:hAnsi="ＭＳ Ｐゴシック" w:hint="eastAsia"/>
          <w:sz w:val="22"/>
          <w:szCs w:val="22"/>
        </w:rPr>
        <w:t>です。</w:t>
      </w:r>
    </w:p>
    <w:p w14:paraId="304C48AF" w14:textId="77777777" w:rsidR="00AA2D2E" w:rsidRPr="007F35B6" w:rsidRDefault="008D2241" w:rsidP="00FF53DF">
      <w:pPr>
        <w:spacing w:line="320" w:lineRule="exact"/>
        <w:ind w:leftChars="202" w:left="849" w:hangingChars="193" w:hanging="425"/>
        <w:rPr>
          <w:rFonts w:ascii="ＭＳ Ｐゴシック" w:eastAsia="ＭＳ Ｐゴシック" w:hAnsi="ＭＳ Ｐゴシック" w:cs="ＭＳ明朝"/>
          <w:kern w:val="0"/>
          <w:sz w:val="22"/>
          <w:szCs w:val="22"/>
        </w:rPr>
      </w:pPr>
      <w:r w:rsidRPr="007F35B6">
        <w:rPr>
          <w:rFonts w:ascii="ＭＳ Ｐゴシック" w:eastAsia="ＭＳ Ｐゴシック" w:hAnsi="ＭＳ Ｐゴシック" w:hint="eastAsia"/>
          <w:sz w:val="22"/>
          <w:szCs w:val="22"/>
        </w:rPr>
        <w:t>２</w:t>
      </w:r>
      <w:r w:rsidR="00FF53DF">
        <w:rPr>
          <w:rFonts w:ascii="ＭＳ Ｐゴシック" w:eastAsia="ＭＳ Ｐゴシック" w:hAnsi="ＭＳ Ｐゴシック" w:hint="eastAsia"/>
          <w:sz w:val="22"/>
          <w:szCs w:val="22"/>
        </w:rPr>
        <w:t xml:space="preserve"> </w:t>
      </w:r>
      <w:r w:rsidRPr="007F35B6">
        <w:rPr>
          <w:rFonts w:ascii="ＭＳ Ｐゴシック" w:eastAsia="ＭＳ Ｐゴシック" w:hAnsi="ＭＳ Ｐゴシック" w:hint="eastAsia"/>
          <w:sz w:val="22"/>
          <w:szCs w:val="22"/>
        </w:rPr>
        <w:t xml:space="preserve">　</w:t>
      </w:r>
      <w:r w:rsidR="00C41DC0">
        <w:rPr>
          <w:rFonts w:ascii="ＭＳ Ｐゴシック" w:eastAsia="ＭＳ Ｐゴシック" w:hAnsi="ＭＳ Ｐゴシック" w:hint="eastAsia"/>
          <w:sz w:val="22"/>
          <w:szCs w:val="22"/>
        </w:rPr>
        <w:t xml:space="preserve">  </w:t>
      </w:r>
      <w:r w:rsidR="00BC0D4C" w:rsidRPr="007F35B6">
        <w:rPr>
          <w:rFonts w:ascii="ＭＳ Ｐゴシック" w:eastAsia="ＭＳ Ｐゴシック" w:hAnsi="ＭＳ Ｐゴシック" w:hint="eastAsia"/>
          <w:sz w:val="22"/>
          <w:szCs w:val="22"/>
        </w:rPr>
        <w:t>補助付リース</w:t>
      </w:r>
      <w:r w:rsidR="00EC3638" w:rsidRPr="007F35B6">
        <w:rPr>
          <w:rFonts w:ascii="ＭＳ Ｐゴシック" w:eastAsia="ＭＳ Ｐゴシック" w:hAnsi="ＭＳ Ｐゴシック" w:hint="eastAsia"/>
          <w:sz w:val="22"/>
          <w:szCs w:val="22"/>
        </w:rPr>
        <w:t>のうち、畜産特定補助リース</w:t>
      </w:r>
      <w:r w:rsidR="00AA2D2E" w:rsidRPr="007F35B6">
        <w:rPr>
          <w:rFonts w:ascii="ＭＳ Ｐゴシック" w:eastAsia="ＭＳ Ｐゴシック" w:hAnsi="ＭＳ Ｐゴシック" w:hint="eastAsia"/>
          <w:sz w:val="22"/>
          <w:szCs w:val="22"/>
        </w:rPr>
        <w:t>で</w:t>
      </w:r>
      <w:r w:rsidR="00BC0D4C" w:rsidRPr="007F35B6">
        <w:rPr>
          <w:rFonts w:ascii="ＭＳ Ｐゴシック" w:eastAsia="ＭＳ Ｐゴシック" w:hAnsi="ＭＳ Ｐゴシック" w:hint="eastAsia"/>
          <w:sz w:val="22"/>
          <w:szCs w:val="22"/>
        </w:rPr>
        <w:t>は</w:t>
      </w:r>
      <w:r w:rsidR="00AA2D2E" w:rsidRPr="007F35B6">
        <w:rPr>
          <w:rFonts w:ascii="ＭＳ Ｐゴシック" w:eastAsia="ＭＳ Ｐゴシック" w:hAnsi="ＭＳ Ｐゴシック" w:hint="eastAsia"/>
          <w:sz w:val="22"/>
          <w:szCs w:val="22"/>
        </w:rPr>
        <w:t>、</w:t>
      </w:r>
      <w:r w:rsidR="00BC0D4C" w:rsidRPr="007F35B6">
        <w:rPr>
          <w:rFonts w:ascii="ＭＳ Ｐゴシック" w:eastAsia="ＭＳ Ｐゴシック" w:hAnsi="ＭＳ Ｐゴシック" w:hint="eastAsia"/>
          <w:sz w:val="22"/>
          <w:szCs w:val="22"/>
        </w:rPr>
        <w:t>文中の「取得価額」を「</w:t>
      </w:r>
      <w:r w:rsidR="00BC0D4C" w:rsidRPr="007F35B6">
        <w:rPr>
          <w:rFonts w:ascii="ＭＳ Ｐゴシック" w:eastAsia="ＭＳ Ｐゴシック" w:hAnsi="ＭＳ Ｐゴシック" w:cs="ＭＳ明朝" w:hint="eastAsia"/>
          <w:kern w:val="0"/>
          <w:sz w:val="22"/>
          <w:szCs w:val="22"/>
        </w:rPr>
        <w:t>補助残取得価額（取得価額から補助金相当額を差し引いた額）</w:t>
      </w:r>
      <w:r w:rsidR="00BC0D4C" w:rsidRPr="007F35B6">
        <w:rPr>
          <w:rFonts w:ascii="ＭＳ Ｐゴシック" w:eastAsia="ＭＳ Ｐゴシック" w:hAnsi="ＭＳ Ｐゴシック" w:hint="eastAsia"/>
          <w:sz w:val="22"/>
          <w:szCs w:val="22"/>
        </w:rPr>
        <w:t>」と</w:t>
      </w:r>
      <w:r w:rsidR="00EC3638" w:rsidRPr="007F35B6">
        <w:rPr>
          <w:rFonts w:ascii="ＭＳ Ｐゴシック" w:eastAsia="ＭＳ Ｐゴシック" w:hAnsi="ＭＳ Ｐゴシック" w:hint="eastAsia"/>
          <w:sz w:val="22"/>
          <w:szCs w:val="22"/>
        </w:rPr>
        <w:t>、導入促進負担リースでは、文中の「取得価額」を「</w:t>
      </w:r>
      <w:r w:rsidR="00A87745" w:rsidRPr="007F35B6">
        <w:rPr>
          <w:rFonts w:ascii="ＭＳ Ｐゴシック" w:eastAsia="ＭＳ Ｐゴシック" w:hAnsi="ＭＳ Ｐゴシック" w:cs="ＭＳ明朝" w:hint="eastAsia"/>
          <w:kern w:val="0"/>
          <w:sz w:val="22"/>
          <w:szCs w:val="22"/>
        </w:rPr>
        <w:t>負担</w:t>
      </w:r>
      <w:r w:rsidR="00EC3638" w:rsidRPr="007F35B6">
        <w:rPr>
          <w:rFonts w:ascii="ＭＳ Ｐゴシック" w:eastAsia="ＭＳ Ｐゴシック" w:hAnsi="ＭＳ Ｐゴシック" w:cs="ＭＳ明朝" w:hint="eastAsia"/>
          <w:kern w:val="0"/>
          <w:sz w:val="22"/>
          <w:szCs w:val="22"/>
        </w:rPr>
        <w:t>残取得価額（取得価額から導入促進負担金相当額を差し引いた額）」と</w:t>
      </w:r>
      <w:r w:rsidR="00BC0D4C" w:rsidRPr="007F35B6">
        <w:rPr>
          <w:rFonts w:ascii="ＭＳ Ｐゴシック" w:eastAsia="ＭＳ Ｐゴシック" w:hAnsi="ＭＳ Ｐゴシック" w:hint="eastAsia"/>
          <w:sz w:val="22"/>
          <w:szCs w:val="22"/>
        </w:rPr>
        <w:t>読み替えて</w:t>
      </w:r>
      <w:r w:rsidR="00A87745" w:rsidRPr="007F35B6">
        <w:rPr>
          <w:rFonts w:ascii="ＭＳ Ｐゴシック" w:eastAsia="ＭＳ Ｐゴシック" w:hAnsi="ＭＳ Ｐゴシック" w:hint="eastAsia"/>
          <w:sz w:val="22"/>
          <w:szCs w:val="22"/>
        </w:rPr>
        <w:t>くだ</w:t>
      </w:r>
      <w:r w:rsidR="000651A8" w:rsidRPr="007F35B6">
        <w:rPr>
          <w:rFonts w:ascii="ＭＳ Ｐゴシック" w:eastAsia="ＭＳ Ｐゴシック" w:hAnsi="ＭＳ Ｐゴシック" w:hint="eastAsia"/>
          <w:sz w:val="22"/>
          <w:szCs w:val="22"/>
        </w:rPr>
        <w:t>さい</w:t>
      </w:r>
      <w:r w:rsidR="00BC0D4C" w:rsidRPr="007F35B6">
        <w:rPr>
          <w:rFonts w:ascii="ＭＳ Ｐゴシック" w:eastAsia="ＭＳ Ｐゴシック" w:hAnsi="ＭＳ Ｐゴシック" w:hint="eastAsia"/>
          <w:sz w:val="22"/>
          <w:szCs w:val="22"/>
        </w:rPr>
        <w:t>。</w:t>
      </w:r>
      <w:r w:rsidR="00AA2D2E" w:rsidRPr="007F35B6">
        <w:rPr>
          <w:rFonts w:ascii="ＭＳ Ｐゴシック" w:eastAsia="ＭＳ Ｐゴシック" w:hAnsi="ＭＳ Ｐゴシック" w:hint="eastAsia"/>
          <w:sz w:val="22"/>
          <w:szCs w:val="22"/>
        </w:rPr>
        <w:t>ただし、補助付リースで</w:t>
      </w:r>
      <w:r w:rsidR="00C96499" w:rsidRPr="007F35B6">
        <w:rPr>
          <w:rFonts w:ascii="ＭＳ Ｐゴシック" w:eastAsia="ＭＳ Ｐゴシック" w:hAnsi="ＭＳ Ｐゴシック" w:hint="eastAsia"/>
          <w:sz w:val="22"/>
          <w:szCs w:val="22"/>
        </w:rPr>
        <w:t>も</w:t>
      </w:r>
      <w:r w:rsidR="00AA2D2E" w:rsidRPr="007F35B6">
        <w:rPr>
          <w:rFonts w:ascii="ＭＳ Ｐゴシック" w:eastAsia="ＭＳ Ｐゴシック" w:hAnsi="ＭＳ Ｐゴシック" w:hint="eastAsia"/>
          <w:sz w:val="22"/>
          <w:szCs w:val="22"/>
        </w:rPr>
        <w:t>、動産</w:t>
      </w:r>
      <w:r w:rsidR="00AA2D2E" w:rsidRPr="007F35B6">
        <w:rPr>
          <w:rFonts w:ascii="ＭＳ Ｐゴシック" w:eastAsia="ＭＳ Ｐゴシック" w:hAnsi="ＭＳ Ｐゴシック" w:cs="ＭＳ明朝" w:hint="eastAsia"/>
          <w:kern w:val="0"/>
          <w:sz w:val="22"/>
          <w:szCs w:val="22"/>
        </w:rPr>
        <w:t>総合保険は、貸付機械の損害があったときに補償するためのものなので、補助残</w:t>
      </w:r>
      <w:r w:rsidR="00A87745" w:rsidRPr="007F35B6">
        <w:rPr>
          <w:rFonts w:ascii="ＭＳ Ｐゴシック" w:eastAsia="ＭＳ Ｐゴシック" w:hAnsi="ＭＳ Ｐゴシック" w:cs="ＭＳ明朝" w:hint="eastAsia"/>
          <w:kern w:val="0"/>
          <w:sz w:val="22"/>
          <w:szCs w:val="22"/>
        </w:rPr>
        <w:t>又は負担残</w:t>
      </w:r>
      <w:r w:rsidR="00AA2D2E" w:rsidRPr="007F35B6">
        <w:rPr>
          <w:rFonts w:ascii="ＭＳ Ｐゴシック" w:eastAsia="ＭＳ Ｐゴシック" w:hAnsi="ＭＳ Ｐゴシック" w:cs="ＭＳ明朝" w:hint="eastAsia"/>
          <w:kern w:val="0"/>
          <w:sz w:val="22"/>
          <w:szCs w:val="22"/>
        </w:rPr>
        <w:t>取得価額ではなく取得価額に対しての保険料となり</w:t>
      </w:r>
      <w:r w:rsidR="00C96499" w:rsidRPr="007F35B6">
        <w:rPr>
          <w:rFonts w:ascii="ＭＳ Ｐゴシック" w:eastAsia="ＭＳ Ｐゴシック" w:hAnsi="ＭＳ Ｐゴシック" w:cs="ＭＳ明朝" w:hint="eastAsia"/>
          <w:kern w:val="0"/>
          <w:sz w:val="22"/>
          <w:szCs w:val="22"/>
        </w:rPr>
        <w:t>ます（</w:t>
      </w:r>
      <w:r w:rsidR="00AA2D2E" w:rsidRPr="007F35B6">
        <w:rPr>
          <w:rFonts w:ascii="ＭＳ Ｐゴシック" w:eastAsia="ＭＳ Ｐゴシック" w:hAnsi="ＭＳ Ｐゴシック" w:cs="ＭＳ明朝" w:hint="eastAsia"/>
          <w:kern w:val="0"/>
          <w:sz w:val="22"/>
          <w:szCs w:val="22"/>
        </w:rPr>
        <w:t>信用保険は、協会へのリース債務に対する保険なので、補助残</w:t>
      </w:r>
      <w:r w:rsidR="00A87745" w:rsidRPr="007F35B6">
        <w:rPr>
          <w:rFonts w:ascii="ＭＳ Ｐゴシック" w:eastAsia="ＭＳ Ｐゴシック" w:hAnsi="ＭＳ Ｐゴシック" w:cs="ＭＳ明朝" w:hint="eastAsia"/>
          <w:kern w:val="0"/>
          <w:sz w:val="22"/>
          <w:szCs w:val="22"/>
        </w:rPr>
        <w:t>又は負担残</w:t>
      </w:r>
      <w:r w:rsidR="00AA2D2E" w:rsidRPr="007F35B6">
        <w:rPr>
          <w:rFonts w:ascii="ＭＳ Ｐゴシック" w:eastAsia="ＭＳ Ｐゴシック" w:hAnsi="ＭＳ Ｐゴシック" w:cs="ＭＳ明朝" w:hint="eastAsia"/>
          <w:kern w:val="0"/>
          <w:sz w:val="22"/>
          <w:szCs w:val="22"/>
        </w:rPr>
        <w:t>取得価額に基づく保険料になります。</w:t>
      </w:r>
      <w:r w:rsidR="00C96499" w:rsidRPr="007F35B6">
        <w:rPr>
          <w:rFonts w:ascii="ＭＳ Ｐゴシック" w:eastAsia="ＭＳ Ｐゴシック" w:hAnsi="ＭＳ Ｐゴシック" w:cs="ＭＳ明朝" w:hint="eastAsia"/>
          <w:kern w:val="0"/>
          <w:sz w:val="22"/>
          <w:szCs w:val="22"/>
        </w:rPr>
        <w:t>）。</w:t>
      </w:r>
    </w:p>
    <w:p w14:paraId="798D24DB" w14:textId="77777777" w:rsidR="00C96499" w:rsidRPr="007F35B6" w:rsidRDefault="00C96499" w:rsidP="00FF53DF">
      <w:pPr>
        <w:spacing w:line="320" w:lineRule="exact"/>
        <w:ind w:leftChars="202" w:left="849" w:hangingChars="193" w:hanging="425"/>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３</w:t>
      </w:r>
      <w:r w:rsidR="00FF53DF">
        <w:rPr>
          <w:rFonts w:ascii="ＭＳ Ｐゴシック" w:eastAsia="ＭＳ Ｐゴシック" w:hAnsi="ＭＳ Ｐゴシック" w:hint="eastAsia"/>
          <w:sz w:val="22"/>
          <w:szCs w:val="22"/>
        </w:rPr>
        <w:t xml:space="preserve"> </w:t>
      </w:r>
      <w:r w:rsidRPr="007F35B6">
        <w:rPr>
          <w:rFonts w:ascii="ＭＳ Ｐゴシック" w:eastAsia="ＭＳ Ｐゴシック" w:hAnsi="ＭＳ Ｐゴシック" w:hint="eastAsia"/>
          <w:sz w:val="22"/>
          <w:szCs w:val="22"/>
        </w:rPr>
        <w:t xml:space="preserve">　</w:t>
      </w:r>
      <w:r w:rsidR="00C41DC0">
        <w:rPr>
          <w:rFonts w:ascii="ＭＳ Ｐゴシック" w:eastAsia="ＭＳ Ｐゴシック" w:hAnsi="ＭＳ Ｐゴシック" w:hint="eastAsia"/>
          <w:sz w:val="22"/>
          <w:szCs w:val="22"/>
        </w:rPr>
        <w:t xml:space="preserve">  </w:t>
      </w:r>
      <w:r w:rsidRPr="007F35B6">
        <w:rPr>
          <w:rFonts w:ascii="ＭＳ Ｐゴシック" w:eastAsia="ＭＳ Ｐゴシック" w:hAnsi="ＭＳ Ｐゴシック" w:hint="eastAsia"/>
          <w:sz w:val="22"/>
          <w:szCs w:val="22"/>
        </w:rPr>
        <w:t>地方競馬要施設貸付事業及び乗馬施設貸付事業では、「附加貸付料」及び「信用保険料」はありません。</w:t>
      </w:r>
    </w:p>
    <w:p w14:paraId="36CBEA1C" w14:textId="77777777" w:rsidR="00F773CE" w:rsidRDefault="00F773CE" w:rsidP="00814B62">
      <w:pPr>
        <w:spacing w:line="320" w:lineRule="exact"/>
        <w:ind w:left="440" w:hangingChars="200" w:hanging="440"/>
        <w:rPr>
          <w:rFonts w:ascii="ＭＳ ゴシック" w:eastAsia="ＭＳ ゴシック" w:hAnsi="ＭＳ ゴシック"/>
          <w:sz w:val="22"/>
          <w:szCs w:val="22"/>
        </w:rPr>
      </w:pPr>
    </w:p>
    <w:p w14:paraId="47E0F416" w14:textId="77777777" w:rsidR="00C96499" w:rsidRDefault="00C96499" w:rsidP="00814B62">
      <w:pPr>
        <w:spacing w:line="320" w:lineRule="exact"/>
        <w:ind w:left="440" w:hangingChars="200" w:hanging="440"/>
        <w:rPr>
          <w:rFonts w:ascii="ＭＳ ゴシック" w:eastAsia="ＭＳ ゴシック" w:hAnsi="ＭＳ ゴシック"/>
          <w:sz w:val="22"/>
          <w:szCs w:val="22"/>
        </w:rPr>
      </w:pPr>
    </w:p>
    <w:p w14:paraId="1C00C783" w14:textId="77777777" w:rsidR="00AA2D2E" w:rsidRPr="003E7607" w:rsidRDefault="00666793" w:rsidP="00CF18E8">
      <w:pPr>
        <w:spacing w:line="440" w:lineRule="exact"/>
        <w:ind w:firstLineChars="100" w:firstLine="281"/>
        <w:rPr>
          <w:rFonts w:ascii="ＭＳ ゴシック" w:eastAsia="ＭＳ ゴシック" w:hAnsi="ＭＳ ゴシック"/>
          <w:sz w:val="28"/>
          <w:szCs w:val="28"/>
        </w:rPr>
      </w:pPr>
      <w:r w:rsidRPr="003E7607">
        <w:rPr>
          <w:rFonts w:ascii="ＭＳ ゴシック" w:eastAsia="ＭＳ ゴシック" w:hAnsi="ＭＳ ゴシック" w:hint="eastAsia"/>
          <w:b/>
          <w:sz w:val="28"/>
          <w:szCs w:val="28"/>
          <w:u w:val="single"/>
          <w:bdr w:val="single" w:sz="4" w:space="0" w:color="auto"/>
        </w:rPr>
        <w:t>畜産関係施設貸付事業（通常リース）のリース料等</w:t>
      </w:r>
      <w:r w:rsidR="00C96499">
        <w:rPr>
          <w:rFonts w:ascii="ＭＳ ゴシック" w:eastAsia="ＭＳ ゴシック" w:hAnsi="ＭＳ ゴシック" w:hint="eastAsia"/>
          <w:b/>
          <w:sz w:val="28"/>
          <w:szCs w:val="28"/>
          <w:u w:val="single"/>
          <w:bdr w:val="single" w:sz="4" w:space="0" w:color="auto"/>
        </w:rPr>
        <w:t xml:space="preserve"> </w:t>
      </w:r>
    </w:p>
    <w:p w14:paraId="64F2A60F" w14:textId="77777777" w:rsidR="00F773CE" w:rsidRDefault="00F773CE" w:rsidP="00814B62">
      <w:pPr>
        <w:spacing w:line="320" w:lineRule="exact"/>
        <w:ind w:firstLineChars="150" w:firstLine="331"/>
        <w:outlineLvl w:val="0"/>
        <w:rPr>
          <w:rFonts w:ascii="ＭＳ ゴシック" w:eastAsia="ＭＳ ゴシック" w:hAnsi="ＭＳ ゴシック"/>
          <w:b/>
          <w:color w:val="1F497D"/>
          <w:sz w:val="22"/>
          <w:szCs w:val="22"/>
        </w:rPr>
      </w:pPr>
    </w:p>
    <w:p w14:paraId="4BD97380" w14:textId="77777777" w:rsidR="00942BF9" w:rsidRPr="003304FD" w:rsidRDefault="007F35B6" w:rsidP="00A305C6">
      <w:pPr>
        <w:spacing w:line="320" w:lineRule="exact"/>
        <w:ind w:firstLineChars="150" w:firstLine="331"/>
        <w:outlineLvl w:val="0"/>
        <w:rPr>
          <w:rFonts w:ascii="ＭＳ ゴシック" w:eastAsia="ＭＳ ゴシック" w:hAnsi="ＭＳ ゴシック"/>
          <w:b/>
          <w:color w:val="0070C0"/>
          <w:sz w:val="22"/>
          <w:szCs w:val="22"/>
        </w:rPr>
      </w:pPr>
      <w:r w:rsidRPr="00A305C6">
        <w:rPr>
          <w:rFonts w:ascii="ＭＳ ゴシック" w:eastAsia="ＭＳ ゴシック" w:hAnsi="ＭＳ ゴシック" w:hint="eastAsia"/>
          <w:b/>
          <w:color w:val="0070C0"/>
          <w:sz w:val="22"/>
          <w:szCs w:val="22"/>
        </w:rPr>
        <w:t>(</w:t>
      </w:r>
      <w:r w:rsidR="00C75C85" w:rsidRPr="00A305C6">
        <w:rPr>
          <w:rFonts w:ascii="ＭＳ ゴシック" w:eastAsia="ＭＳ ゴシック" w:hAnsi="ＭＳ ゴシック" w:hint="eastAsia"/>
          <w:b/>
          <w:color w:val="0070C0"/>
          <w:sz w:val="22"/>
          <w:szCs w:val="22"/>
        </w:rPr>
        <w:t>1</w:t>
      </w:r>
      <w:r w:rsidRPr="00A305C6">
        <w:rPr>
          <w:rFonts w:ascii="ＭＳ ゴシック" w:eastAsia="ＭＳ ゴシック" w:hAnsi="ＭＳ ゴシック" w:hint="eastAsia"/>
          <w:b/>
          <w:color w:val="0070C0"/>
          <w:sz w:val="22"/>
          <w:szCs w:val="22"/>
        </w:rPr>
        <w:t>)</w:t>
      </w:r>
      <w:r w:rsidR="00BF70C4" w:rsidRPr="007F35B6">
        <w:rPr>
          <w:rFonts w:ascii="ＭＳ Ｐゴシック" w:eastAsia="ＭＳ Ｐゴシック" w:hAnsi="ＭＳ Ｐゴシック" w:hint="eastAsia"/>
          <w:sz w:val="22"/>
          <w:szCs w:val="22"/>
        </w:rPr>
        <w:t xml:space="preserve">　</w:t>
      </w:r>
      <w:r w:rsidR="004B68C5" w:rsidRPr="003304FD">
        <w:rPr>
          <w:rFonts w:ascii="ＭＳ ゴシック" w:eastAsia="ＭＳ ゴシック" w:hAnsi="ＭＳ ゴシック" w:hint="eastAsia"/>
          <w:b/>
          <w:color w:val="0070C0"/>
          <w:sz w:val="22"/>
          <w:szCs w:val="22"/>
        </w:rPr>
        <w:t>リース料</w:t>
      </w:r>
    </w:p>
    <w:p w14:paraId="7030DE79" w14:textId="77777777" w:rsidR="005C20A1" w:rsidRPr="003304FD" w:rsidRDefault="00942BF9" w:rsidP="00BF70C4">
      <w:pPr>
        <w:spacing w:line="320" w:lineRule="exact"/>
        <w:ind w:firstLineChars="100" w:firstLine="220"/>
        <w:outlineLvl w:val="0"/>
        <w:rPr>
          <w:rFonts w:ascii="ＭＳ ゴシック" w:eastAsia="ＭＳ ゴシック" w:hAnsi="ＭＳ ゴシック"/>
          <w:b/>
          <w:color w:val="0070C0"/>
          <w:sz w:val="22"/>
          <w:szCs w:val="22"/>
        </w:rPr>
      </w:pPr>
      <w:r w:rsidRPr="00BF70C4">
        <w:rPr>
          <w:rFonts w:ascii="ＭＳ ゴシック" w:eastAsia="ＭＳ ゴシック" w:hAnsi="ＭＳ ゴシック" w:hint="eastAsia"/>
          <w:color w:val="0070C0"/>
          <w:sz w:val="22"/>
          <w:szCs w:val="22"/>
        </w:rPr>
        <w:t xml:space="preserve">　</w:t>
      </w:r>
      <w:r w:rsidR="00BF70C4">
        <w:rPr>
          <w:rFonts w:ascii="ＭＳ ゴシック" w:eastAsia="ＭＳ ゴシック" w:hAnsi="ＭＳ ゴシック" w:hint="eastAsia"/>
          <w:color w:val="0070C0"/>
          <w:sz w:val="22"/>
          <w:szCs w:val="22"/>
        </w:rPr>
        <w:t xml:space="preserve"> </w:t>
      </w:r>
      <w:r w:rsidRPr="003304FD">
        <w:rPr>
          <w:rFonts w:ascii="ＭＳ ゴシック" w:eastAsia="ＭＳ ゴシック" w:hAnsi="ＭＳ ゴシック" w:hint="eastAsia"/>
          <w:b/>
          <w:color w:val="0070C0"/>
          <w:sz w:val="22"/>
          <w:szCs w:val="22"/>
        </w:rPr>
        <w:t>①</w:t>
      </w:r>
      <w:r w:rsidR="00A305C6">
        <w:rPr>
          <w:rFonts w:ascii="ＭＳ ゴシック" w:eastAsia="ＭＳ ゴシック" w:hAnsi="ＭＳ ゴシック" w:hint="eastAsia"/>
          <w:b/>
          <w:color w:val="0070C0"/>
          <w:sz w:val="22"/>
          <w:szCs w:val="22"/>
        </w:rPr>
        <w:t xml:space="preserve"> </w:t>
      </w:r>
      <w:r w:rsidR="00A305C6" w:rsidRPr="007F35B6">
        <w:rPr>
          <w:rFonts w:ascii="ＭＳ Ｐゴシック" w:eastAsia="ＭＳ Ｐゴシック" w:hAnsi="ＭＳ Ｐゴシック" w:hint="eastAsia"/>
          <w:sz w:val="22"/>
          <w:szCs w:val="22"/>
        </w:rPr>
        <w:t xml:space="preserve">　</w:t>
      </w:r>
      <w:r w:rsidR="005C20A1" w:rsidRPr="003304FD">
        <w:rPr>
          <w:rFonts w:ascii="ＭＳ ゴシック" w:eastAsia="ＭＳ ゴシック" w:hAnsi="ＭＳ ゴシック" w:hint="eastAsia"/>
          <w:b/>
          <w:color w:val="0070C0"/>
          <w:sz w:val="22"/>
          <w:szCs w:val="22"/>
        </w:rPr>
        <w:t>基本貸付料</w:t>
      </w:r>
    </w:p>
    <w:p w14:paraId="1DD3B428" w14:textId="03430858" w:rsidR="005C20A1" w:rsidRPr="007F35B6" w:rsidRDefault="00BF70C4" w:rsidP="007F35B6">
      <w:pPr>
        <w:spacing w:line="320" w:lineRule="exact"/>
        <w:ind w:leftChars="405" w:left="850"/>
        <w:rPr>
          <w:rFonts w:ascii="ＭＳ Ｐゴシック" w:eastAsia="ＭＳ Ｐゴシック" w:hAnsi="ＭＳ Ｐゴシック"/>
          <w:sz w:val="22"/>
          <w:szCs w:val="22"/>
        </w:rPr>
      </w:pPr>
      <w:r w:rsidRPr="003304FD">
        <w:rPr>
          <w:rFonts w:ascii="ＭＳ ゴシック" w:eastAsia="ＭＳ ゴシック" w:hAnsi="ＭＳ ゴシック" w:hint="eastAsia"/>
          <w:b/>
          <w:color w:val="0070C0"/>
          <w:sz w:val="22"/>
          <w:szCs w:val="22"/>
        </w:rPr>
        <w:t xml:space="preserve">　</w:t>
      </w:r>
      <w:r w:rsidR="005C20A1" w:rsidRPr="007F35B6">
        <w:rPr>
          <w:rFonts w:ascii="ＭＳ Ｐゴシック" w:eastAsia="ＭＳ Ｐゴシック" w:hAnsi="ＭＳ Ｐゴシック" w:hint="eastAsia"/>
          <w:sz w:val="22"/>
          <w:szCs w:val="22"/>
        </w:rPr>
        <w:t>リース機械</w:t>
      </w:r>
      <w:r w:rsidR="0090309D" w:rsidRPr="007F35B6">
        <w:rPr>
          <w:rFonts w:ascii="ＭＳ Ｐゴシック" w:eastAsia="ＭＳ Ｐゴシック" w:hAnsi="ＭＳ Ｐゴシック" w:hint="eastAsia"/>
          <w:sz w:val="22"/>
          <w:szCs w:val="22"/>
        </w:rPr>
        <w:t>施設</w:t>
      </w:r>
      <w:r w:rsidR="005C20A1" w:rsidRPr="007F35B6">
        <w:rPr>
          <w:rFonts w:ascii="ＭＳ Ｐゴシック" w:eastAsia="ＭＳ Ｐゴシック" w:hAnsi="ＭＳ Ｐゴシック" w:hint="eastAsia"/>
          <w:sz w:val="22"/>
          <w:szCs w:val="22"/>
        </w:rPr>
        <w:t>の取得価額から</w:t>
      </w:r>
      <w:r w:rsidR="00ED2E7B" w:rsidRPr="00ED2E7B">
        <w:rPr>
          <w:rFonts w:ascii="ＭＳ Ｐゴシック" w:eastAsia="ＭＳ Ｐゴシック" w:hAnsi="ＭＳ Ｐゴシック" w:hint="eastAsia"/>
          <w:color w:val="FF0000"/>
          <w:sz w:val="22"/>
          <w:szCs w:val="22"/>
        </w:rPr>
        <w:t>譲渡価額（</w:t>
      </w:r>
      <w:r w:rsidR="005C20A1" w:rsidRPr="00ED2E7B">
        <w:rPr>
          <w:rFonts w:ascii="ＭＳ Ｐゴシック" w:eastAsia="ＭＳ Ｐゴシック" w:hAnsi="ＭＳ Ｐゴシック" w:hint="eastAsia"/>
          <w:color w:val="FF0000"/>
          <w:sz w:val="22"/>
          <w:szCs w:val="22"/>
        </w:rPr>
        <w:t>取得価額の</w:t>
      </w:r>
      <w:r w:rsidR="00ED2E7B" w:rsidRPr="00ED2E7B">
        <w:rPr>
          <w:rFonts w:ascii="ＭＳ Ｐゴシック" w:eastAsia="ＭＳ Ｐゴシック" w:hAnsi="ＭＳ Ｐゴシック" w:hint="eastAsia"/>
          <w:color w:val="FF0000"/>
          <w:sz w:val="22"/>
          <w:szCs w:val="22"/>
        </w:rPr>
        <w:t>1</w:t>
      </w:r>
      <w:r w:rsidR="00ED2E7B" w:rsidRPr="00ED2E7B">
        <w:rPr>
          <w:rFonts w:ascii="ＭＳ Ｐゴシック" w:eastAsia="ＭＳ Ｐゴシック" w:hAnsi="ＭＳ Ｐゴシック"/>
          <w:color w:val="FF0000"/>
          <w:sz w:val="22"/>
          <w:szCs w:val="22"/>
        </w:rPr>
        <w:t>/10</w:t>
      </w:r>
      <w:r w:rsidR="00ED2E7B" w:rsidRPr="00ED2E7B">
        <w:rPr>
          <w:rFonts w:ascii="ＭＳ Ｐゴシック" w:eastAsia="ＭＳ Ｐゴシック" w:hAnsi="ＭＳ Ｐゴシック" w:hint="eastAsia"/>
          <w:color w:val="FF0000"/>
          <w:sz w:val="22"/>
          <w:szCs w:val="22"/>
        </w:rPr>
        <w:t>又はゼロを選択）</w:t>
      </w:r>
      <w:r w:rsidR="005C20A1" w:rsidRPr="007F35B6">
        <w:rPr>
          <w:rFonts w:ascii="ＭＳ Ｐゴシック" w:eastAsia="ＭＳ Ｐゴシック" w:hAnsi="ＭＳ Ｐゴシック" w:hint="eastAsia"/>
          <w:sz w:val="22"/>
          <w:szCs w:val="22"/>
        </w:rPr>
        <w:t>に相当する額を控除して得た額をリース貸付期間の年数で除し</w:t>
      </w:r>
      <w:r w:rsidR="00CB1953" w:rsidRPr="007F35B6">
        <w:rPr>
          <w:rFonts w:ascii="ＭＳ Ｐゴシック" w:eastAsia="ＭＳ Ｐゴシック" w:hAnsi="ＭＳ Ｐゴシック" w:hint="eastAsia"/>
          <w:sz w:val="22"/>
          <w:szCs w:val="22"/>
        </w:rPr>
        <w:t>、</w:t>
      </w:r>
      <w:r w:rsidR="005C20A1" w:rsidRPr="007F35B6">
        <w:rPr>
          <w:rFonts w:ascii="ＭＳ Ｐゴシック" w:eastAsia="ＭＳ Ｐゴシック" w:hAnsi="ＭＳ Ｐゴシック" w:hint="eastAsia"/>
          <w:sz w:val="22"/>
          <w:szCs w:val="22"/>
        </w:rPr>
        <w:t>得られた額（年額）を12（月）で除して当該納期に係る借受月数を乗じて得られる額</w:t>
      </w:r>
      <w:r w:rsidR="00814182" w:rsidRPr="007F35B6">
        <w:rPr>
          <w:rFonts w:ascii="ＭＳ Ｐゴシック" w:eastAsia="ＭＳ Ｐゴシック" w:hAnsi="ＭＳ Ｐゴシック" w:hint="eastAsia"/>
          <w:sz w:val="22"/>
          <w:szCs w:val="22"/>
        </w:rPr>
        <w:t>で、</w:t>
      </w:r>
      <w:r w:rsidR="005C20A1" w:rsidRPr="007F35B6">
        <w:rPr>
          <w:rFonts w:ascii="ＭＳ Ｐゴシック" w:eastAsia="ＭＳ Ｐゴシック" w:hAnsi="ＭＳ Ｐゴシック" w:hint="eastAsia"/>
          <w:sz w:val="22"/>
          <w:szCs w:val="22"/>
        </w:rPr>
        <w:t>納期（</w:t>
      </w:r>
      <w:r w:rsidR="00D47B0B">
        <w:rPr>
          <w:rFonts w:ascii="ＭＳ Ｐゴシック" w:eastAsia="ＭＳ Ｐゴシック" w:hAnsi="ＭＳ Ｐゴシック" w:hint="eastAsia"/>
          <w:sz w:val="22"/>
          <w:szCs w:val="22"/>
        </w:rPr>
        <w:t>９</w:t>
      </w:r>
      <w:r w:rsidR="005C20A1" w:rsidRPr="007F35B6">
        <w:rPr>
          <w:rFonts w:ascii="ＭＳ Ｐゴシック" w:eastAsia="ＭＳ Ｐゴシック" w:hAnsi="ＭＳ Ｐゴシック" w:hint="eastAsia"/>
          <w:sz w:val="22"/>
          <w:szCs w:val="22"/>
        </w:rPr>
        <w:t>月末、</w:t>
      </w:r>
      <w:r w:rsidR="00D47B0B">
        <w:rPr>
          <w:rFonts w:ascii="ＭＳ Ｐゴシック" w:eastAsia="ＭＳ Ｐゴシック" w:hAnsi="ＭＳ Ｐゴシック" w:hint="eastAsia"/>
          <w:sz w:val="22"/>
          <w:szCs w:val="22"/>
        </w:rPr>
        <w:t>３</w:t>
      </w:r>
      <w:r w:rsidR="005C20A1" w:rsidRPr="007F35B6">
        <w:rPr>
          <w:rFonts w:ascii="ＭＳ Ｐゴシック" w:eastAsia="ＭＳ Ｐゴシック" w:hAnsi="ＭＳ Ｐゴシック" w:hint="eastAsia"/>
          <w:sz w:val="22"/>
          <w:szCs w:val="22"/>
        </w:rPr>
        <w:t>月末）ごとに納入していただきます。</w:t>
      </w:r>
    </w:p>
    <w:p w14:paraId="5DB32118" w14:textId="77777777" w:rsidR="005C20A1" w:rsidRPr="003304FD" w:rsidRDefault="00942BF9" w:rsidP="00814B62">
      <w:pPr>
        <w:spacing w:line="320" w:lineRule="exact"/>
        <w:ind w:firstLineChars="250" w:firstLine="552"/>
        <w:outlineLvl w:val="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②</w:t>
      </w:r>
      <w:r w:rsidR="00A305C6">
        <w:rPr>
          <w:rFonts w:ascii="ＭＳ ゴシック" w:eastAsia="ＭＳ ゴシック" w:hAnsi="ＭＳ ゴシック" w:hint="eastAsia"/>
          <w:b/>
          <w:color w:val="0070C0"/>
          <w:sz w:val="22"/>
          <w:szCs w:val="22"/>
        </w:rPr>
        <w:t xml:space="preserve"> </w:t>
      </w:r>
      <w:r w:rsidR="00A305C6" w:rsidRPr="007F35B6">
        <w:rPr>
          <w:rFonts w:ascii="ＭＳ Ｐゴシック" w:eastAsia="ＭＳ Ｐゴシック" w:hAnsi="ＭＳ Ｐゴシック" w:hint="eastAsia"/>
          <w:sz w:val="22"/>
          <w:szCs w:val="22"/>
        </w:rPr>
        <w:t xml:space="preserve">　</w:t>
      </w:r>
      <w:r w:rsidR="005C20A1" w:rsidRPr="003304FD">
        <w:rPr>
          <w:rFonts w:ascii="ＭＳ ゴシック" w:eastAsia="ＭＳ ゴシック" w:hAnsi="ＭＳ ゴシック" w:hint="eastAsia"/>
          <w:b/>
          <w:color w:val="0070C0"/>
          <w:sz w:val="22"/>
          <w:szCs w:val="22"/>
        </w:rPr>
        <w:t>消費税相当額</w:t>
      </w:r>
    </w:p>
    <w:p w14:paraId="3C098942" w14:textId="77777777" w:rsidR="005C20A1" w:rsidRPr="007F35B6" w:rsidRDefault="005C20A1" w:rsidP="00A305C6">
      <w:pPr>
        <w:spacing w:line="320" w:lineRule="exact"/>
        <w:ind w:leftChars="100" w:left="210" w:firstLineChars="355" w:firstLine="781"/>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基本貸付料の額に対応する消費税相当額</w:t>
      </w:r>
      <w:r w:rsidR="00814182" w:rsidRPr="007F35B6">
        <w:rPr>
          <w:rFonts w:ascii="ＭＳ Ｐゴシック" w:eastAsia="ＭＳ Ｐゴシック" w:hAnsi="ＭＳ Ｐゴシック" w:hint="eastAsia"/>
          <w:sz w:val="22"/>
          <w:szCs w:val="22"/>
        </w:rPr>
        <w:t>で、</w:t>
      </w:r>
      <w:r w:rsidRPr="007F35B6">
        <w:rPr>
          <w:rFonts w:ascii="ＭＳ Ｐゴシック" w:eastAsia="ＭＳ Ｐゴシック" w:hAnsi="ＭＳ Ｐゴシック" w:hint="eastAsia"/>
          <w:sz w:val="22"/>
          <w:szCs w:val="22"/>
        </w:rPr>
        <w:t>納期ごとに納入していただきます。</w:t>
      </w:r>
    </w:p>
    <w:p w14:paraId="54E38643" w14:textId="77777777" w:rsidR="005C20A1" w:rsidRPr="003304FD" w:rsidRDefault="00942BF9" w:rsidP="007F35B6">
      <w:pPr>
        <w:spacing w:line="320" w:lineRule="exact"/>
        <w:ind w:firstLineChars="250" w:firstLine="552"/>
        <w:outlineLvl w:val="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③</w:t>
      </w:r>
      <w:r w:rsidR="00A305C6">
        <w:rPr>
          <w:rFonts w:ascii="ＭＳ ゴシック" w:eastAsia="ＭＳ ゴシック" w:hAnsi="ＭＳ ゴシック" w:hint="eastAsia"/>
          <w:b/>
          <w:color w:val="0070C0"/>
          <w:sz w:val="22"/>
          <w:szCs w:val="22"/>
        </w:rPr>
        <w:t xml:space="preserve"> </w:t>
      </w:r>
      <w:r w:rsidR="00A305C6" w:rsidRPr="007F35B6">
        <w:rPr>
          <w:rFonts w:ascii="ＭＳ Ｐゴシック" w:eastAsia="ＭＳ Ｐゴシック" w:hAnsi="ＭＳ Ｐゴシック" w:hint="eastAsia"/>
          <w:sz w:val="22"/>
          <w:szCs w:val="22"/>
        </w:rPr>
        <w:t xml:space="preserve">　</w:t>
      </w:r>
      <w:r w:rsidR="005C20A1" w:rsidRPr="003304FD">
        <w:rPr>
          <w:rFonts w:ascii="ＭＳ ゴシック" w:eastAsia="ＭＳ ゴシック" w:hAnsi="ＭＳ ゴシック" w:hint="eastAsia"/>
          <w:b/>
          <w:color w:val="0070C0"/>
          <w:sz w:val="22"/>
          <w:szCs w:val="22"/>
        </w:rPr>
        <w:t>附加貸付料</w:t>
      </w:r>
    </w:p>
    <w:p w14:paraId="37A297A6" w14:textId="23CDC566" w:rsidR="005C20A1" w:rsidRPr="007F35B6" w:rsidRDefault="00BF70C4" w:rsidP="007F35B6">
      <w:pPr>
        <w:spacing w:line="320" w:lineRule="exact"/>
        <w:ind w:leftChars="405" w:left="850"/>
        <w:rPr>
          <w:rFonts w:ascii="ＭＳ Ｐゴシック" w:eastAsia="ＭＳ Ｐゴシック" w:hAnsi="ＭＳ Ｐゴシック"/>
          <w:sz w:val="22"/>
          <w:szCs w:val="22"/>
        </w:rPr>
      </w:pPr>
      <w:r w:rsidRPr="003304FD">
        <w:rPr>
          <w:rFonts w:ascii="ＭＳ ゴシック" w:eastAsia="ＭＳ ゴシック" w:hAnsi="ＭＳ ゴシック" w:hint="eastAsia"/>
          <w:b/>
          <w:color w:val="0070C0"/>
          <w:sz w:val="22"/>
          <w:szCs w:val="22"/>
        </w:rPr>
        <w:t xml:space="preserve">　</w:t>
      </w:r>
      <w:r w:rsidR="005C20A1" w:rsidRPr="007F35B6">
        <w:rPr>
          <w:rFonts w:ascii="ＭＳ Ｐゴシック" w:eastAsia="ＭＳ Ｐゴシック" w:hAnsi="ＭＳ Ｐゴシック" w:hint="eastAsia"/>
          <w:sz w:val="22"/>
          <w:szCs w:val="22"/>
        </w:rPr>
        <w:t>リース機械</w:t>
      </w:r>
      <w:r w:rsidR="003D4822" w:rsidRPr="007F35B6">
        <w:rPr>
          <w:rFonts w:ascii="ＭＳ Ｐゴシック" w:eastAsia="ＭＳ Ｐゴシック" w:hAnsi="ＭＳ Ｐゴシック" w:hint="eastAsia"/>
          <w:sz w:val="22"/>
          <w:szCs w:val="22"/>
        </w:rPr>
        <w:t>施設</w:t>
      </w:r>
      <w:r w:rsidR="005C20A1" w:rsidRPr="007F35B6">
        <w:rPr>
          <w:rFonts w:ascii="ＭＳ Ｐゴシック" w:eastAsia="ＭＳ Ｐゴシック" w:hAnsi="ＭＳ Ｐゴシック" w:hint="eastAsia"/>
          <w:sz w:val="22"/>
          <w:szCs w:val="22"/>
        </w:rPr>
        <w:t>の取得価額から基本貸付料の納入済額を控除して得た額（リース残債</w:t>
      </w:r>
      <w:r w:rsidR="00501FE7" w:rsidRPr="007F35B6">
        <w:rPr>
          <w:rFonts w:ascii="ＭＳ Ｐゴシック" w:eastAsia="ＭＳ Ｐゴシック" w:hAnsi="ＭＳ Ｐゴシック" w:hint="eastAsia"/>
          <w:sz w:val="22"/>
          <w:szCs w:val="22"/>
        </w:rPr>
        <w:t>額</w:t>
      </w:r>
      <w:r w:rsidR="005C20A1" w:rsidRPr="007F35B6">
        <w:rPr>
          <w:rFonts w:ascii="ＭＳ Ｐゴシック" w:eastAsia="ＭＳ Ｐゴシック" w:hAnsi="ＭＳ Ｐゴシック" w:hint="eastAsia"/>
          <w:sz w:val="22"/>
          <w:szCs w:val="22"/>
        </w:rPr>
        <w:t>）に対して、</w:t>
      </w:r>
      <w:r w:rsidR="005C20A1" w:rsidRPr="00ED2E7B">
        <w:rPr>
          <w:rFonts w:ascii="ＭＳ Ｐゴシック" w:eastAsia="ＭＳ Ｐゴシック" w:hAnsi="ＭＳ Ｐゴシック" w:hint="eastAsia"/>
          <w:color w:val="FF0000"/>
          <w:sz w:val="22"/>
          <w:szCs w:val="22"/>
        </w:rPr>
        <w:t>100分の</w:t>
      </w:r>
      <w:r w:rsidR="00ED2E7B" w:rsidRPr="00ED2E7B">
        <w:rPr>
          <w:rFonts w:ascii="ＭＳ Ｐゴシック" w:eastAsia="ＭＳ Ｐゴシック" w:hAnsi="ＭＳ Ｐゴシック" w:hint="eastAsia"/>
          <w:color w:val="FF0000"/>
          <w:sz w:val="22"/>
          <w:szCs w:val="22"/>
        </w:rPr>
        <w:t>0.7</w:t>
      </w:r>
      <w:r w:rsidR="005C20A1" w:rsidRPr="007F35B6">
        <w:rPr>
          <w:rFonts w:ascii="ＭＳ Ｐゴシック" w:eastAsia="ＭＳ Ｐゴシック" w:hAnsi="ＭＳ Ｐゴシック" w:hint="eastAsia"/>
          <w:sz w:val="22"/>
          <w:szCs w:val="22"/>
        </w:rPr>
        <w:t>を乗じて得られた額を、12（月）で除して、当該納期に係る借受月数を乗じて得られる額を、納期ごとに納入していただきます。</w:t>
      </w:r>
    </w:p>
    <w:p w14:paraId="73A096F0" w14:textId="77777777" w:rsidR="00942BF9" w:rsidRPr="003304FD" w:rsidRDefault="00942BF9" w:rsidP="00814B62">
      <w:pPr>
        <w:spacing w:line="320" w:lineRule="exact"/>
        <w:ind w:firstLineChars="150" w:firstLine="331"/>
        <w:outlineLvl w:val="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w:t>
      </w:r>
      <w:r w:rsidR="007F35B6" w:rsidRPr="003304FD">
        <w:rPr>
          <w:rFonts w:ascii="ＭＳ ゴシック" w:eastAsia="ＭＳ ゴシック" w:hAnsi="ＭＳ ゴシック" w:hint="eastAsia"/>
          <w:b/>
          <w:color w:val="0070C0"/>
          <w:sz w:val="22"/>
          <w:szCs w:val="22"/>
        </w:rPr>
        <w:t>2</w:t>
      </w:r>
      <w:r w:rsidRPr="003304FD">
        <w:rPr>
          <w:rFonts w:ascii="ＭＳ ゴシック" w:eastAsia="ＭＳ ゴシック" w:hAnsi="ＭＳ ゴシック" w:hint="eastAsia"/>
          <w:b/>
          <w:color w:val="0070C0"/>
          <w:sz w:val="22"/>
          <w:szCs w:val="22"/>
        </w:rPr>
        <w:t>)</w:t>
      </w:r>
      <w:r w:rsidR="00A305C6" w:rsidRPr="00A305C6">
        <w:rPr>
          <w:rFonts w:ascii="ＭＳ Ｐゴシック" w:eastAsia="ＭＳ Ｐゴシック" w:hAnsi="ＭＳ Ｐゴシック" w:hint="eastAsia"/>
          <w:sz w:val="22"/>
          <w:szCs w:val="22"/>
        </w:rPr>
        <w:t xml:space="preserve"> </w:t>
      </w:r>
      <w:r w:rsidR="00A305C6" w:rsidRPr="007F35B6">
        <w:rPr>
          <w:rFonts w:ascii="ＭＳ Ｐゴシック" w:eastAsia="ＭＳ Ｐゴシック" w:hAnsi="ＭＳ Ｐゴシック" w:hint="eastAsia"/>
          <w:sz w:val="22"/>
          <w:szCs w:val="22"/>
        </w:rPr>
        <w:t xml:space="preserve">　</w:t>
      </w:r>
      <w:r w:rsidRPr="003304FD">
        <w:rPr>
          <w:rFonts w:ascii="ＭＳ ゴシック" w:eastAsia="ＭＳ ゴシック" w:hAnsi="ＭＳ ゴシック" w:hint="eastAsia"/>
          <w:b/>
          <w:color w:val="0070C0"/>
          <w:sz w:val="22"/>
          <w:szCs w:val="22"/>
        </w:rPr>
        <w:t>譲渡価額</w:t>
      </w:r>
      <w:r w:rsidR="004B68C5" w:rsidRPr="003304FD">
        <w:rPr>
          <w:rFonts w:ascii="ＭＳ ゴシック" w:eastAsia="ＭＳ ゴシック" w:hAnsi="ＭＳ ゴシック" w:hint="eastAsia"/>
          <w:b/>
          <w:color w:val="0070C0"/>
          <w:sz w:val="22"/>
          <w:szCs w:val="22"/>
        </w:rPr>
        <w:t>等</w:t>
      </w:r>
    </w:p>
    <w:p w14:paraId="72CB7B02" w14:textId="6D3EFA28" w:rsidR="0080007F" w:rsidRPr="007F35B6" w:rsidRDefault="004B68C5" w:rsidP="007F35B6">
      <w:pPr>
        <w:spacing w:line="320" w:lineRule="exact"/>
        <w:ind w:leftChars="337" w:left="708" w:firstLineChars="100" w:firstLine="220"/>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リース期間</w:t>
      </w:r>
      <w:r w:rsidR="0080007F" w:rsidRPr="007F35B6">
        <w:rPr>
          <w:rFonts w:ascii="ＭＳ Ｐゴシック" w:eastAsia="ＭＳ Ｐゴシック" w:hAnsi="ＭＳ Ｐゴシック" w:hint="eastAsia"/>
          <w:sz w:val="22"/>
          <w:szCs w:val="22"/>
        </w:rPr>
        <w:t>が終了したときは、リース機械施設を借受者に対し、</w:t>
      </w:r>
      <w:r w:rsidR="00ED2E7B" w:rsidRPr="00ED2E7B">
        <w:rPr>
          <w:rFonts w:ascii="ＭＳ Ｐゴシック" w:eastAsia="ＭＳ Ｐゴシック" w:hAnsi="ＭＳ Ｐゴシック" w:hint="eastAsia"/>
          <w:color w:val="FF0000"/>
          <w:sz w:val="22"/>
          <w:szCs w:val="22"/>
        </w:rPr>
        <w:t>譲渡価額（取得価額の1</w:t>
      </w:r>
      <w:r w:rsidR="00ED2E7B" w:rsidRPr="00ED2E7B">
        <w:rPr>
          <w:rFonts w:ascii="ＭＳ Ｐゴシック" w:eastAsia="ＭＳ Ｐゴシック" w:hAnsi="ＭＳ Ｐゴシック"/>
          <w:color w:val="FF0000"/>
          <w:sz w:val="22"/>
          <w:szCs w:val="22"/>
        </w:rPr>
        <w:t>/10</w:t>
      </w:r>
      <w:r w:rsidR="00ED2E7B" w:rsidRPr="00ED2E7B">
        <w:rPr>
          <w:rFonts w:ascii="ＭＳ Ｐゴシック" w:eastAsia="ＭＳ Ｐゴシック" w:hAnsi="ＭＳ Ｐゴシック" w:hint="eastAsia"/>
          <w:color w:val="FF0000"/>
          <w:sz w:val="22"/>
          <w:szCs w:val="22"/>
        </w:rPr>
        <w:t>又はゼロを選択）</w:t>
      </w:r>
      <w:r w:rsidR="0080007F" w:rsidRPr="007F35B6">
        <w:rPr>
          <w:rFonts w:ascii="ＭＳ Ｐゴシック" w:eastAsia="ＭＳ Ｐゴシック" w:hAnsi="ＭＳ Ｐゴシック" w:hint="eastAsia"/>
          <w:sz w:val="22"/>
          <w:szCs w:val="22"/>
        </w:rPr>
        <w:t>に相当する</w:t>
      </w:r>
      <w:r w:rsidR="00A9103F" w:rsidRPr="007F35B6">
        <w:rPr>
          <w:rFonts w:ascii="ＭＳ Ｐゴシック" w:eastAsia="ＭＳ Ｐゴシック" w:hAnsi="ＭＳ Ｐゴシック" w:hint="eastAsia"/>
          <w:sz w:val="22"/>
          <w:szCs w:val="22"/>
        </w:rPr>
        <w:t>額</w:t>
      </w:r>
      <w:r w:rsidR="0080007F" w:rsidRPr="007F35B6">
        <w:rPr>
          <w:rFonts w:ascii="ＭＳ Ｐゴシック" w:eastAsia="ＭＳ Ｐゴシック" w:hAnsi="ＭＳ Ｐゴシック" w:hint="eastAsia"/>
          <w:sz w:val="22"/>
          <w:szCs w:val="22"/>
        </w:rPr>
        <w:t>に消費税相当額を加えた額で譲渡します。納入は、リース料の最後の納期にあわせて行っていただきます。</w:t>
      </w:r>
      <w:r w:rsidR="00DE690D" w:rsidRPr="007F35B6">
        <w:rPr>
          <w:rFonts w:ascii="ＭＳ Ｐゴシック" w:eastAsia="ＭＳ Ｐゴシック" w:hAnsi="ＭＳ Ｐゴシック" w:hint="eastAsia"/>
          <w:sz w:val="22"/>
          <w:szCs w:val="22"/>
        </w:rPr>
        <w:t>な</w:t>
      </w:r>
      <w:r w:rsidR="0080007F" w:rsidRPr="007F35B6">
        <w:rPr>
          <w:rFonts w:ascii="ＭＳ Ｐゴシック" w:eastAsia="ＭＳ Ｐゴシック" w:hAnsi="ＭＳ Ｐゴシック" w:hint="eastAsia"/>
          <w:sz w:val="22"/>
          <w:szCs w:val="22"/>
        </w:rPr>
        <w:t>お、最終借受者へは、借受者又は再貸付団体から譲渡されます。</w:t>
      </w:r>
    </w:p>
    <w:p w14:paraId="033AE574" w14:textId="77777777" w:rsidR="005C20A1" w:rsidRPr="003304FD" w:rsidRDefault="003F1882" w:rsidP="00814B62">
      <w:pPr>
        <w:spacing w:line="320" w:lineRule="exact"/>
        <w:ind w:firstLineChars="150" w:firstLine="331"/>
        <w:outlineLvl w:val="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(3</w:t>
      </w:r>
      <w:r w:rsidR="005C20A1" w:rsidRPr="003304FD">
        <w:rPr>
          <w:rFonts w:ascii="ＭＳ ゴシック" w:eastAsia="ＭＳ ゴシック" w:hAnsi="ＭＳ ゴシック" w:hint="eastAsia"/>
          <w:b/>
          <w:color w:val="0070C0"/>
          <w:sz w:val="22"/>
          <w:szCs w:val="22"/>
        </w:rPr>
        <w:t>)</w:t>
      </w:r>
      <w:r w:rsidR="00A305C6" w:rsidRPr="00A305C6">
        <w:rPr>
          <w:rFonts w:ascii="ＭＳ Ｐゴシック" w:eastAsia="ＭＳ Ｐゴシック" w:hAnsi="ＭＳ Ｐゴシック" w:hint="eastAsia"/>
          <w:sz w:val="22"/>
          <w:szCs w:val="22"/>
        </w:rPr>
        <w:t xml:space="preserve"> </w:t>
      </w:r>
      <w:r w:rsidR="00A305C6" w:rsidRPr="007F35B6">
        <w:rPr>
          <w:rFonts w:ascii="ＭＳ Ｐゴシック" w:eastAsia="ＭＳ Ｐゴシック" w:hAnsi="ＭＳ Ｐゴシック" w:hint="eastAsia"/>
          <w:sz w:val="22"/>
          <w:szCs w:val="22"/>
        </w:rPr>
        <w:t xml:space="preserve">　</w:t>
      </w:r>
      <w:r w:rsidRPr="003304FD">
        <w:rPr>
          <w:rFonts w:ascii="ＭＳ ゴシック" w:eastAsia="ＭＳ ゴシック" w:hAnsi="ＭＳ ゴシック" w:hint="eastAsia"/>
          <w:b/>
          <w:color w:val="0070C0"/>
          <w:sz w:val="22"/>
          <w:szCs w:val="22"/>
        </w:rPr>
        <w:t>動産総合保険料</w:t>
      </w:r>
    </w:p>
    <w:p w14:paraId="05815202" w14:textId="77777777" w:rsidR="005C20A1" w:rsidRPr="007F35B6" w:rsidRDefault="003F1882" w:rsidP="007F35B6">
      <w:pPr>
        <w:spacing w:line="320" w:lineRule="exact"/>
        <w:ind w:leftChars="337" w:left="708" w:firstLineChars="100" w:firstLine="220"/>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リース機械施設は、トラクター、トラック等で</w:t>
      </w:r>
      <w:r w:rsidR="00A52C9D" w:rsidRPr="007F35B6">
        <w:rPr>
          <w:rFonts w:ascii="ＭＳ Ｐゴシック" w:eastAsia="ＭＳ Ｐゴシック" w:hAnsi="ＭＳ Ｐゴシック" w:hint="eastAsia"/>
          <w:sz w:val="22"/>
          <w:szCs w:val="22"/>
        </w:rPr>
        <w:t>自動車損害賠償保障法の自賠責保険又は任意の自動車保険に加入する</w:t>
      </w:r>
      <w:r w:rsidRPr="007F35B6">
        <w:rPr>
          <w:rFonts w:ascii="ＭＳ Ｐゴシック" w:eastAsia="ＭＳ Ｐゴシック" w:hAnsi="ＭＳ Ｐゴシック" w:hint="eastAsia"/>
          <w:sz w:val="22"/>
          <w:szCs w:val="22"/>
        </w:rPr>
        <w:t>機械施設以外は</w:t>
      </w:r>
      <w:r w:rsidR="00A52C9D" w:rsidRPr="007F35B6">
        <w:rPr>
          <w:rFonts w:ascii="ＭＳ Ｐゴシック" w:eastAsia="ＭＳ Ｐゴシック" w:hAnsi="ＭＳ Ｐゴシック" w:hint="eastAsia"/>
          <w:sz w:val="22"/>
          <w:szCs w:val="22"/>
        </w:rPr>
        <w:t>、</w:t>
      </w:r>
      <w:r w:rsidRPr="007F35B6">
        <w:rPr>
          <w:rFonts w:ascii="ＭＳ Ｐゴシック" w:eastAsia="ＭＳ Ｐゴシック" w:hAnsi="ＭＳ Ｐゴシック" w:hint="eastAsia"/>
          <w:sz w:val="22"/>
          <w:szCs w:val="22"/>
        </w:rPr>
        <w:t>すべて動産総合保険に強制加入となります。保険料</w:t>
      </w:r>
      <w:r w:rsidR="003D4822" w:rsidRPr="007F35B6">
        <w:rPr>
          <w:rFonts w:ascii="ＭＳ Ｐゴシック" w:eastAsia="ＭＳ Ｐゴシック" w:hAnsi="ＭＳ Ｐゴシック" w:hint="eastAsia"/>
          <w:sz w:val="22"/>
          <w:szCs w:val="22"/>
        </w:rPr>
        <w:t>率</w:t>
      </w:r>
      <w:r w:rsidRPr="007F35B6">
        <w:rPr>
          <w:rFonts w:ascii="ＭＳ Ｐゴシック" w:eastAsia="ＭＳ Ｐゴシック" w:hAnsi="ＭＳ Ｐゴシック" w:hint="eastAsia"/>
          <w:sz w:val="22"/>
          <w:szCs w:val="22"/>
        </w:rPr>
        <w:t>は、リース機械施設の種類により異なります（Ｐ</w:t>
      </w:r>
      <w:r w:rsidR="00AC338F">
        <w:rPr>
          <w:rFonts w:ascii="ＭＳ Ｐゴシック" w:eastAsia="ＭＳ Ｐゴシック" w:hAnsi="ＭＳ Ｐゴシック" w:hint="eastAsia"/>
          <w:sz w:val="22"/>
          <w:szCs w:val="22"/>
        </w:rPr>
        <w:t>11</w:t>
      </w:r>
      <w:r w:rsidRPr="007F35B6">
        <w:rPr>
          <w:rFonts w:ascii="ＭＳ Ｐゴシック" w:eastAsia="ＭＳ Ｐゴシック" w:hAnsi="ＭＳ Ｐゴシック" w:hint="eastAsia"/>
          <w:sz w:val="22"/>
          <w:szCs w:val="22"/>
        </w:rPr>
        <w:t>「動産総合保険の概要」</w:t>
      </w:r>
      <w:r w:rsidR="003D4822" w:rsidRPr="007F35B6">
        <w:rPr>
          <w:rFonts w:ascii="ＭＳ Ｐゴシック" w:eastAsia="ＭＳ Ｐゴシック" w:hAnsi="ＭＳ Ｐゴシック" w:hint="eastAsia"/>
          <w:sz w:val="22"/>
          <w:szCs w:val="22"/>
        </w:rPr>
        <w:t>の保険料率表</w:t>
      </w:r>
      <w:r w:rsidRPr="007F35B6">
        <w:rPr>
          <w:rFonts w:ascii="ＭＳ Ｐゴシック" w:eastAsia="ＭＳ Ｐゴシック" w:hAnsi="ＭＳ Ｐゴシック" w:hint="eastAsia"/>
          <w:sz w:val="22"/>
          <w:szCs w:val="22"/>
        </w:rPr>
        <w:t>参照）。保険料は、初回のリース</w:t>
      </w:r>
      <w:r w:rsidR="003D4822" w:rsidRPr="007F35B6">
        <w:rPr>
          <w:rFonts w:ascii="ＭＳ Ｐゴシック" w:eastAsia="ＭＳ Ｐゴシック" w:hAnsi="ＭＳ Ｐゴシック" w:hint="eastAsia"/>
          <w:sz w:val="22"/>
          <w:szCs w:val="22"/>
        </w:rPr>
        <w:t>料</w:t>
      </w:r>
      <w:r w:rsidRPr="007F35B6">
        <w:rPr>
          <w:rFonts w:ascii="ＭＳ Ｐゴシック" w:eastAsia="ＭＳ Ｐゴシック" w:hAnsi="ＭＳ Ｐゴシック" w:hint="eastAsia"/>
          <w:sz w:val="22"/>
          <w:szCs w:val="22"/>
        </w:rPr>
        <w:t>納入時に一括納入となります。</w:t>
      </w:r>
    </w:p>
    <w:p w14:paraId="4D33D96A" w14:textId="77777777" w:rsidR="000E7081" w:rsidRPr="003304FD" w:rsidRDefault="000E7081" w:rsidP="00814B62">
      <w:pPr>
        <w:spacing w:line="320" w:lineRule="exact"/>
        <w:ind w:firstLineChars="150" w:firstLine="331"/>
        <w:outlineLvl w:val="0"/>
        <w:rPr>
          <w:rFonts w:ascii="ＭＳ ゴシック" w:eastAsia="ＭＳ ゴシック" w:hAnsi="ＭＳ ゴシック"/>
          <w:b/>
          <w:color w:val="0070C0"/>
          <w:sz w:val="22"/>
          <w:szCs w:val="22"/>
        </w:rPr>
      </w:pPr>
      <w:r w:rsidRPr="003304FD">
        <w:rPr>
          <w:rFonts w:ascii="ＭＳ ゴシック" w:eastAsia="ＭＳ ゴシック" w:hAnsi="ＭＳ ゴシック" w:hint="eastAsia"/>
          <w:b/>
          <w:color w:val="0070C0"/>
          <w:sz w:val="22"/>
          <w:szCs w:val="22"/>
        </w:rPr>
        <w:t>(4)</w:t>
      </w:r>
      <w:r w:rsidR="00A305C6" w:rsidRPr="00A305C6">
        <w:rPr>
          <w:rFonts w:ascii="ＭＳ Ｐゴシック" w:eastAsia="ＭＳ Ｐゴシック" w:hAnsi="ＭＳ Ｐゴシック" w:hint="eastAsia"/>
          <w:sz w:val="22"/>
          <w:szCs w:val="22"/>
        </w:rPr>
        <w:t xml:space="preserve"> </w:t>
      </w:r>
      <w:r w:rsidR="00A305C6" w:rsidRPr="007F35B6">
        <w:rPr>
          <w:rFonts w:ascii="ＭＳ Ｐゴシック" w:eastAsia="ＭＳ Ｐゴシック" w:hAnsi="ＭＳ Ｐゴシック" w:hint="eastAsia"/>
          <w:sz w:val="22"/>
          <w:szCs w:val="22"/>
        </w:rPr>
        <w:t xml:space="preserve">　</w:t>
      </w:r>
      <w:r w:rsidR="00A9103F" w:rsidRPr="003304FD">
        <w:rPr>
          <w:rFonts w:ascii="ＭＳ ゴシック" w:eastAsia="ＭＳ ゴシック" w:hAnsi="ＭＳ ゴシック" w:hint="eastAsia"/>
          <w:b/>
          <w:color w:val="0070C0"/>
          <w:sz w:val="22"/>
          <w:szCs w:val="22"/>
        </w:rPr>
        <w:t>信用保険料</w:t>
      </w:r>
    </w:p>
    <w:p w14:paraId="59289B4D" w14:textId="5C0EB5C1" w:rsidR="00501FE7" w:rsidRPr="007F35B6" w:rsidRDefault="008A65C6" w:rsidP="007F35B6">
      <w:pPr>
        <w:spacing w:line="320" w:lineRule="exact"/>
        <w:ind w:leftChars="337" w:left="708" w:firstLineChars="100" w:firstLine="220"/>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最終借受者の</w:t>
      </w:r>
      <w:r w:rsidR="00A9103F" w:rsidRPr="007F35B6">
        <w:rPr>
          <w:rFonts w:ascii="ＭＳ Ｐゴシック" w:eastAsia="ＭＳ Ｐゴシック" w:hAnsi="ＭＳ Ｐゴシック" w:hint="eastAsia"/>
          <w:sz w:val="22"/>
          <w:szCs w:val="22"/>
        </w:rPr>
        <w:t>負担する</w:t>
      </w:r>
      <w:r w:rsidR="00501FE7" w:rsidRPr="007F35B6">
        <w:rPr>
          <w:rFonts w:ascii="ＭＳ Ｐゴシック" w:eastAsia="ＭＳ Ｐゴシック" w:hAnsi="ＭＳ Ｐゴシック" w:hint="eastAsia"/>
          <w:sz w:val="22"/>
          <w:szCs w:val="22"/>
        </w:rPr>
        <w:t>保険料率は、リース残債額</w:t>
      </w:r>
      <w:r w:rsidR="00A91153" w:rsidRPr="007F35B6">
        <w:rPr>
          <w:rFonts w:ascii="ＭＳ Ｐゴシック" w:eastAsia="ＭＳ Ｐゴシック" w:hAnsi="ＭＳ Ｐゴシック" w:hint="eastAsia"/>
          <w:sz w:val="22"/>
          <w:szCs w:val="22"/>
        </w:rPr>
        <w:t>の</w:t>
      </w:r>
      <w:r w:rsidR="00C96499" w:rsidRPr="007F35B6">
        <w:rPr>
          <w:rFonts w:ascii="ＭＳ Ｐゴシック" w:eastAsia="ＭＳ Ｐゴシック" w:hAnsi="ＭＳ Ｐゴシック" w:hint="eastAsia"/>
          <w:sz w:val="22"/>
          <w:szCs w:val="22"/>
        </w:rPr>
        <w:t>0.</w:t>
      </w:r>
      <w:r w:rsidR="008728A6">
        <w:rPr>
          <w:rFonts w:ascii="ＭＳ Ｐゴシック" w:eastAsia="ＭＳ Ｐゴシック" w:hAnsi="ＭＳ Ｐゴシック" w:hint="eastAsia"/>
          <w:sz w:val="22"/>
          <w:szCs w:val="22"/>
        </w:rPr>
        <w:t>48</w:t>
      </w:r>
      <w:r w:rsidR="00C96499" w:rsidRPr="007F35B6">
        <w:rPr>
          <w:rFonts w:ascii="ＭＳ Ｐゴシック" w:eastAsia="ＭＳ Ｐゴシック" w:hAnsi="ＭＳ Ｐゴシック" w:hint="eastAsia"/>
          <w:sz w:val="22"/>
          <w:szCs w:val="22"/>
        </w:rPr>
        <w:t>％</w:t>
      </w:r>
      <w:r w:rsidR="00A91153" w:rsidRPr="007F35B6">
        <w:rPr>
          <w:rFonts w:ascii="ＭＳ Ｐゴシック" w:eastAsia="ＭＳ Ｐゴシック" w:hAnsi="ＭＳ Ｐゴシック" w:hint="eastAsia"/>
          <w:sz w:val="22"/>
          <w:szCs w:val="22"/>
        </w:rPr>
        <w:t>です。</w:t>
      </w:r>
    </w:p>
    <w:p w14:paraId="05DAC7CC" w14:textId="7FF159B7" w:rsidR="00EC3638" w:rsidRPr="007F35B6" w:rsidRDefault="00501FE7" w:rsidP="007F35B6">
      <w:pPr>
        <w:spacing w:line="320" w:lineRule="exact"/>
        <w:ind w:leftChars="337" w:left="708" w:firstLineChars="100" w:firstLine="220"/>
        <w:rPr>
          <w:rFonts w:ascii="ＭＳ Ｐゴシック" w:eastAsia="ＭＳ Ｐゴシック" w:hAnsi="ＭＳ Ｐゴシック"/>
          <w:sz w:val="22"/>
          <w:szCs w:val="22"/>
        </w:rPr>
      </w:pPr>
      <w:r w:rsidRPr="007F35B6">
        <w:rPr>
          <w:rFonts w:ascii="ＭＳ Ｐゴシック" w:eastAsia="ＭＳ Ｐゴシック" w:hAnsi="ＭＳ Ｐゴシック" w:hint="eastAsia"/>
          <w:sz w:val="22"/>
          <w:szCs w:val="22"/>
        </w:rPr>
        <w:t>リース残債額に</w:t>
      </w:r>
      <w:r w:rsidR="00C96499" w:rsidRPr="007F35B6">
        <w:rPr>
          <w:rFonts w:ascii="ＭＳ Ｐゴシック" w:eastAsia="ＭＳ Ｐゴシック" w:hAnsi="ＭＳ Ｐゴシック" w:hint="eastAsia"/>
          <w:sz w:val="22"/>
          <w:szCs w:val="22"/>
        </w:rPr>
        <w:t>0.</w:t>
      </w:r>
      <w:r w:rsidR="008728A6">
        <w:rPr>
          <w:rFonts w:ascii="ＭＳ Ｐゴシック" w:eastAsia="ＭＳ Ｐゴシック" w:hAnsi="ＭＳ Ｐゴシック" w:hint="eastAsia"/>
          <w:sz w:val="22"/>
          <w:szCs w:val="22"/>
        </w:rPr>
        <w:t>48</w:t>
      </w:r>
      <w:r w:rsidR="00C96499" w:rsidRPr="007F35B6">
        <w:rPr>
          <w:rFonts w:ascii="ＭＳ Ｐゴシック" w:eastAsia="ＭＳ Ｐゴシック" w:hAnsi="ＭＳ Ｐゴシック" w:hint="eastAsia"/>
          <w:sz w:val="22"/>
          <w:szCs w:val="22"/>
        </w:rPr>
        <w:t>％</w:t>
      </w:r>
      <w:r w:rsidRPr="007F35B6">
        <w:rPr>
          <w:rFonts w:ascii="ＭＳ Ｐゴシック" w:eastAsia="ＭＳ Ｐゴシック" w:hAnsi="ＭＳ Ｐゴシック" w:hint="eastAsia"/>
          <w:sz w:val="22"/>
          <w:szCs w:val="22"/>
        </w:rPr>
        <w:t>を乗じて</w:t>
      </w:r>
      <w:r w:rsidR="00A91153" w:rsidRPr="007F35B6">
        <w:rPr>
          <w:rFonts w:ascii="ＭＳ Ｐゴシック" w:eastAsia="ＭＳ Ｐゴシック" w:hAnsi="ＭＳ Ｐゴシック" w:hint="eastAsia"/>
          <w:sz w:val="22"/>
          <w:szCs w:val="22"/>
        </w:rPr>
        <w:t>得られた額（年額）を、12（月）で除して、当該納期に係る借受月数を乗じて得られる額を、リース料と一緒に納期ごとに納入していただきます。</w:t>
      </w:r>
    </w:p>
    <w:p w14:paraId="352F8306" w14:textId="77777777" w:rsidR="00814B62" w:rsidRDefault="005C20A1" w:rsidP="00814B62">
      <w:pPr>
        <w:spacing w:line="320" w:lineRule="exact"/>
        <w:rPr>
          <w:rFonts w:ascii="ＭＳ ゴシック" w:eastAsia="ＭＳ ゴシック" w:hAnsi="ＭＳ ゴシック"/>
          <w:b/>
          <w:sz w:val="22"/>
          <w:szCs w:val="22"/>
        </w:rPr>
      </w:pPr>
      <w:r w:rsidRPr="008D2241">
        <w:rPr>
          <w:rFonts w:ascii="ＭＳ ゴシック" w:eastAsia="ＭＳ ゴシック" w:hAnsi="ＭＳ ゴシック"/>
          <w:b/>
          <w:sz w:val="22"/>
          <w:szCs w:val="22"/>
        </w:rPr>
        <w:br w:type="page"/>
      </w:r>
    </w:p>
    <w:p w14:paraId="7AC25392" w14:textId="77777777" w:rsidR="00814B62" w:rsidRDefault="00814B62" w:rsidP="00814B62">
      <w:pPr>
        <w:spacing w:line="320" w:lineRule="exact"/>
        <w:rPr>
          <w:rFonts w:ascii="ＭＳ ゴシック" w:eastAsia="ＭＳ ゴシック" w:hAnsi="ＭＳ ゴシック"/>
          <w:b/>
          <w:sz w:val="22"/>
          <w:szCs w:val="22"/>
        </w:rPr>
      </w:pPr>
    </w:p>
    <w:p w14:paraId="67BD89D4" w14:textId="77777777" w:rsidR="00814B62" w:rsidRDefault="00814B62" w:rsidP="00814B62">
      <w:pPr>
        <w:spacing w:line="320" w:lineRule="exact"/>
        <w:rPr>
          <w:rFonts w:ascii="ＭＳ ゴシック" w:eastAsia="ＭＳ ゴシック" w:hAnsi="ＭＳ ゴシック"/>
          <w:b/>
          <w:sz w:val="22"/>
          <w:szCs w:val="22"/>
        </w:rPr>
      </w:pPr>
    </w:p>
    <w:p w14:paraId="6D5D6D5E" w14:textId="77777777" w:rsidR="005C20A1" w:rsidRPr="004D4ABD" w:rsidRDefault="006E64F8" w:rsidP="00814B62">
      <w:pPr>
        <w:spacing w:line="320" w:lineRule="exact"/>
        <w:rPr>
          <w:rFonts w:ascii="ＤＦＧ平成ゴシック体W7" w:eastAsia="ＤＦＧ平成ゴシック体W7" w:hAnsi="ＭＳ ゴシック"/>
          <w:sz w:val="36"/>
          <w:szCs w:val="36"/>
        </w:rPr>
      </w:pPr>
      <w:r w:rsidRPr="00E929F8">
        <w:rPr>
          <w:rFonts w:hint="eastAsia"/>
          <w:noProof/>
        </w:rPr>
        <w:drawing>
          <wp:anchor distT="0" distB="0" distL="114300" distR="114300" simplePos="0" relativeHeight="251749888" behindDoc="0" locked="0" layoutInCell="1" allowOverlap="1" wp14:anchorId="617ED139" wp14:editId="592D66C0">
            <wp:simplePos x="0" y="0"/>
            <wp:positionH relativeFrom="column">
              <wp:posOffset>-2540</wp:posOffset>
            </wp:positionH>
            <wp:positionV relativeFrom="paragraph">
              <wp:posOffset>-339090</wp:posOffset>
            </wp:positionV>
            <wp:extent cx="6089760" cy="501840"/>
            <wp:effectExtent l="0" t="0" r="6350" b="0"/>
            <wp:wrapNone/>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760" cy="50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9A9CF" w14:textId="77777777" w:rsidR="00353125" w:rsidRPr="004E6246" w:rsidRDefault="00353125" w:rsidP="00353125">
      <w:pPr>
        <w:spacing w:line="280" w:lineRule="exact"/>
        <w:ind w:leftChars="200" w:left="420" w:firstLineChars="100" w:firstLine="240"/>
        <w:rPr>
          <w:rFonts w:ascii="ＭＳ ゴシック" w:eastAsia="ＭＳ ゴシック" w:hAnsi="ＭＳ ゴシック"/>
          <w:b/>
          <w:color w:val="FF0000"/>
          <w:sz w:val="24"/>
          <w:shd w:val="pct15" w:color="auto" w:fill="FFFFFF"/>
        </w:rPr>
      </w:pPr>
      <w:r w:rsidRPr="004E6246">
        <w:rPr>
          <w:rFonts w:ascii="ＤＦＧ平成ゴシック体W7" w:eastAsia="ＤＦＧ平成ゴシック体W7" w:hAnsi="ＭＳ ゴシック" w:hint="eastAsia"/>
          <w:noProof/>
          <w:color w:val="FFC000"/>
          <w:sz w:val="24"/>
        </w:rPr>
        <mc:AlternateContent>
          <mc:Choice Requires="wps">
            <w:drawing>
              <wp:anchor distT="0" distB="0" distL="114300" distR="114300" simplePos="0" relativeHeight="251757056" behindDoc="0" locked="0" layoutInCell="1" allowOverlap="1" wp14:anchorId="3DCBB4EF" wp14:editId="4AE8FEDA">
                <wp:simplePos x="0" y="0"/>
                <wp:positionH relativeFrom="column">
                  <wp:posOffset>0</wp:posOffset>
                </wp:positionH>
                <wp:positionV relativeFrom="paragraph">
                  <wp:posOffset>-1110615</wp:posOffset>
                </wp:positionV>
                <wp:extent cx="6099175" cy="495300"/>
                <wp:effectExtent l="0" t="0" r="635" b="3810"/>
                <wp:wrapNone/>
                <wp:docPr id="115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4953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24A705" w14:textId="77777777" w:rsidR="0070240C" w:rsidRDefault="0070240C" w:rsidP="00353125">
                            <w:r>
                              <w:rPr>
                                <w:noProof/>
                              </w:rPr>
                              <w:drawing>
                                <wp:inline distT="0" distB="0" distL="0" distR="0" wp14:anchorId="2B75A6AA" wp14:editId="5B878AAB">
                                  <wp:extent cx="5918200" cy="361950"/>
                                  <wp:effectExtent l="0" t="0" r="6350" b="0"/>
                                  <wp:docPr id="1123" name="図 1123"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0" cy="361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CBB4EF" id="Text Box 942" o:spid="_x0000_s1037" type="#_x0000_t202" style="position:absolute;left:0;text-align:left;margin-left:0;margin-top:-87.45pt;width:480.25pt;height:39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" stroked="f" strokecolor="#00b050" strokeweight="2.25pt">
                <v:textbox style="mso-fit-shape-to-text:t">
                  <w:txbxContent>
                    <w:p w14:paraId="3D24A705" w14:textId="77777777" w:rsidR="0070240C" w:rsidRDefault="0070240C" w:rsidP="00353125">
                      <w:r>
                        <w:rPr>
                          <w:noProof/>
                        </w:rPr>
                        <w:drawing>
                          <wp:inline distT="0" distB="0" distL="0" distR="0" wp14:anchorId="2B75A6AA" wp14:editId="5B878AAB">
                            <wp:extent cx="5918200" cy="361950"/>
                            <wp:effectExtent l="0" t="0" r="6350" b="0"/>
                            <wp:docPr id="1123" name="図 1123"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0" cy="361950"/>
                                    </a:xfrm>
                                    <a:prstGeom prst="rect">
                                      <a:avLst/>
                                    </a:prstGeom>
                                    <a:noFill/>
                                    <a:ln>
                                      <a:noFill/>
                                    </a:ln>
                                  </pic:spPr>
                                </pic:pic>
                              </a:graphicData>
                            </a:graphic>
                          </wp:inline>
                        </w:drawing>
                      </w:r>
                    </w:p>
                  </w:txbxContent>
                </v:textbox>
              </v:shape>
            </w:pict>
          </mc:Fallback>
        </mc:AlternateContent>
      </w:r>
      <w:r w:rsidRPr="004E6246">
        <w:rPr>
          <w:rFonts w:ascii="ＭＳ ゴシック" w:eastAsia="ＭＳ ゴシック" w:hAnsi="ＭＳ ゴシック" w:hint="eastAsia"/>
          <w:b/>
          <w:color w:val="FF0000"/>
          <w:sz w:val="24"/>
          <w:shd w:val="pct15" w:color="auto" w:fill="FFFFFF"/>
        </w:rPr>
        <w:t>リース料等は、協会ホームページに掲載している「支払リース料等計算書（ｴｸｾﾙ）」をご利用いただくと計算できますので、ご活用ください。</w:t>
      </w:r>
    </w:p>
    <w:p w14:paraId="71B6E626" w14:textId="77777777" w:rsidR="00CE102A" w:rsidRDefault="00CE102A" w:rsidP="00353125">
      <w:pPr>
        <w:spacing w:line="280" w:lineRule="exact"/>
        <w:ind w:firstLineChars="200" w:firstLine="442"/>
        <w:rPr>
          <w:rFonts w:ascii="ＭＳ ゴシック" w:eastAsia="ＭＳ ゴシック" w:hAnsi="ＭＳ ゴシック"/>
          <w:b/>
          <w:color w:val="000000"/>
          <w:sz w:val="22"/>
          <w:szCs w:val="22"/>
        </w:rPr>
      </w:pPr>
    </w:p>
    <w:p w14:paraId="23342B04" w14:textId="3F246156" w:rsidR="00353125" w:rsidRPr="00431E05" w:rsidRDefault="00353125" w:rsidP="00353125">
      <w:pPr>
        <w:spacing w:line="280" w:lineRule="exact"/>
        <w:ind w:firstLineChars="200" w:firstLine="442"/>
        <w:rPr>
          <w:rFonts w:ascii="ＭＳ ゴシック" w:eastAsia="ＭＳ ゴシック" w:hAnsi="ＭＳ ゴシック"/>
          <w:b/>
          <w:color w:val="FF0000"/>
          <w:sz w:val="22"/>
          <w:szCs w:val="22"/>
          <w:shd w:val="pct15" w:color="auto" w:fill="FFFFFF"/>
        </w:rPr>
      </w:pPr>
      <w:r w:rsidRPr="007210F6">
        <w:rPr>
          <w:rFonts w:ascii="ＭＳ ゴシック" w:eastAsia="ＭＳ ゴシック" w:hAnsi="ＭＳ ゴシック" w:hint="eastAsia"/>
          <w:b/>
          <w:color w:val="000000"/>
          <w:sz w:val="22"/>
          <w:szCs w:val="22"/>
        </w:rPr>
        <w:t>以下は、</w:t>
      </w:r>
      <w:r w:rsidRPr="00E078F0">
        <w:rPr>
          <w:rFonts w:ascii="ＭＳ ゴシック" w:eastAsia="ＭＳ ゴシック" w:hAnsi="ＭＳ ゴシック" w:hint="eastAsia"/>
          <w:b/>
          <w:color w:val="000000"/>
          <w:sz w:val="22"/>
          <w:szCs w:val="22"/>
          <w:u w:val="single"/>
        </w:rPr>
        <w:t>畜</w:t>
      </w:r>
      <w:r w:rsidRPr="00192968">
        <w:rPr>
          <w:rFonts w:ascii="ＭＳ ゴシック" w:eastAsia="ＭＳ ゴシック" w:hAnsi="ＭＳ ゴシック" w:hint="eastAsia"/>
          <w:b/>
          <w:sz w:val="22"/>
          <w:szCs w:val="22"/>
          <w:u w:val="single"/>
        </w:rPr>
        <w:t>産関係施設貸付事業（通常リース）の例</w:t>
      </w:r>
      <w:r w:rsidRPr="00BC0D4C">
        <w:rPr>
          <w:rFonts w:ascii="ＭＳ ゴシック" w:eastAsia="ＭＳ ゴシック" w:hAnsi="ＭＳ ゴシック" w:hint="eastAsia"/>
          <w:b/>
          <w:sz w:val="22"/>
          <w:szCs w:val="22"/>
        </w:rPr>
        <w:t>です。</w:t>
      </w:r>
    </w:p>
    <w:p w14:paraId="1EA16173" w14:textId="77777777" w:rsidR="00CE102A" w:rsidRDefault="00CE102A" w:rsidP="00353125">
      <w:pPr>
        <w:spacing w:line="320" w:lineRule="exact"/>
        <w:ind w:firstLineChars="100" w:firstLine="241"/>
        <w:rPr>
          <w:rFonts w:ascii="ＭＳ ゴシック" w:eastAsia="ＭＳ ゴシック" w:hAnsi="ＭＳ ゴシック"/>
          <w:b/>
          <w:sz w:val="24"/>
        </w:rPr>
      </w:pPr>
    </w:p>
    <w:p w14:paraId="2362F080" w14:textId="56861CA7" w:rsidR="00353125" w:rsidRPr="007A0804" w:rsidRDefault="00353125" w:rsidP="00BB4623">
      <w:pPr>
        <w:spacing w:line="300" w:lineRule="exact"/>
        <w:ind w:firstLineChars="100" w:firstLine="241"/>
        <w:rPr>
          <w:rFonts w:ascii="ＭＳ ゴシック" w:eastAsia="ＭＳ ゴシック" w:hAnsi="ＭＳ ゴシック"/>
          <w:sz w:val="24"/>
        </w:rPr>
      </w:pPr>
      <w:r>
        <w:rPr>
          <w:rFonts w:ascii="ＭＳ ゴシック" w:eastAsia="ＭＳ ゴシック" w:hAnsi="ＭＳ ゴシック" w:hint="eastAsia"/>
          <w:b/>
          <w:sz w:val="24"/>
        </w:rPr>
        <w:t>◎</w:t>
      </w:r>
      <w:r w:rsidRPr="007A0804">
        <w:rPr>
          <w:rFonts w:ascii="ＭＳ ゴシック" w:eastAsia="ＭＳ ゴシック" w:hAnsi="ＭＳ ゴシック" w:hint="eastAsia"/>
          <w:b/>
          <w:sz w:val="24"/>
        </w:rPr>
        <w:t xml:space="preserve"> 畜産関係施設</w:t>
      </w:r>
    </w:p>
    <w:p w14:paraId="25B1333F" w14:textId="48ABE6F2" w:rsidR="00353125" w:rsidRPr="00FB651E" w:rsidRDefault="003A7726" w:rsidP="003A7726">
      <w:pPr>
        <w:tabs>
          <w:tab w:val="left" w:leader="middleDot" w:pos="2940"/>
          <w:tab w:val="left" w:leader="middleDot" w:pos="3261"/>
          <w:tab w:val="left" w:leader="middleDot" w:pos="7140"/>
        </w:tabs>
        <w:spacing w:line="300" w:lineRule="exact"/>
        <w:ind w:firstLineChars="200" w:firstLine="402"/>
        <w:rPr>
          <w:rFonts w:ascii="ＭＳ ゴシック" w:eastAsia="ＭＳ ゴシック" w:hAnsi="ＭＳ ゴシック"/>
          <w:b/>
          <w:bCs/>
          <w:sz w:val="20"/>
          <w:szCs w:val="20"/>
        </w:rPr>
      </w:pPr>
      <w:r w:rsidRPr="00FB651E">
        <w:rPr>
          <w:rFonts w:ascii="ＤＦＧ平成ゴシック体W7" w:eastAsia="ＤＦＧ平成ゴシック体W7" w:hAnsi="ＭＳ ゴシック" w:hint="eastAsia"/>
          <w:b/>
          <w:bCs/>
          <w:noProof/>
          <w:sz w:val="20"/>
          <w:szCs w:val="20"/>
        </w:rPr>
        <mc:AlternateContent>
          <mc:Choice Requires="wps">
            <w:drawing>
              <wp:anchor distT="0" distB="0" distL="114300" distR="114300" simplePos="0" relativeHeight="251756032" behindDoc="0" locked="0" layoutInCell="1" allowOverlap="1" wp14:anchorId="6785DCB7" wp14:editId="6E07F303">
                <wp:simplePos x="0" y="0"/>
                <wp:positionH relativeFrom="column">
                  <wp:posOffset>133350</wp:posOffset>
                </wp:positionH>
                <wp:positionV relativeFrom="paragraph">
                  <wp:posOffset>26670</wp:posOffset>
                </wp:positionV>
                <wp:extent cx="5414010" cy="830580"/>
                <wp:effectExtent l="0" t="0" r="15240" b="26670"/>
                <wp:wrapNone/>
                <wp:docPr id="1149"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830580"/>
                        </a:xfrm>
                        <a:prstGeom prst="bracketPair">
                          <a:avLst>
                            <a:gd name="adj" fmla="val 16667"/>
                          </a:avLst>
                        </a:pr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B44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25" o:spid="_x0000_s1026" type="#_x0000_t185" style="position:absolute;left:0;text-align:left;margin-left:10.5pt;margin-top:2.1pt;width:426.3pt;height:65.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" strokeweight="1.25pt"/>
            </w:pict>
          </mc:Fallback>
        </mc:AlternateContent>
      </w:r>
      <w:r w:rsidR="00353125" w:rsidRPr="00FB651E">
        <w:rPr>
          <w:rFonts w:ascii="ＤＦＧ平成ゴシック体W7" w:eastAsia="ＤＦＧ平成ゴシック体W7" w:hAnsi="ＭＳ ゴシック" w:hint="eastAsia"/>
          <w:b/>
          <w:bCs/>
          <w:sz w:val="20"/>
          <w:szCs w:val="20"/>
        </w:rPr>
        <w:t>・</w:t>
      </w:r>
      <w:r w:rsidR="00353125" w:rsidRPr="00FB651E">
        <w:rPr>
          <w:rFonts w:ascii="ＭＳ ゴシック" w:eastAsia="ＭＳ ゴシック" w:hAnsi="ＭＳ ゴシック" w:hint="eastAsia"/>
          <w:b/>
          <w:bCs/>
          <w:sz w:val="20"/>
          <w:szCs w:val="20"/>
        </w:rPr>
        <w:t xml:space="preserve">リース機械施設 </w:t>
      </w:r>
      <w:r w:rsidR="00353125" w:rsidRPr="00FB651E">
        <w:rPr>
          <w:rFonts w:ascii="ＭＳ ゴシック" w:eastAsia="ＭＳ ゴシック" w:hAnsi="ＭＳ ゴシック" w:hint="eastAsia"/>
          <w:b/>
          <w:bCs/>
          <w:sz w:val="20"/>
          <w:szCs w:val="20"/>
        </w:rPr>
        <w:tab/>
      </w:r>
      <w:r w:rsidR="00417D68" w:rsidRPr="00FB651E">
        <w:rPr>
          <w:rFonts w:ascii="ＭＳ ゴシック" w:eastAsia="ＭＳ ゴシック" w:hAnsi="ＭＳ ゴシック" w:hint="eastAsia"/>
          <w:b/>
          <w:bCs/>
          <w:sz w:val="20"/>
          <w:szCs w:val="20"/>
        </w:rPr>
        <w:t xml:space="preserve">バルククーラー　</w:t>
      </w:r>
      <w:r w:rsidR="00D47B0B" w:rsidRPr="00FB651E">
        <w:rPr>
          <w:rFonts w:ascii="ＭＳ ゴシック" w:eastAsia="ＭＳ ゴシック" w:hAnsi="ＭＳ ゴシック" w:hint="eastAsia"/>
          <w:b/>
          <w:bCs/>
          <w:sz w:val="20"/>
          <w:szCs w:val="20"/>
        </w:rPr>
        <w:t xml:space="preserve">     </w:t>
      </w:r>
      <w:r w:rsidR="00353125" w:rsidRPr="00FB651E">
        <w:rPr>
          <w:rFonts w:ascii="ＤＦＧ平成ゴシック体W7" w:eastAsia="ＤＦＧ平成ゴシック体W7" w:hAnsi="ＭＳ ゴシック" w:hint="eastAsia"/>
          <w:b/>
          <w:bCs/>
          <w:sz w:val="20"/>
          <w:szCs w:val="20"/>
        </w:rPr>
        <w:t>・</w:t>
      </w:r>
      <w:r w:rsidR="00353125" w:rsidRPr="00FB651E">
        <w:rPr>
          <w:rFonts w:ascii="ＭＳ ゴシック" w:eastAsia="ＭＳ ゴシック" w:hAnsi="ＭＳ ゴシック" w:hint="eastAsia"/>
          <w:b/>
          <w:bCs/>
          <w:sz w:val="20"/>
          <w:szCs w:val="20"/>
        </w:rPr>
        <w:t>リース期間</w:t>
      </w:r>
      <w:r w:rsidR="00353125" w:rsidRPr="00FB651E">
        <w:rPr>
          <w:rFonts w:ascii="ＭＳ ゴシック" w:eastAsia="ＭＳ ゴシック" w:hAnsi="ＭＳ ゴシック" w:hint="eastAsia"/>
          <w:b/>
          <w:bCs/>
          <w:sz w:val="20"/>
          <w:szCs w:val="20"/>
        </w:rPr>
        <w:tab/>
      </w:r>
      <w:r w:rsidR="00D47B0B" w:rsidRPr="00FB651E">
        <w:rPr>
          <w:rFonts w:ascii="ＭＳ ゴシック" w:eastAsia="ＭＳ ゴシック" w:hAnsi="ＭＳ ゴシック" w:hint="eastAsia"/>
          <w:b/>
          <w:bCs/>
          <w:sz w:val="20"/>
          <w:szCs w:val="20"/>
        </w:rPr>
        <w:t>６</w:t>
      </w:r>
      <w:r w:rsidR="00353125" w:rsidRPr="00FB651E">
        <w:rPr>
          <w:rFonts w:ascii="ＭＳ ゴシック" w:eastAsia="ＭＳ ゴシック" w:hAnsi="ＭＳ ゴシック" w:hint="eastAsia"/>
          <w:b/>
          <w:bCs/>
          <w:sz w:val="20"/>
          <w:szCs w:val="20"/>
        </w:rPr>
        <w:t>年</w:t>
      </w:r>
    </w:p>
    <w:p w14:paraId="1A07BC13" w14:textId="55EBCDA4" w:rsidR="00353125" w:rsidRPr="00FB651E" w:rsidRDefault="00353125" w:rsidP="00BB4623">
      <w:pPr>
        <w:tabs>
          <w:tab w:val="left" w:leader="middleDot" w:pos="2940"/>
        </w:tabs>
        <w:spacing w:line="300" w:lineRule="exact"/>
        <w:ind w:firstLineChars="200" w:firstLine="402"/>
        <w:rPr>
          <w:rFonts w:ascii="ＭＳ ゴシック" w:eastAsia="ＭＳ ゴシック" w:hAnsi="ＭＳ ゴシック"/>
          <w:b/>
          <w:bCs/>
          <w:sz w:val="18"/>
          <w:szCs w:val="18"/>
        </w:rPr>
      </w:pPr>
      <w:r w:rsidRPr="00FB651E">
        <w:rPr>
          <w:rFonts w:ascii="ＤＦＧ平成ゴシック体W7" w:eastAsia="ＤＦＧ平成ゴシック体W7" w:hAnsi="ＭＳ ゴシック" w:hint="eastAsia"/>
          <w:b/>
          <w:bCs/>
          <w:sz w:val="20"/>
          <w:szCs w:val="20"/>
        </w:rPr>
        <w:t>・</w:t>
      </w:r>
      <w:r w:rsidRPr="00FB651E">
        <w:rPr>
          <w:rFonts w:ascii="ＭＳ ゴシック" w:eastAsia="ＭＳ ゴシック" w:hAnsi="ＭＳ ゴシック" w:hint="eastAsia"/>
          <w:b/>
          <w:bCs/>
          <w:sz w:val="20"/>
          <w:szCs w:val="20"/>
        </w:rPr>
        <w:t>取得に要した価額</w:t>
      </w:r>
      <w:r w:rsidR="00D47B0B" w:rsidRPr="00FB651E">
        <w:rPr>
          <w:rFonts w:ascii="ＭＳ ゴシック" w:eastAsia="ＭＳ ゴシック" w:hAnsi="ＭＳ ゴシック" w:hint="eastAsia"/>
          <w:b/>
          <w:bCs/>
          <w:sz w:val="20"/>
          <w:szCs w:val="20"/>
        </w:rPr>
        <w:tab/>
      </w:r>
      <w:r w:rsidRPr="00FB651E">
        <w:rPr>
          <w:rFonts w:ascii="ＭＳ ゴシック" w:eastAsia="ＭＳ ゴシック" w:hAnsi="ＭＳ ゴシック" w:hint="eastAsia"/>
          <w:b/>
          <w:bCs/>
          <w:sz w:val="20"/>
          <w:szCs w:val="20"/>
        </w:rPr>
        <w:t>1,100,000円</w:t>
      </w:r>
      <w:r w:rsidR="004E6246" w:rsidRPr="00FB651E">
        <w:rPr>
          <w:rFonts w:ascii="ＭＳ ゴシック" w:eastAsia="ＭＳ ゴシック" w:hAnsi="ＭＳ ゴシック" w:hint="eastAsia"/>
          <w:b/>
          <w:bCs/>
          <w:sz w:val="20"/>
          <w:szCs w:val="20"/>
        </w:rPr>
        <w:t xml:space="preserve"> </w:t>
      </w:r>
      <w:r w:rsidRPr="00FB651E">
        <w:rPr>
          <w:rFonts w:ascii="ＭＳ ゴシック" w:eastAsia="ＭＳ ゴシック" w:hAnsi="ＭＳ ゴシック" w:hint="eastAsia"/>
          <w:b/>
          <w:bCs/>
          <w:sz w:val="18"/>
          <w:szCs w:val="18"/>
        </w:rPr>
        <w:t>（取得価額1,000,000円、消費税100,000円</w:t>
      </w:r>
    </w:p>
    <w:p w14:paraId="35C6E39E" w14:textId="71EFD651" w:rsidR="00353125" w:rsidRDefault="00353125" w:rsidP="00BB4623">
      <w:pPr>
        <w:tabs>
          <w:tab w:val="left" w:leader="middleDot" w:pos="2940"/>
        </w:tabs>
        <w:spacing w:line="300" w:lineRule="exact"/>
        <w:ind w:firstLineChars="200" w:firstLine="402"/>
        <w:rPr>
          <w:rFonts w:ascii="ＭＳ ゴシック" w:eastAsia="ＭＳ ゴシック" w:hAnsi="ＭＳ ゴシック"/>
          <w:b/>
          <w:bCs/>
          <w:sz w:val="20"/>
          <w:szCs w:val="20"/>
        </w:rPr>
      </w:pPr>
      <w:r w:rsidRPr="00FB651E">
        <w:rPr>
          <w:rFonts w:ascii="ＤＦＧ平成ゴシック体W7" w:eastAsia="ＤＦＧ平成ゴシック体W7" w:hAnsi="ＭＳ ゴシック" w:hint="eastAsia"/>
          <w:b/>
          <w:bCs/>
          <w:color w:val="0070C0"/>
          <w:sz w:val="20"/>
          <w:szCs w:val="20"/>
        </w:rPr>
        <w:t>・</w:t>
      </w:r>
      <w:r w:rsidR="00417D68" w:rsidRPr="00FB651E">
        <w:rPr>
          <w:rFonts w:ascii="ＭＳ ゴシック" w:eastAsia="ＭＳ ゴシック" w:hAnsi="ＭＳ ゴシック" w:hint="eastAsia"/>
          <w:b/>
          <w:bCs/>
          <w:color w:val="0070C0"/>
          <w:sz w:val="20"/>
          <w:szCs w:val="20"/>
        </w:rPr>
        <w:t>譲渡価額</w:t>
      </w:r>
      <w:r w:rsidR="00D47B0B" w:rsidRPr="00FB651E">
        <w:rPr>
          <w:rFonts w:ascii="ＭＳ ゴシック" w:eastAsia="ＭＳ ゴシック" w:hAnsi="ＭＳ ゴシック" w:hint="eastAsia"/>
          <w:b/>
          <w:bCs/>
          <w:color w:val="0070C0"/>
          <w:sz w:val="20"/>
          <w:szCs w:val="20"/>
        </w:rPr>
        <w:tab/>
      </w:r>
      <w:r w:rsidR="00CE102A" w:rsidRPr="00FB651E">
        <w:rPr>
          <w:rFonts w:ascii="ＭＳ ゴシック" w:eastAsia="ＭＳ ゴシック" w:hAnsi="ＭＳ ゴシック" w:hint="eastAsia"/>
          <w:b/>
          <w:bCs/>
          <w:color w:val="0070C0"/>
          <w:sz w:val="20"/>
          <w:szCs w:val="20"/>
        </w:rPr>
        <w:t>10％o</w:t>
      </w:r>
      <w:r w:rsidR="00CE102A" w:rsidRPr="00FB651E">
        <w:rPr>
          <w:rFonts w:ascii="ＭＳ ゴシック" w:eastAsia="ＭＳ ゴシック" w:hAnsi="ＭＳ ゴシック"/>
          <w:b/>
          <w:bCs/>
          <w:color w:val="0070C0"/>
          <w:sz w:val="20"/>
          <w:szCs w:val="20"/>
        </w:rPr>
        <w:t>r</w:t>
      </w:r>
      <w:r w:rsidR="00417D68" w:rsidRPr="00FB651E">
        <w:rPr>
          <w:rFonts w:ascii="ＭＳ ゴシック" w:eastAsia="ＭＳ ゴシック" w:hAnsi="ＭＳ ゴシック" w:hint="eastAsia"/>
          <w:b/>
          <w:bCs/>
          <w:color w:val="0070C0"/>
          <w:sz w:val="20"/>
          <w:szCs w:val="20"/>
        </w:rPr>
        <w:t>ゼロを選択</w:t>
      </w:r>
      <w:r w:rsidR="00417D68" w:rsidRPr="00FB651E">
        <w:rPr>
          <w:rFonts w:ascii="ＭＳ ゴシック" w:eastAsia="ＭＳ ゴシック" w:hAnsi="ＭＳ ゴシック" w:hint="eastAsia"/>
          <w:b/>
          <w:bCs/>
          <w:sz w:val="20"/>
          <w:szCs w:val="20"/>
        </w:rPr>
        <w:t xml:space="preserve">　　</w:t>
      </w:r>
      <w:r w:rsidR="00D47B0B" w:rsidRPr="00FB651E">
        <w:rPr>
          <w:rFonts w:ascii="ＭＳ ゴシック" w:eastAsia="ＭＳ ゴシック" w:hAnsi="ＭＳ ゴシック" w:hint="eastAsia"/>
          <w:b/>
          <w:bCs/>
          <w:sz w:val="20"/>
          <w:szCs w:val="20"/>
        </w:rPr>
        <w:tab/>
      </w:r>
      <w:r w:rsidRPr="00FB651E">
        <w:rPr>
          <w:rFonts w:ascii="ＤＦＧ平成ゴシック体W7" w:eastAsia="ＤＦＧ平成ゴシック体W7" w:hAnsi="ＭＳ ゴシック" w:hint="eastAsia"/>
          <w:b/>
          <w:bCs/>
          <w:sz w:val="20"/>
          <w:szCs w:val="20"/>
        </w:rPr>
        <w:t>・</w:t>
      </w:r>
      <w:r w:rsidRPr="00FB651E">
        <w:rPr>
          <w:rFonts w:ascii="ＭＳ ゴシック" w:eastAsia="ＭＳ ゴシック" w:hAnsi="ＭＳ ゴシック" w:hint="eastAsia"/>
          <w:b/>
          <w:bCs/>
          <w:sz w:val="20"/>
          <w:szCs w:val="20"/>
        </w:rPr>
        <w:t>リース開始日‥</w:t>
      </w:r>
      <w:r w:rsidRPr="004E6246">
        <w:rPr>
          <w:rFonts w:ascii="ＭＳ ゴシック" w:eastAsia="ＭＳ ゴシック" w:hAnsi="ＭＳ ゴシック" w:hint="eastAsia"/>
          <w:b/>
          <w:bCs/>
          <w:sz w:val="20"/>
          <w:szCs w:val="20"/>
        </w:rPr>
        <w:t>‥202</w:t>
      </w:r>
      <w:r w:rsidR="00417D68" w:rsidRPr="004E6246">
        <w:rPr>
          <w:rFonts w:ascii="ＭＳ ゴシック" w:eastAsia="ＭＳ ゴシック" w:hAnsi="ＭＳ ゴシック" w:hint="eastAsia"/>
          <w:b/>
          <w:bCs/>
          <w:sz w:val="20"/>
          <w:szCs w:val="20"/>
        </w:rPr>
        <w:t>2</w:t>
      </w:r>
      <w:r w:rsidRPr="004E6246">
        <w:rPr>
          <w:rFonts w:ascii="ＭＳ ゴシック" w:eastAsia="ＭＳ ゴシック" w:hAnsi="ＭＳ ゴシック" w:hint="eastAsia"/>
          <w:b/>
          <w:bCs/>
          <w:sz w:val="20"/>
          <w:szCs w:val="20"/>
        </w:rPr>
        <w:t>年</w:t>
      </w:r>
      <w:r w:rsidR="004525DC">
        <w:rPr>
          <w:rFonts w:ascii="ＭＳ ゴシック" w:eastAsia="ＭＳ ゴシック" w:hAnsi="ＭＳ ゴシック" w:hint="eastAsia"/>
          <w:b/>
          <w:bCs/>
          <w:sz w:val="20"/>
          <w:szCs w:val="20"/>
        </w:rPr>
        <w:t>10</w:t>
      </w:r>
      <w:r w:rsidRPr="004E6246">
        <w:rPr>
          <w:rFonts w:ascii="ＭＳ ゴシック" w:eastAsia="ＭＳ ゴシック" w:hAnsi="ＭＳ ゴシック" w:hint="eastAsia"/>
          <w:b/>
          <w:bCs/>
          <w:sz w:val="20"/>
          <w:szCs w:val="20"/>
        </w:rPr>
        <w:t>月</w:t>
      </w:r>
      <w:r w:rsidR="00D47B0B" w:rsidRPr="004E6246">
        <w:rPr>
          <w:rFonts w:ascii="ＭＳ ゴシック" w:eastAsia="ＭＳ ゴシック" w:hAnsi="ＭＳ ゴシック" w:hint="eastAsia"/>
          <w:b/>
          <w:bCs/>
          <w:sz w:val="20"/>
          <w:szCs w:val="20"/>
        </w:rPr>
        <w:t>１</w:t>
      </w:r>
      <w:r w:rsidRPr="004E6246">
        <w:rPr>
          <w:rFonts w:ascii="ＭＳ ゴシック" w:eastAsia="ＭＳ ゴシック" w:hAnsi="ＭＳ ゴシック" w:hint="eastAsia"/>
          <w:b/>
          <w:bCs/>
          <w:sz w:val="20"/>
          <w:szCs w:val="20"/>
        </w:rPr>
        <w:t>日</w:t>
      </w:r>
    </w:p>
    <w:p w14:paraId="7C055456" w14:textId="20661A12" w:rsidR="00FB651E" w:rsidRPr="00FB651E" w:rsidRDefault="00FB651E" w:rsidP="00BB4623">
      <w:pPr>
        <w:tabs>
          <w:tab w:val="left" w:leader="middleDot" w:pos="2940"/>
        </w:tabs>
        <w:spacing w:line="300" w:lineRule="exact"/>
        <w:ind w:firstLineChars="200" w:firstLine="402"/>
        <w:rPr>
          <w:rFonts w:ascii="ＭＳ ゴシック" w:eastAsia="ＭＳ ゴシック" w:hAnsi="ＭＳ ゴシック"/>
          <w:b/>
          <w:bCs/>
          <w:color w:val="0070C0"/>
          <w:sz w:val="20"/>
          <w:szCs w:val="20"/>
        </w:rPr>
      </w:pPr>
      <w:r w:rsidRPr="00FB651E">
        <w:rPr>
          <w:rFonts w:ascii="ＭＳ ゴシック" w:eastAsia="ＭＳ ゴシック" w:hAnsi="ＭＳ ゴシック" w:hint="eastAsia"/>
          <w:b/>
          <w:bCs/>
          <w:color w:val="0070C0"/>
          <w:sz w:val="20"/>
          <w:szCs w:val="20"/>
        </w:rPr>
        <w:t>・附加貸付料率</w:t>
      </w:r>
      <w:r w:rsidRPr="00FB651E">
        <w:rPr>
          <w:rFonts w:ascii="ＭＳ ゴシック" w:eastAsia="ＭＳ ゴシック" w:hAnsi="ＭＳ ゴシック" w:hint="eastAsia"/>
          <w:b/>
          <w:bCs/>
          <w:color w:val="0070C0"/>
          <w:sz w:val="20"/>
          <w:szCs w:val="20"/>
        </w:rPr>
        <w:tab/>
        <w:t>0.7％（1.0％から引下げ）</w:t>
      </w:r>
    </w:p>
    <w:p w14:paraId="44BC694F" w14:textId="6F6D4B0C" w:rsidR="00C7460F" w:rsidRDefault="00C7460F" w:rsidP="00C7460F">
      <w:pPr>
        <w:spacing w:line="320" w:lineRule="exact"/>
        <w:rPr>
          <w:rFonts w:ascii="ＭＳ ゴシック" w:eastAsia="ＭＳ ゴシック" w:hAnsi="ＭＳ ゴシック"/>
          <w:b/>
          <w:bCs/>
          <w:sz w:val="20"/>
          <w:szCs w:val="20"/>
        </w:rPr>
      </w:pPr>
    </w:p>
    <w:p w14:paraId="4EE4FD79" w14:textId="77777777" w:rsidR="00FB651E" w:rsidRPr="004E6246" w:rsidRDefault="00FB651E" w:rsidP="00C7460F">
      <w:pPr>
        <w:spacing w:line="320" w:lineRule="exact"/>
        <w:rPr>
          <w:rFonts w:ascii="ＭＳ ゴシック" w:eastAsia="ＭＳ ゴシック" w:hAnsi="ＭＳ ゴシック"/>
          <w:b/>
          <w:bCs/>
          <w:sz w:val="20"/>
          <w:szCs w:val="20"/>
        </w:rPr>
      </w:pPr>
    </w:p>
    <w:p w14:paraId="36079F93" w14:textId="33FC2E97" w:rsidR="00606F1F" w:rsidRPr="00F462F9" w:rsidRDefault="00F462F9" w:rsidP="00C7460F">
      <w:pPr>
        <w:spacing w:line="320" w:lineRule="exact"/>
        <w:rPr>
          <w:rFonts w:ascii="ＭＳ ゴシック" w:eastAsia="ＭＳ ゴシック" w:hAnsi="ＭＳ ゴシック"/>
          <w:b/>
          <w:bCs/>
          <w:sz w:val="24"/>
          <w:bdr w:val="single" w:sz="4" w:space="0" w:color="auto"/>
        </w:rPr>
      </w:pPr>
      <w:r w:rsidRPr="00F462F9">
        <w:rPr>
          <w:rFonts w:ascii="ＭＳ ゴシック" w:eastAsia="ＭＳ ゴシック" w:hAnsi="ＭＳ ゴシック" w:hint="eastAsia"/>
          <w:b/>
          <w:bCs/>
          <w:sz w:val="24"/>
          <w:bdr w:val="single" w:sz="4" w:space="0" w:color="auto"/>
        </w:rPr>
        <w:t>【支払事例】</w:t>
      </w:r>
    </w:p>
    <w:p w14:paraId="680AE99D" w14:textId="4B3F1E54" w:rsidR="00606F1F" w:rsidRDefault="00606F1F" w:rsidP="00C7460F">
      <w:pPr>
        <w:spacing w:line="320" w:lineRule="exact"/>
        <w:rPr>
          <w:rFonts w:ascii="ＭＳ ゴシック" w:eastAsia="ＭＳ ゴシック" w:hAnsi="ＭＳ ゴシック"/>
          <w:sz w:val="20"/>
          <w:szCs w:val="20"/>
        </w:rPr>
      </w:pPr>
    </w:p>
    <w:tbl>
      <w:tblPr>
        <w:tblpPr w:leftFromText="142" w:rightFromText="142" w:vertAnchor="page" w:horzAnchor="margin" w:tblpY="6325"/>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619"/>
        <w:gridCol w:w="723"/>
        <w:gridCol w:w="645"/>
        <w:gridCol w:w="645"/>
        <w:gridCol w:w="645"/>
        <w:gridCol w:w="645"/>
        <w:gridCol w:w="645"/>
        <w:gridCol w:w="645"/>
        <w:gridCol w:w="645"/>
        <w:gridCol w:w="645"/>
        <w:gridCol w:w="645"/>
        <w:gridCol w:w="645"/>
        <w:gridCol w:w="723"/>
        <w:gridCol w:w="997"/>
      </w:tblGrid>
      <w:tr w:rsidR="00F462F9" w:rsidRPr="008F7118" w14:paraId="41C110EF" w14:textId="77777777" w:rsidTr="00FB651E">
        <w:trPr>
          <w:trHeight w:val="217"/>
        </w:trPr>
        <w:tc>
          <w:tcPr>
            <w:tcW w:w="9891" w:type="dxa"/>
            <w:gridSpan w:val="15"/>
            <w:tcBorders>
              <w:top w:val="nil"/>
              <w:left w:val="nil"/>
              <w:right w:val="nil"/>
            </w:tcBorders>
          </w:tcPr>
          <w:p w14:paraId="0929C21E" w14:textId="77777777" w:rsidR="00F462F9" w:rsidRDefault="00F462F9" w:rsidP="00FB651E">
            <w:pPr>
              <w:snapToGrid w:val="0"/>
              <w:jc w:val="left"/>
              <w:rPr>
                <w:rFonts w:ascii="ＭＳ ゴシック" w:eastAsia="ＭＳ ゴシック" w:hAnsi="ＭＳ ゴシック"/>
                <w:b/>
                <w:szCs w:val="21"/>
              </w:rPr>
            </w:pPr>
            <w:r w:rsidRPr="00C0027F">
              <w:rPr>
                <w:rFonts w:ascii="ＤＦＧ平成ゴシック体W7" w:eastAsia="ＤＦＧ平成ゴシック体W7" w:hAnsi="ＭＳ ゴシック" w:hint="eastAsia"/>
                <w:b/>
                <w:color w:val="000000"/>
                <w:szCs w:val="21"/>
              </w:rPr>
              <w:t>【</w:t>
            </w:r>
            <w:r w:rsidRPr="00F462F9">
              <w:rPr>
                <w:rFonts w:ascii="ＭＳ ゴシック" w:eastAsia="ＭＳ ゴシック" w:hAnsi="ＭＳ ゴシック" w:hint="eastAsia"/>
                <w:b/>
                <w:szCs w:val="21"/>
              </w:rPr>
              <w:t>１　譲渡価額（取得価額の10％を選択した場合）</w:t>
            </w:r>
            <w:r w:rsidRPr="005127D6">
              <w:rPr>
                <w:rFonts w:ascii="ＭＳ ゴシック" w:eastAsia="ＭＳ ゴシック" w:hAnsi="ＭＳ ゴシック" w:hint="eastAsia"/>
                <w:b/>
                <w:szCs w:val="21"/>
              </w:rPr>
              <w:t>】</w:t>
            </w:r>
            <w:r>
              <w:rPr>
                <w:rFonts w:ascii="ＭＳ ゴシック" w:eastAsia="ＭＳ ゴシック" w:hAnsi="ＭＳ ゴシック" w:hint="eastAsia"/>
                <w:b/>
                <w:szCs w:val="21"/>
              </w:rPr>
              <w:t xml:space="preserve">　</w:t>
            </w:r>
          </w:p>
          <w:p w14:paraId="2208AC27" w14:textId="77777777" w:rsidR="00F462F9" w:rsidRPr="008F7118" w:rsidRDefault="00F462F9" w:rsidP="00FB651E">
            <w:pPr>
              <w:snapToGrid w:val="0"/>
              <w:jc w:val="right"/>
              <w:rPr>
                <w:rFonts w:ascii="ＭＳ ゴシック" w:eastAsia="ＭＳ ゴシック" w:hAnsi="ＭＳ ゴシック"/>
                <w:sz w:val="14"/>
                <w:szCs w:val="14"/>
              </w:rPr>
            </w:pPr>
            <w:r>
              <w:rPr>
                <w:rFonts w:ascii="ＭＳ ゴシック" w:eastAsia="ＭＳ ゴシック" w:hAnsi="ＭＳ ゴシック" w:hint="eastAsia"/>
                <w:b/>
                <w:szCs w:val="21"/>
              </w:rPr>
              <w:t xml:space="preserve">　　　　　　　　　　　　　　　　　　　　　　　　　　　　　 </w:t>
            </w:r>
            <w:r w:rsidRPr="00814B62">
              <w:rPr>
                <w:rFonts w:ascii="ＭＳ ゴシック" w:eastAsia="ＭＳ ゴシック" w:hAnsi="ＭＳ ゴシック" w:hint="eastAsia"/>
                <w:sz w:val="18"/>
                <w:szCs w:val="18"/>
              </w:rPr>
              <w:t>（単位：円）</w:t>
            </w:r>
          </w:p>
        </w:tc>
      </w:tr>
      <w:tr w:rsidR="00F462F9" w:rsidRPr="008F7118" w14:paraId="17CFBF37" w14:textId="77777777" w:rsidTr="00FB651E">
        <w:trPr>
          <w:trHeight w:val="217"/>
        </w:trPr>
        <w:tc>
          <w:tcPr>
            <w:tcW w:w="998" w:type="dxa"/>
            <w:gridSpan w:val="2"/>
            <w:shd w:val="clear" w:color="auto" w:fill="C2D69B"/>
            <w:vAlign w:val="center"/>
          </w:tcPr>
          <w:p w14:paraId="26B38694"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年度別</w:t>
            </w:r>
          </w:p>
        </w:tc>
        <w:tc>
          <w:tcPr>
            <w:tcW w:w="1368" w:type="dxa"/>
            <w:gridSpan w:val="2"/>
            <w:shd w:val="clear" w:color="auto" w:fill="C2D69B"/>
            <w:vAlign w:val="center"/>
          </w:tcPr>
          <w:p w14:paraId="503EA8DE"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１年目</w:t>
            </w:r>
          </w:p>
        </w:tc>
        <w:tc>
          <w:tcPr>
            <w:tcW w:w="1290" w:type="dxa"/>
            <w:gridSpan w:val="2"/>
            <w:shd w:val="clear" w:color="auto" w:fill="C2D69B"/>
            <w:vAlign w:val="center"/>
          </w:tcPr>
          <w:p w14:paraId="0EE122F8"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２年目</w:t>
            </w:r>
          </w:p>
        </w:tc>
        <w:tc>
          <w:tcPr>
            <w:tcW w:w="1290" w:type="dxa"/>
            <w:gridSpan w:val="2"/>
            <w:shd w:val="clear" w:color="auto" w:fill="C2D69B"/>
            <w:vAlign w:val="center"/>
          </w:tcPr>
          <w:p w14:paraId="6E074128"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３年目</w:t>
            </w:r>
          </w:p>
        </w:tc>
        <w:tc>
          <w:tcPr>
            <w:tcW w:w="1290" w:type="dxa"/>
            <w:gridSpan w:val="2"/>
            <w:shd w:val="clear" w:color="auto" w:fill="C2D69B"/>
            <w:vAlign w:val="center"/>
          </w:tcPr>
          <w:p w14:paraId="275B9D29"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４年目</w:t>
            </w:r>
          </w:p>
        </w:tc>
        <w:tc>
          <w:tcPr>
            <w:tcW w:w="1290" w:type="dxa"/>
            <w:gridSpan w:val="2"/>
            <w:shd w:val="clear" w:color="auto" w:fill="C2D69B"/>
            <w:vAlign w:val="center"/>
          </w:tcPr>
          <w:p w14:paraId="00A8EAAA"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５年目</w:t>
            </w:r>
          </w:p>
        </w:tc>
        <w:tc>
          <w:tcPr>
            <w:tcW w:w="1368" w:type="dxa"/>
            <w:gridSpan w:val="2"/>
            <w:shd w:val="clear" w:color="auto" w:fill="C2D69B"/>
            <w:vAlign w:val="center"/>
          </w:tcPr>
          <w:p w14:paraId="6B3F3B25"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６年目</w:t>
            </w:r>
          </w:p>
        </w:tc>
        <w:tc>
          <w:tcPr>
            <w:tcW w:w="997" w:type="dxa"/>
            <w:vMerge w:val="restart"/>
            <w:shd w:val="clear" w:color="auto" w:fill="C2D69B"/>
            <w:vAlign w:val="center"/>
          </w:tcPr>
          <w:p w14:paraId="73CCEDE7" w14:textId="77777777" w:rsidR="00F462F9" w:rsidRPr="00F462F9" w:rsidRDefault="00F462F9" w:rsidP="00FB651E">
            <w:pPr>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合計</w:t>
            </w:r>
          </w:p>
        </w:tc>
      </w:tr>
      <w:tr w:rsidR="00F462F9" w:rsidRPr="008F7118" w14:paraId="5004307E" w14:textId="77777777" w:rsidTr="00FB651E">
        <w:trPr>
          <w:trHeight w:val="217"/>
        </w:trPr>
        <w:tc>
          <w:tcPr>
            <w:tcW w:w="998" w:type="dxa"/>
            <w:gridSpan w:val="2"/>
            <w:shd w:val="clear" w:color="auto" w:fill="C2D69B"/>
            <w:vAlign w:val="center"/>
          </w:tcPr>
          <w:p w14:paraId="17E7640B"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支払回数（年２回）</w:t>
            </w:r>
          </w:p>
        </w:tc>
        <w:tc>
          <w:tcPr>
            <w:tcW w:w="723" w:type="dxa"/>
            <w:shd w:val="clear" w:color="auto" w:fill="C2D69B"/>
            <w:vAlign w:val="center"/>
          </w:tcPr>
          <w:p w14:paraId="22F5C347"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①</w:t>
            </w:r>
          </w:p>
        </w:tc>
        <w:tc>
          <w:tcPr>
            <w:tcW w:w="645" w:type="dxa"/>
            <w:shd w:val="clear" w:color="auto" w:fill="C2D69B"/>
            <w:vAlign w:val="center"/>
          </w:tcPr>
          <w:p w14:paraId="495146FF"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②</w:t>
            </w:r>
          </w:p>
        </w:tc>
        <w:tc>
          <w:tcPr>
            <w:tcW w:w="645" w:type="dxa"/>
            <w:shd w:val="clear" w:color="auto" w:fill="C2D69B"/>
            <w:vAlign w:val="center"/>
          </w:tcPr>
          <w:p w14:paraId="4E1D740F"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③</w:t>
            </w:r>
          </w:p>
        </w:tc>
        <w:tc>
          <w:tcPr>
            <w:tcW w:w="645" w:type="dxa"/>
            <w:shd w:val="clear" w:color="auto" w:fill="C2D69B"/>
            <w:vAlign w:val="center"/>
          </w:tcPr>
          <w:p w14:paraId="5AFA51F8"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④</w:t>
            </w:r>
          </w:p>
        </w:tc>
        <w:tc>
          <w:tcPr>
            <w:tcW w:w="645" w:type="dxa"/>
            <w:shd w:val="clear" w:color="auto" w:fill="C2D69B"/>
            <w:vAlign w:val="center"/>
          </w:tcPr>
          <w:p w14:paraId="50276DDC"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⑤</w:t>
            </w:r>
          </w:p>
        </w:tc>
        <w:tc>
          <w:tcPr>
            <w:tcW w:w="645" w:type="dxa"/>
            <w:shd w:val="clear" w:color="auto" w:fill="C2D69B"/>
            <w:vAlign w:val="center"/>
          </w:tcPr>
          <w:p w14:paraId="13AE77CD"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⑥</w:t>
            </w:r>
          </w:p>
        </w:tc>
        <w:tc>
          <w:tcPr>
            <w:tcW w:w="645" w:type="dxa"/>
            <w:shd w:val="clear" w:color="auto" w:fill="C2D69B"/>
            <w:vAlign w:val="center"/>
          </w:tcPr>
          <w:p w14:paraId="2736B603"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⑦</w:t>
            </w:r>
          </w:p>
        </w:tc>
        <w:tc>
          <w:tcPr>
            <w:tcW w:w="645" w:type="dxa"/>
            <w:shd w:val="clear" w:color="auto" w:fill="C2D69B"/>
            <w:vAlign w:val="center"/>
          </w:tcPr>
          <w:p w14:paraId="78F14FF4"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⑧</w:t>
            </w:r>
          </w:p>
        </w:tc>
        <w:tc>
          <w:tcPr>
            <w:tcW w:w="645" w:type="dxa"/>
            <w:shd w:val="clear" w:color="auto" w:fill="C2D69B"/>
            <w:vAlign w:val="center"/>
          </w:tcPr>
          <w:p w14:paraId="5C952CB0"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⑨</w:t>
            </w:r>
          </w:p>
        </w:tc>
        <w:tc>
          <w:tcPr>
            <w:tcW w:w="645" w:type="dxa"/>
            <w:shd w:val="clear" w:color="auto" w:fill="C2D69B"/>
            <w:vAlign w:val="center"/>
          </w:tcPr>
          <w:p w14:paraId="61E04F40"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⑩</w:t>
            </w:r>
          </w:p>
        </w:tc>
        <w:tc>
          <w:tcPr>
            <w:tcW w:w="645" w:type="dxa"/>
            <w:shd w:val="clear" w:color="auto" w:fill="C2D69B"/>
            <w:vAlign w:val="center"/>
          </w:tcPr>
          <w:p w14:paraId="754D38FE"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⑪</w:t>
            </w:r>
          </w:p>
        </w:tc>
        <w:tc>
          <w:tcPr>
            <w:tcW w:w="723" w:type="dxa"/>
            <w:shd w:val="clear" w:color="auto" w:fill="C2D69B"/>
            <w:vAlign w:val="center"/>
          </w:tcPr>
          <w:p w14:paraId="2E9053F2"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⑫</w:t>
            </w:r>
          </w:p>
        </w:tc>
        <w:tc>
          <w:tcPr>
            <w:tcW w:w="997" w:type="dxa"/>
            <w:vMerge/>
            <w:shd w:val="clear" w:color="auto" w:fill="999999"/>
          </w:tcPr>
          <w:p w14:paraId="71F14580" w14:textId="77777777" w:rsidR="00F462F9" w:rsidRPr="00F462F9" w:rsidRDefault="00F462F9" w:rsidP="00FB651E">
            <w:pPr>
              <w:rPr>
                <w:rFonts w:ascii="ＭＳ ゴシック" w:eastAsia="ＭＳ ゴシック" w:hAnsi="ＭＳ ゴシック"/>
                <w:b/>
                <w:bCs/>
                <w:sz w:val="14"/>
                <w:szCs w:val="14"/>
              </w:rPr>
            </w:pPr>
          </w:p>
        </w:tc>
      </w:tr>
      <w:tr w:rsidR="00FB651E" w:rsidRPr="008F7118" w14:paraId="71FB00F9" w14:textId="77777777" w:rsidTr="00FB651E">
        <w:trPr>
          <w:trHeight w:val="217"/>
        </w:trPr>
        <w:tc>
          <w:tcPr>
            <w:tcW w:w="379" w:type="dxa"/>
            <w:vMerge w:val="restart"/>
            <w:shd w:val="clear" w:color="auto" w:fill="EAF1DD"/>
            <w:vAlign w:val="center"/>
          </w:tcPr>
          <w:p w14:paraId="4BC52851" w14:textId="77777777" w:rsidR="002668D6" w:rsidRPr="00F462F9" w:rsidRDefault="002668D6" w:rsidP="00FB651E">
            <w:pPr>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リース料</w:t>
            </w:r>
          </w:p>
        </w:tc>
        <w:tc>
          <w:tcPr>
            <w:tcW w:w="619" w:type="dxa"/>
            <w:tcBorders>
              <w:bottom w:val="dotted" w:sz="4" w:space="0" w:color="auto"/>
            </w:tcBorders>
            <w:shd w:val="clear" w:color="auto" w:fill="EAF1DD"/>
            <w:vAlign w:val="center"/>
          </w:tcPr>
          <w:p w14:paraId="290AA5A8" w14:textId="77777777" w:rsidR="004525DC" w:rsidRDefault="002668D6"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基本</w:t>
            </w:r>
          </w:p>
          <w:p w14:paraId="65A87D65" w14:textId="6DBDE517" w:rsidR="002668D6" w:rsidRPr="00F462F9" w:rsidRDefault="002668D6"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貸付料</w:t>
            </w:r>
          </w:p>
        </w:tc>
        <w:tc>
          <w:tcPr>
            <w:tcW w:w="723" w:type="dxa"/>
            <w:tcBorders>
              <w:bottom w:val="dotted" w:sz="4" w:space="0" w:color="auto"/>
            </w:tcBorders>
            <w:shd w:val="clear" w:color="auto" w:fill="FFFFCC"/>
            <w:vAlign w:val="center"/>
          </w:tcPr>
          <w:p w14:paraId="0BDF80F5" w14:textId="7D6B7629"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1862F4BF" w14:textId="4963AE3E"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275410A4" w14:textId="43FDF60B"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5F0F2178" w14:textId="0218635E"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6283D3C8" w14:textId="6DE4BA78"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76607BAA" w14:textId="7A8B1D5F"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6E752B0E" w14:textId="0B4D699D"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2001B37F" w14:textId="35AD90B4"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7C4FC8E7" w14:textId="16D4E9E1"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1BDB47D9" w14:textId="56F4D242"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645" w:type="dxa"/>
            <w:tcBorders>
              <w:bottom w:val="dotted" w:sz="4" w:space="0" w:color="auto"/>
            </w:tcBorders>
            <w:shd w:val="clear" w:color="auto" w:fill="FFFFCC"/>
            <w:vAlign w:val="center"/>
          </w:tcPr>
          <w:p w14:paraId="4660021C" w14:textId="07608750"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723" w:type="dxa"/>
            <w:tcBorders>
              <w:bottom w:val="dotted" w:sz="4" w:space="0" w:color="auto"/>
            </w:tcBorders>
            <w:shd w:val="clear" w:color="auto" w:fill="FFFFCC"/>
            <w:vAlign w:val="center"/>
          </w:tcPr>
          <w:p w14:paraId="6C3DC170" w14:textId="65D9615A"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7</w:t>
            </w:r>
            <w:r>
              <w:rPr>
                <w:rFonts w:asciiTheme="minorHAnsi" w:eastAsia="ＭＳ ゴシック" w:hAnsiTheme="minorHAnsi"/>
                <w:b/>
                <w:bCs/>
                <w:sz w:val="14"/>
                <w:szCs w:val="14"/>
              </w:rPr>
              <w:t>5,000</w:t>
            </w:r>
          </w:p>
        </w:tc>
        <w:tc>
          <w:tcPr>
            <w:tcW w:w="997" w:type="dxa"/>
            <w:tcBorders>
              <w:bottom w:val="dotted" w:sz="4" w:space="0" w:color="auto"/>
            </w:tcBorders>
            <w:shd w:val="clear" w:color="auto" w:fill="FFFFCC"/>
            <w:vAlign w:val="center"/>
          </w:tcPr>
          <w:p w14:paraId="1832DAA7" w14:textId="4F511A08" w:rsidR="002668D6" w:rsidRPr="00D723E6" w:rsidRDefault="002668D6"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900,000</w:t>
            </w:r>
          </w:p>
        </w:tc>
      </w:tr>
      <w:tr w:rsidR="00FB651E" w:rsidRPr="008F7118" w14:paraId="4EFD8205" w14:textId="77777777" w:rsidTr="00FB651E">
        <w:trPr>
          <w:trHeight w:val="217"/>
        </w:trPr>
        <w:tc>
          <w:tcPr>
            <w:tcW w:w="379" w:type="dxa"/>
            <w:vMerge/>
            <w:shd w:val="clear" w:color="auto" w:fill="EAF1DD"/>
            <w:vAlign w:val="center"/>
          </w:tcPr>
          <w:p w14:paraId="45613529" w14:textId="77777777" w:rsidR="002668D6" w:rsidRPr="00F462F9" w:rsidRDefault="002668D6" w:rsidP="00FB651E">
            <w:pPr>
              <w:ind w:leftChars="-30" w:left="-63" w:rightChars="-50" w:right="-105"/>
              <w:jc w:val="center"/>
              <w:rPr>
                <w:rFonts w:ascii="ＭＳ ゴシック" w:eastAsia="ＭＳ ゴシック" w:hAnsi="ＭＳ ゴシック"/>
                <w:b/>
                <w:bCs/>
                <w:sz w:val="14"/>
                <w:szCs w:val="14"/>
              </w:rPr>
            </w:pPr>
          </w:p>
        </w:tc>
        <w:tc>
          <w:tcPr>
            <w:tcW w:w="619" w:type="dxa"/>
            <w:tcBorders>
              <w:top w:val="dotted" w:sz="4" w:space="0" w:color="auto"/>
              <w:bottom w:val="dotted" w:sz="4" w:space="0" w:color="auto"/>
            </w:tcBorders>
            <w:shd w:val="clear" w:color="auto" w:fill="EAF1DD"/>
            <w:vAlign w:val="center"/>
          </w:tcPr>
          <w:p w14:paraId="7055CD49" w14:textId="77777777" w:rsidR="004525DC" w:rsidRDefault="002668D6" w:rsidP="00FB651E">
            <w:pPr>
              <w:snapToGrid w:val="0"/>
              <w:ind w:leftChars="-30" w:left="-63" w:rightChars="-57" w:right="-12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消費税</w:t>
            </w:r>
          </w:p>
          <w:p w14:paraId="3D414488" w14:textId="26B15711" w:rsidR="002668D6" w:rsidRPr="00F462F9" w:rsidRDefault="002668D6" w:rsidP="00FB651E">
            <w:pPr>
              <w:snapToGrid w:val="0"/>
              <w:ind w:leftChars="-30" w:left="-63" w:rightChars="-57" w:right="-12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相当額</w:t>
            </w:r>
          </w:p>
        </w:tc>
        <w:tc>
          <w:tcPr>
            <w:tcW w:w="723" w:type="dxa"/>
            <w:tcBorders>
              <w:top w:val="dotted" w:sz="4" w:space="0" w:color="auto"/>
              <w:bottom w:val="dotted" w:sz="4" w:space="0" w:color="auto"/>
            </w:tcBorders>
            <w:shd w:val="clear" w:color="auto" w:fill="FFFFCC"/>
            <w:vAlign w:val="center"/>
          </w:tcPr>
          <w:p w14:paraId="0BEED8B2" w14:textId="02AC07D9"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64FBDC7C" w14:textId="4F77CE08"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2D466740" w14:textId="0FBC84DB"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00F3D2CD" w14:textId="3FD5EB10"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24EAC011" w14:textId="16CBAF57"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5CD70B7D" w14:textId="1F9F2463"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40E0B268" w14:textId="37E4CAC2"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072928D6" w14:textId="33401530"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5110402E" w14:textId="1F2F9B5E"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777B0584" w14:textId="39148F4B"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645" w:type="dxa"/>
            <w:tcBorders>
              <w:top w:val="dotted" w:sz="4" w:space="0" w:color="auto"/>
              <w:bottom w:val="dotted" w:sz="4" w:space="0" w:color="auto"/>
            </w:tcBorders>
            <w:shd w:val="clear" w:color="auto" w:fill="FFFFCC"/>
            <w:vAlign w:val="center"/>
          </w:tcPr>
          <w:p w14:paraId="458F8CDE" w14:textId="3259F770"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723" w:type="dxa"/>
            <w:tcBorders>
              <w:top w:val="dotted" w:sz="4" w:space="0" w:color="auto"/>
              <w:bottom w:val="dotted" w:sz="4" w:space="0" w:color="auto"/>
            </w:tcBorders>
            <w:shd w:val="clear" w:color="auto" w:fill="FFFFCC"/>
            <w:vAlign w:val="center"/>
          </w:tcPr>
          <w:p w14:paraId="2F1BFA7D" w14:textId="138DC828" w:rsidR="002668D6" w:rsidRPr="00F462F9" w:rsidRDefault="002668D6"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7</w:t>
            </w:r>
            <w:r w:rsidRPr="00F462F9">
              <w:rPr>
                <w:rFonts w:asciiTheme="minorHAnsi" w:eastAsia="ＭＳ ゴシック" w:hAnsiTheme="minorHAnsi"/>
                <w:b/>
                <w:bCs/>
                <w:sz w:val="14"/>
                <w:szCs w:val="14"/>
              </w:rPr>
              <w:t>,</w:t>
            </w:r>
            <w:r>
              <w:rPr>
                <w:rFonts w:asciiTheme="minorHAnsi" w:eastAsia="ＭＳ ゴシック" w:hAnsiTheme="minorHAnsi"/>
                <w:b/>
                <w:bCs/>
                <w:sz w:val="14"/>
                <w:szCs w:val="14"/>
              </w:rPr>
              <w:t>500</w:t>
            </w:r>
          </w:p>
        </w:tc>
        <w:tc>
          <w:tcPr>
            <w:tcW w:w="997" w:type="dxa"/>
            <w:tcBorders>
              <w:top w:val="dotted" w:sz="4" w:space="0" w:color="auto"/>
              <w:bottom w:val="dotted" w:sz="4" w:space="0" w:color="auto"/>
            </w:tcBorders>
            <w:shd w:val="clear" w:color="auto" w:fill="FFFFCC"/>
            <w:vAlign w:val="center"/>
          </w:tcPr>
          <w:p w14:paraId="5F655F15" w14:textId="63EFE101" w:rsidR="002668D6" w:rsidRPr="00D723E6" w:rsidRDefault="002668D6"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90,000</w:t>
            </w:r>
          </w:p>
        </w:tc>
      </w:tr>
      <w:tr w:rsidR="00FB651E" w:rsidRPr="008F7118" w14:paraId="0BAB157A" w14:textId="77777777" w:rsidTr="00FB651E">
        <w:trPr>
          <w:trHeight w:val="217"/>
        </w:trPr>
        <w:tc>
          <w:tcPr>
            <w:tcW w:w="379" w:type="dxa"/>
            <w:vMerge/>
            <w:shd w:val="clear" w:color="auto" w:fill="EAF1DD"/>
            <w:vAlign w:val="center"/>
          </w:tcPr>
          <w:p w14:paraId="6E71C80A"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p>
        </w:tc>
        <w:tc>
          <w:tcPr>
            <w:tcW w:w="619" w:type="dxa"/>
            <w:tcBorders>
              <w:top w:val="dotted" w:sz="4" w:space="0" w:color="auto"/>
            </w:tcBorders>
            <w:shd w:val="clear" w:color="auto" w:fill="EAF1DD"/>
            <w:vAlign w:val="center"/>
          </w:tcPr>
          <w:p w14:paraId="7EB77870"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附加</w:t>
            </w:r>
          </w:p>
          <w:p w14:paraId="1E1419C0" w14:textId="18548D25"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貸付料</w:t>
            </w:r>
          </w:p>
        </w:tc>
        <w:tc>
          <w:tcPr>
            <w:tcW w:w="723" w:type="dxa"/>
            <w:tcBorders>
              <w:top w:val="dotted" w:sz="4" w:space="0" w:color="auto"/>
            </w:tcBorders>
            <w:shd w:val="clear" w:color="auto" w:fill="FFFFCC"/>
            <w:vAlign w:val="center"/>
          </w:tcPr>
          <w:p w14:paraId="042CA6CE"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3,500</w:t>
            </w:r>
          </w:p>
        </w:tc>
        <w:tc>
          <w:tcPr>
            <w:tcW w:w="645" w:type="dxa"/>
            <w:tcBorders>
              <w:top w:val="dotted" w:sz="4" w:space="0" w:color="auto"/>
            </w:tcBorders>
            <w:shd w:val="clear" w:color="auto" w:fill="FFFFCC"/>
            <w:vAlign w:val="center"/>
          </w:tcPr>
          <w:p w14:paraId="4007EE53" w14:textId="46C73E5C"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3,2</w:t>
            </w:r>
            <w:r w:rsidR="00106D4F">
              <w:rPr>
                <w:rFonts w:asciiTheme="minorHAnsi" w:eastAsia="ＭＳ ゴシック" w:hAnsiTheme="minorHAnsi"/>
                <w:b/>
                <w:bCs/>
                <w:sz w:val="14"/>
                <w:szCs w:val="14"/>
              </w:rPr>
              <w:t>37</w:t>
            </w:r>
          </w:p>
        </w:tc>
        <w:tc>
          <w:tcPr>
            <w:tcW w:w="645" w:type="dxa"/>
            <w:tcBorders>
              <w:top w:val="dotted" w:sz="4" w:space="0" w:color="auto"/>
            </w:tcBorders>
            <w:shd w:val="clear" w:color="auto" w:fill="FFFFCC"/>
            <w:vAlign w:val="center"/>
          </w:tcPr>
          <w:p w14:paraId="0B4EB68E" w14:textId="62F896A0"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106D4F">
              <w:rPr>
                <w:rFonts w:asciiTheme="minorHAnsi" w:eastAsia="ＭＳ ゴシック" w:hAnsiTheme="minorHAnsi"/>
                <w:b/>
                <w:bCs/>
                <w:sz w:val="14"/>
                <w:szCs w:val="14"/>
              </w:rPr>
              <w:t>975</w:t>
            </w:r>
          </w:p>
        </w:tc>
        <w:tc>
          <w:tcPr>
            <w:tcW w:w="645" w:type="dxa"/>
            <w:tcBorders>
              <w:top w:val="dotted" w:sz="4" w:space="0" w:color="auto"/>
            </w:tcBorders>
            <w:shd w:val="clear" w:color="auto" w:fill="FFFFCC"/>
            <w:vAlign w:val="center"/>
          </w:tcPr>
          <w:p w14:paraId="65BE153D" w14:textId="68FE13ED"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106D4F">
              <w:rPr>
                <w:rFonts w:asciiTheme="minorHAnsi" w:eastAsia="ＭＳ ゴシック" w:hAnsiTheme="minorHAnsi"/>
                <w:b/>
                <w:bCs/>
                <w:sz w:val="14"/>
                <w:szCs w:val="14"/>
              </w:rPr>
              <w:t>712</w:t>
            </w:r>
          </w:p>
        </w:tc>
        <w:tc>
          <w:tcPr>
            <w:tcW w:w="645" w:type="dxa"/>
            <w:tcBorders>
              <w:top w:val="dotted" w:sz="4" w:space="0" w:color="auto"/>
            </w:tcBorders>
            <w:shd w:val="clear" w:color="auto" w:fill="FFFFCC"/>
            <w:vAlign w:val="center"/>
          </w:tcPr>
          <w:p w14:paraId="4841B314" w14:textId="19D4ED1F"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106D4F">
              <w:rPr>
                <w:rFonts w:asciiTheme="minorHAnsi" w:eastAsia="ＭＳ ゴシック" w:hAnsiTheme="minorHAnsi"/>
                <w:b/>
                <w:bCs/>
                <w:sz w:val="14"/>
                <w:szCs w:val="14"/>
              </w:rPr>
              <w:t>450</w:t>
            </w:r>
          </w:p>
        </w:tc>
        <w:tc>
          <w:tcPr>
            <w:tcW w:w="645" w:type="dxa"/>
            <w:tcBorders>
              <w:top w:val="dotted" w:sz="4" w:space="0" w:color="auto"/>
            </w:tcBorders>
            <w:shd w:val="clear" w:color="auto" w:fill="FFFFCC"/>
            <w:vAlign w:val="center"/>
          </w:tcPr>
          <w:p w14:paraId="1B7FF204" w14:textId="7E45C685"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106D4F">
              <w:rPr>
                <w:rFonts w:asciiTheme="minorHAnsi" w:eastAsia="ＭＳ ゴシック" w:hAnsiTheme="minorHAnsi"/>
                <w:b/>
                <w:bCs/>
                <w:sz w:val="14"/>
                <w:szCs w:val="14"/>
              </w:rPr>
              <w:t>187</w:t>
            </w:r>
          </w:p>
        </w:tc>
        <w:tc>
          <w:tcPr>
            <w:tcW w:w="645" w:type="dxa"/>
            <w:tcBorders>
              <w:top w:val="dotted" w:sz="4" w:space="0" w:color="auto"/>
            </w:tcBorders>
            <w:shd w:val="clear" w:color="auto" w:fill="FFFFCC"/>
            <w:vAlign w:val="center"/>
          </w:tcPr>
          <w:p w14:paraId="16743E93" w14:textId="648FF3DD"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106D4F">
              <w:rPr>
                <w:rFonts w:asciiTheme="minorHAnsi" w:eastAsia="ＭＳ ゴシック" w:hAnsiTheme="minorHAnsi"/>
                <w:b/>
                <w:bCs/>
                <w:sz w:val="14"/>
                <w:szCs w:val="14"/>
              </w:rPr>
              <w:t>925</w:t>
            </w:r>
          </w:p>
        </w:tc>
        <w:tc>
          <w:tcPr>
            <w:tcW w:w="645" w:type="dxa"/>
            <w:tcBorders>
              <w:top w:val="dotted" w:sz="4" w:space="0" w:color="auto"/>
            </w:tcBorders>
            <w:shd w:val="clear" w:color="auto" w:fill="FFFFCC"/>
            <w:vAlign w:val="center"/>
          </w:tcPr>
          <w:p w14:paraId="04914CF2" w14:textId="4568518C"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106D4F">
              <w:rPr>
                <w:rFonts w:asciiTheme="minorHAnsi" w:eastAsia="ＭＳ ゴシック" w:hAnsiTheme="minorHAnsi"/>
                <w:b/>
                <w:bCs/>
                <w:sz w:val="14"/>
                <w:szCs w:val="14"/>
              </w:rPr>
              <w:t>662</w:t>
            </w:r>
          </w:p>
        </w:tc>
        <w:tc>
          <w:tcPr>
            <w:tcW w:w="645" w:type="dxa"/>
            <w:tcBorders>
              <w:top w:val="dotted" w:sz="4" w:space="0" w:color="auto"/>
            </w:tcBorders>
            <w:shd w:val="clear" w:color="auto" w:fill="FFFFCC"/>
            <w:vAlign w:val="center"/>
          </w:tcPr>
          <w:p w14:paraId="55419496" w14:textId="0B59FA71"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106D4F">
              <w:rPr>
                <w:rFonts w:asciiTheme="minorHAnsi" w:eastAsia="ＭＳ ゴシック" w:hAnsiTheme="minorHAnsi"/>
                <w:b/>
                <w:bCs/>
                <w:sz w:val="14"/>
                <w:szCs w:val="14"/>
              </w:rPr>
              <w:t>400</w:t>
            </w:r>
          </w:p>
        </w:tc>
        <w:tc>
          <w:tcPr>
            <w:tcW w:w="645" w:type="dxa"/>
            <w:tcBorders>
              <w:top w:val="dotted" w:sz="4" w:space="0" w:color="auto"/>
            </w:tcBorders>
            <w:shd w:val="clear" w:color="auto" w:fill="FFFFCC"/>
            <w:vAlign w:val="center"/>
          </w:tcPr>
          <w:p w14:paraId="4FEE32EE" w14:textId="5DEB87D9"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1,137</w:t>
            </w:r>
          </w:p>
        </w:tc>
        <w:tc>
          <w:tcPr>
            <w:tcW w:w="645" w:type="dxa"/>
            <w:tcBorders>
              <w:top w:val="dotted" w:sz="4" w:space="0" w:color="auto"/>
            </w:tcBorders>
            <w:shd w:val="clear" w:color="auto" w:fill="FFFFCC"/>
            <w:vAlign w:val="center"/>
          </w:tcPr>
          <w:p w14:paraId="0024B8A5" w14:textId="39C8674E"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8</w:t>
            </w:r>
            <w:r>
              <w:rPr>
                <w:rFonts w:asciiTheme="minorHAnsi" w:eastAsia="ＭＳ ゴシック" w:hAnsiTheme="minorHAnsi"/>
                <w:b/>
                <w:bCs/>
                <w:sz w:val="14"/>
                <w:szCs w:val="14"/>
              </w:rPr>
              <w:t>75</w:t>
            </w:r>
          </w:p>
        </w:tc>
        <w:tc>
          <w:tcPr>
            <w:tcW w:w="723" w:type="dxa"/>
            <w:tcBorders>
              <w:top w:val="dotted" w:sz="4" w:space="0" w:color="auto"/>
            </w:tcBorders>
            <w:shd w:val="clear" w:color="auto" w:fill="FFFFCC"/>
            <w:vAlign w:val="center"/>
          </w:tcPr>
          <w:p w14:paraId="1BCC3FCD" w14:textId="67C9DBA2"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6</w:t>
            </w:r>
            <w:r>
              <w:rPr>
                <w:rFonts w:asciiTheme="minorHAnsi" w:eastAsia="ＭＳ ゴシック" w:hAnsiTheme="minorHAnsi"/>
                <w:b/>
                <w:bCs/>
                <w:sz w:val="14"/>
                <w:szCs w:val="14"/>
              </w:rPr>
              <w:t>12</w:t>
            </w:r>
          </w:p>
        </w:tc>
        <w:tc>
          <w:tcPr>
            <w:tcW w:w="997" w:type="dxa"/>
            <w:tcBorders>
              <w:top w:val="dotted" w:sz="4" w:space="0" w:color="auto"/>
            </w:tcBorders>
            <w:shd w:val="clear" w:color="auto" w:fill="FFFFCC"/>
            <w:vAlign w:val="center"/>
          </w:tcPr>
          <w:p w14:paraId="05B8553F" w14:textId="25E8566C" w:rsidR="00F462F9" w:rsidRPr="00D723E6" w:rsidRDefault="00F462F9" w:rsidP="00FB651E">
            <w:pPr>
              <w:snapToGrid w:val="0"/>
              <w:ind w:rightChars="-30" w:right="-63"/>
              <w:jc w:val="right"/>
              <w:rPr>
                <w:rFonts w:asciiTheme="minorHAnsi" w:eastAsia="ＭＳ ゴシック" w:hAnsiTheme="minorHAnsi"/>
                <w:b/>
                <w:bCs/>
                <w:color w:val="FF0000"/>
                <w:sz w:val="16"/>
                <w:szCs w:val="16"/>
                <w:highlight w:val="yellow"/>
              </w:rPr>
            </w:pPr>
            <w:r w:rsidRPr="00D723E6">
              <w:rPr>
                <w:rFonts w:asciiTheme="minorHAnsi" w:eastAsia="ＭＳ ゴシック" w:hAnsiTheme="minorHAnsi"/>
                <w:b/>
                <w:bCs/>
                <w:color w:val="FF0000"/>
                <w:sz w:val="16"/>
                <w:szCs w:val="16"/>
                <w:highlight w:val="yellow"/>
              </w:rPr>
              <w:t>2</w:t>
            </w:r>
            <w:r w:rsidR="00106D4F" w:rsidRPr="00D723E6">
              <w:rPr>
                <w:rFonts w:asciiTheme="minorHAnsi" w:eastAsia="ＭＳ ゴシック" w:hAnsiTheme="minorHAnsi"/>
                <w:b/>
                <w:bCs/>
                <w:color w:val="FF0000"/>
                <w:sz w:val="16"/>
                <w:szCs w:val="16"/>
                <w:highlight w:val="yellow"/>
              </w:rPr>
              <w:t>4</w:t>
            </w:r>
            <w:r w:rsidRPr="00D723E6">
              <w:rPr>
                <w:rFonts w:asciiTheme="minorHAnsi" w:eastAsia="ＭＳ ゴシック" w:hAnsiTheme="minorHAnsi"/>
                <w:b/>
                <w:bCs/>
                <w:color w:val="FF0000"/>
                <w:sz w:val="16"/>
                <w:szCs w:val="16"/>
                <w:highlight w:val="yellow"/>
              </w:rPr>
              <w:t>,</w:t>
            </w:r>
            <w:r w:rsidR="00106D4F" w:rsidRPr="00D723E6">
              <w:rPr>
                <w:rFonts w:asciiTheme="minorHAnsi" w:eastAsia="ＭＳ ゴシック" w:hAnsiTheme="minorHAnsi"/>
                <w:b/>
                <w:bCs/>
                <w:color w:val="FF0000"/>
                <w:sz w:val="16"/>
                <w:szCs w:val="16"/>
                <w:highlight w:val="yellow"/>
              </w:rPr>
              <w:t>672</w:t>
            </w:r>
          </w:p>
        </w:tc>
      </w:tr>
      <w:tr w:rsidR="00FB651E" w:rsidRPr="008F7118" w14:paraId="2D0AD0FF" w14:textId="77777777" w:rsidTr="001346A0">
        <w:trPr>
          <w:trHeight w:val="472"/>
        </w:trPr>
        <w:tc>
          <w:tcPr>
            <w:tcW w:w="379" w:type="dxa"/>
            <w:vMerge w:val="restart"/>
            <w:shd w:val="clear" w:color="auto" w:fill="EAF1DD"/>
            <w:vAlign w:val="center"/>
          </w:tcPr>
          <w:p w14:paraId="3D6396A7"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譲渡価額等</w:t>
            </w:r>
          </w:p>
        </w:tc>
        <w:tc>
          <w:tcPr>
            <w:tcW w:w="619" w:type="dxa"/>
            <w:tcBorders>
              <w:bottom w:val="dotted" w:sz="4" w:space="0" w:color="auto"/>
            </w:tcBorders>
            <w:shd w:val="clear" w:color="auto" w:fill="EAF1DD"/>
            <w:vAlign w:val="center"/>
          </w:tcPr>
          <w:p w14:paraId="5AAC18B2"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取得</w:t>
            </w:r>
          </w:p>
          <w:p w14:paraId="30975A63" w14:textId="5F946323"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価額分</w:t>
            </w:r>
          </w:p>
        </w:tc>
        <w:tc>
          <w:tcPr>
            <w:tcW w:w="723" w:type="dxa"/>
            <w:tcBorders>
              <w:bottom w:val="dotted" w:sz="4" w:space="0" w:color="auto"/>
            </w:tcBorders>
            <w:shd w:val="clear" w:color="auto" w:fill="FFFFCC"/>
            <w:vAlign w:val="center"/>
          </w:tcPr>
          <w:p w14:paraId="39735A0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1950FAF6"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52B868FC"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07A07F8A"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33498B8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27799A7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7F26E54C"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1237854E"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7701BC00"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189654D2"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5A40C9D7"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723" w:type="dxa"/>
            <w:tcBorders>
              <w:bottom w:val="dotted" w:sz="4" w:space="0" w:color="auto"/>
            </w:tcBorders>
            <w:shd w:val="clear" w:color="auto" w:fill="FFFFCC"/>
            <w:vAlign w:val="center"/>
          </w:tcPr>
          <w:p w14:paraId="028C16E0"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100,000</w:t>
            </w:r>
          </w:p>
        </w:tc>
        <w:tc>
          <w:tcPr>
            <w:tcW w:w="997" w:type="dxa"/>
            <w:tcBorders>
              <w:bottom w:val="dotted" w:sz="4" w:space="0" w:color="auto"/>
            </w:tcBorders>
            <w:shd w:val="clear" w:color="auto" w:fill="FFFFCC"/>
            <w:vAlign w:val="center"/>
          </w:tcPr>
          <w:p w14:paraId="535633B7"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100,000</w:t>
            </w:r>
          </w:p>
        </w:tc>
      </w:tr>
      <w:tr w:rsidR="00FB651E" w:rsidRPr="008F7118" w14:paraId="5D0830F7" w14:textId="77777777" w:rsidTr="001346A0">
        <w:trPr>
          <w:trHeight w:val="472"/>
        </w:trPr>
        <w:tc>
          <w:tcPr>
            <w:tcW w:w="379" w:type="dxa"/>
            <w:vMerge/>
            <w:shd w:val="clear" w:color="auto" w:fill="EAF1DD"/>
            <w:vAlign w:val="center"/>
          </w:tcPr>
          <w:p w14:paraId="13008521" w14:textId="77777777" w:rsidR="00F462F9" w:rsidRPr="00F462F9" w:rsidRDefault="00F462F9" w:rsidP="00FB651E">
            <w:pPr>
              <w:jc w:val="center"/>
              <w:rPr>
                <w:rFonts w:ascii="ＭＳ ゴシック" w:eastAsia="ＭＳ ゴシック" w:hAnsi="ＭＳ ゴシック"/>
                <w:b/>
                <w:bCs/>
                <w:sz w:val="14"/>
                <w:szCs w:val="14"/>
              </w:rPr>
            </w:pPr>
          </w:p>
        </w:tc>
        <w:tc>
          <w:tcPr>
            <w:tcW w:w="619" w:type="dxa"/>
            <w:tcBorders>
              <w:top w:val="dotted" w:sz="4" w:space="0" w:color="auto"/>
            </w:tcBorders>
            <w:shd w:val="clear" w:color="auto" w:fill="EAF1DD"/>
            <w:vAlign w:val="center"/>
          </w:tcPr>
          <w:p w14:paraId="7CE91006"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消費税</w:t>
            </w:r>
          </w:p>
          <w:p w14:paraId="16000933" w14:textId="173C3C7C"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相当額</w:t>
            </w:r>
          </w:p>
        </w:tc>
        <w:tc>
          <w:tcPr>
            <w:tcW w:w="723" w:type="dxa"/>
            <w:tcBorders>
              <w:top w:val="dotted" w:sz="4" w:space="0" w:color="auto"/>
            </w:tcBorders>
            <w:shd w:val="clear" w:color="auto" w:fill="FFFFCC"/>
            <w:vAlign w:val="center"/>
          </w:tcPr>
          <w:p w14:paraId="1A6DA49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7B4F53F8"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2D55569E"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3DE8B940"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24179B87"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38B6444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43659D59"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2C524576"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6B3F8972"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7F88C27C"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3C9A1ACA"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723" w:type="dxa"/>
            <w:tcBorders>
              <w:top w:val="dotted" w:sz="4" w:space="0" w:color="auto"/>
            </w:tcBorders>
            <w:shd w:val="clear" w:color="auto" w:fill="FFFFCC"/>
            <w:vAlign w:val="center"/>
          </w:tcPr>
          <w:p w14:paraId="7F028814"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10,000</w:t>
            </w:r>
          </w:p>
        </w:tc>
        <w:tc>
          <w:tcPr>
            <w:tcW w:w="997" w:type="dxa"/>
            <w:tcBorders>
              <w:top w:val="dotted" w:sz="4" w:space="0" w:color="auto"/>
            </w:tcBorders>
            <w:shd w:val="clear" w:color="auto" w:fill="FFFFCC"/>
            <w:vAlign w:val="center"/>
          </w:tcPr>
          <w:p w14:paraId="1F2B5929"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10,000</w:t>
            </w:r>
          </w:p>
        </w:tc>
      </w:tr>
      <w:tr w:rsidR="002638C4" w:rsidRPr="002638C4" w14:paraId="74131BFC" w14:textId="77777777" w:rsidTr="00FB651E">
        <w:trPr>
          <w:trHeight w:val="217"/>
        </w:trPr>
        <w:tc>
          <w:tcPr>
            <w:tcW w:w="998" w:type="dxa"/>
            <w:gridSpan w:val="2"/>
            <w:shd w:val="clear" w:color="auto" w:fill="EAF1DD"/>
            <w:vAlign w:val="center"/>
          </w:tcPr>
          <w:p w14:paraId="5F5B5999" w14:textId="77777777" w:rsid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動産総合</w:t>
            </w:r>
          </w:p>
          <w:p w14:paraId="1E4B60FA" w14:textId="54306339"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保険料</w:t>
            </w:r>
          </w:p>
        </w:tc>
        <w:tc>
          <w:tcPr>
            <w:tcW w:w="723" w:type="dxa"/>
            <w:shd w:val="clear" w:color="auto" w:fill="FFFFCC"/>
            <w:vAlign w:val="center"/>
          </w:tcPr>
          <w:p w14:paraId="4CD42A37" w14:textId="77777777" w:rsidR="00F462F9" w:rsidRPr="002638C4" w:rsidRDefault="00F462F9" w:rsidP="00FB651E">
            <w:pPr>
              <w:snapToGrid w:val="0"/>
              <w:ind w:rightChars="-30" w:right="-63"/>
              <w:jc w:val="right"/>
              <w:rPr>
                <w:rFonts w:asciiTheme="minorHAnsi" w:eastAsia="ＭＳ ゴシック" w:hAnsiTheme="minorHAnsi"/>
                <w:b/>
                <w:bCs/>
                <w:sz w:val="14"/>
                <w:szCs w:val="14"/>
              </w:rPr>
            </w:pPr>
            <w:r w:rsidRPr="002638C4">
              <w:rPr>
                <w:rFonts w:asciiTheme="minorHAnsi" w:eastAsia="ＭＳ ゴシック" w:hAnsiTheme="minorHAnsi"/>
                <w:b/>
                <w:bCs/>
                <w:sz w:val="14"/>
                <w:szCs w:val="14"/>
              </w:rPr>
              <w:t>6,780</w:t>
            </w:r>
          </w:p>
        </w:tc>
        <w:tc>
          <w:tcPr>
            <w:tcW w:w="645" w:type="dxa"/>
            <w:shd w:val="clear" w:color="auto" w:fill="FFFFCC"/>
            <w:vAlign w:val="center"/>
          </w:tcPr>
          <w:p w14:paraId="02646031"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5FCAF3F7"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07FE4578"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40BBC4F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7E7F1BC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6D5A87E6"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451C6948"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6DFFCA3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08FCAE3E"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60B53E7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723" w:type="dxa"/>
            <w:shd w:val="clear" w:color="auto" w:fill="FFFFCC"/>
            <w:vAlign w:val="center"/>
          </w:tcPr>
          <w:p w14:paraId="242B239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997" w:type="dxa"/>
            <w:shd w:val="clear" w:color="auto" w:fill="FFFFCC"/>
            <w:vAlign w:val="center"/>
          </w:tcPr>
          <w:p w14:paraId="26004992"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6,780</w:t>
            </w:r>
          </w:p>
        </w:tc>
      </w:tr>
      <w:tr w:rsidR="00F462F9" w:rsidRPr="008F7118" w14:paraId="236ADB54" w14:textId="77777777" w:rsidTr="00FB651E">
        <w:trPr>
          <w:trHeight w:val="330"/>
        </w:trPr>
        <w:tc>
          <w:tcPr>
            <w:tcW w:w="998" w:type="dxa"/>
            <w:gridSpan w:val="2"/>
            <w:shd w:val="clear" w:color="auto" w:fill="EAF1DD"/>
            <w:vAlign w:val="center"/>
          </w:tcPr>
          <w:p w14:paraId="1C258A5C"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支払合計額</w:t>
            </w:r>
          </w:p>
        </w:tc>
        <w:tc>
          <w:tcPr>
            <w:tcW w:w="723" w:type="dxa"/>
            <w:shd w:val="clear" w:color="auto" w:fill="FFFFCC"/>
            <w:vAlign w:val="center"/>
          </w:tcPr>
          <w:p w14:paraId="6739AFFB" w14:textId="1E2CCC0E"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92</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780</w:t>
            </w:r>
          </w:p>
        </w:tc>
        <w:tc>
          <w:tcPr>
            <w:tcW w:w="645" w:type="dxa"/>
            <w:shd w:val="clear" w:color="auto" w:fill="FFFFCC"/>
            <w:vAlign w:val="center"/>
          </w:tcPr>
          <w:p w14:paraId="2B2111BE" w14:textId="52CD3AC9"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85</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737</w:t>
            </w:r>
          </w:p>
        </w:tc>
        <w:tc>
          <w:tcPr>
            <w:tcW w:w="645" w:type="dxa"/>
            <w:shd w:val="clear" w:color="auto" w:fill="FFFFCC"/>
            <w:vAlign w:val="center"/>
          </w:tcPr>
          <w:p w14:paraId="2EB26C88" w14:textId="11E5CC72"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85</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475</w:t>
            </w:r>
          </w:p>
        </w:tc>
        <w:tc>
          <w:tcPr>
            <w:tcW w:w="645" w:type="dxa"/>
            <w:shd w:val="clear" w:color="auto" w:fill="FFFFCC"/>
            <w:vAlign w:val="center"/>
          </w:tcPr>
          <w:p w14:paraId="0DFA7454" w14:textId="7D4EC6B5"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85</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212</w:t>
            </w:r>
          </w:p>
        </w:tc>
        <w:tc>
          <w:tcPr>
            <w:tcW w:w="645" w:type="dxa"/>
            <w:shd w:val="clear" w:color="auto" w:fill="FFFFCC"/>
            <w:vAlign w:val="center"/>
          </w:tcPr>
          <w:p w14:paraId="5C4D629A" w14:textId="717A73B1"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84</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950</w:t>
            </w:r>
          </w:p>
        </w:tc>
        <w:tc>
          <w:tcPr>
            <w:tcW w:w="645" w:type="dxa"/>
            <w:shd w:val="clear" w:color="auto" w:fill="FFFFCC"/>
            <w:vAlign w:val="center"/>
          </w:tcPr>
          <w:p w14:paraId="1FCC8E9B" w14:textId="022E7628"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84</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687</w:t>
            </w:r>
          </w:p>
        </w:tc>
        <w:tc>
          <w:tcPr>
            <w:tcW w:w="645" w:type="dxa"/>
            <w:shd w:val="clear" w:color="auto" w:fill="FFFFCC"/>
            <w:vAlign w:val="center"/>
          </w:tcPr>
          <w:p w14:paraId="05878FED" w14:textId="33B37525"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84</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425</w:t>
            </w:r>
          </w:p>
        </w:tc>
        <w:tc>
          <w:tcPr>
            <w:tcW w:w="645" w:type="dxa"/>
            <w:shd w:val="clear" w:color="auto" w:fill="FFFFCC"/>
            <w:vAlign w:val="center"/>
          </w:tcPr>
          <w:p w14:paraId="3CA932BE" w14:textId="0B6FC2BF"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84</w:t>
            </w:r>
            <w:r w:rsidR="00F462F9" w:rsidRPr="00F462F9">
              <w:rPr>
                <w:rFonts w:asciiTheme="minorHAnsi" w:eastAsia="ＭＳ ゴシック" w:hAnsiTheme="minorHAnsi"/>
                <w:b/>
                <w:bCs/>
                <w:sz w:val="14"/>
                <w:szCs w:val="14"/>
              </w:rPr>
              <w:t>,1</w:t>
            </w:r>
            <w:r>
              <w:rPr>
                <w:rFonts w:asciiTheme="minorHAnsi" w:eastAsia="ＭＳ ゴシック" w:hAnsiTheme="minorHAnsi"/>
                <w:b/>
                <w:bCs/>
                <w:sz w:val="14"/>
                <w:szCs w:val="14"/>
              </w:rPr>
              <w:t>62</w:t>
            </w:r>
          </w:p>
        </w:tc>
        <w:tc>
          <w:tcPr>
            <w:tcW w:w="645" w:type="dxa"/>
            <w:shd w:val="clear" w:color="auto" w:fill="FFFFCC"/>
            <w:vAlign w:val="center"/>
          </w:tcPr>
          <w:p w14:paraId="420C6CFA" w14:textId="2C6CFEE2"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83</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900</w:t>
            </w:r>
          </w:p>
        </w:tc>
        <w:tc>
          <w:tcPr>
            <w:tcW w:w="645" w:type="dxa"/>
            <w:shd w:val="clear" w:color="auto" w:fill="FFFFCC"/>
            <w:vAlign w:val="center"/>
          </w:tcPr>
          <w:p w14:paraId="71BD975F" w14:textId="6D25841A"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83</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637</w:t>
            </w:r>
          </w:p>
        </w:tc>
        <w:tc>
          <w:tcPr>
            <w:tcW w:w="645" w:type="dxa"/>
            <w:shd w:val="clear" w:color="auto" w:fill="FFFFCC"/>
            <w:vAlign w:val="center"/>
          </w:tcPr>
          <w:p w14:paraId="11650E93" w14:textId="76457454"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83</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375</w:t>
            </w:r>
          </w:p>
        </w:tc>
        <w:tc>
          <w:tcPr>
            <w:tcW w:w="723" w:type="dxa"/>
            <w:shd w:val="clear" w:color="auto" w:fill="FFFFCC"/>
            <w:vAlign w:val="center"/>
          </w:tcPr>
          <w:p w14:paraId="6CECE901" w14:textId="1164BC19" w:rsidR="00F462F9" w:rsidRPr="00F462F9" w:rsidRDefault="00106D4F"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193</w:t>
            </w:r>
            <w:r w:rsidR="00F462F9" w:rsidRPr="00F462F9">
              <w:rPr>
                <w:rFonts w:asciiTheme="minorHAnsi" w:eastAsia="ＭＳ ゴシック" w:hAnsiTheme="minorHAnsi"/>
                <w:b/>
                <w:bCs/>
                <w:sz w:val="14"/>
                <w:szCs w:val="14"/>
              </w:rPr>
              <w:t>,</w:t>
            </w:r>
            <w:r>
              <w:rPr>
                <w:rFonts w:asciiTheme="minorHAnsi" w:eastAsia="ＭＳ ゴシック" w:hAnsiTheme="minorHAnsi"/>
                <w:b/>
                <w:bCs/>
                <w:sz w:val="14"/>
                <w:szCs w:val="14"/>
              </w:rPr>
              <w:t>112</w:t>
            </w:r>
          </w:p>
        </w:tc>
        <w:tc>
          <w:tcPr>
            <w:tcW w:w="997" w:type="dxa"/>
            <w:shd w:val="clear" w:color="auto" w:fill="FFFFCC"/>
            <w:vAlign w:val="center"/>
          </w:tcPr>
          <w:p w14:paraId="57B3AFC4" w14:textId="0C78690C" w:rsidR="00F462F9" w:rsidRPr="00D723E6" w:rsidRDefault="00F462F9" w:rsidP="00FB651E">
            <w:pPr>
              <w:snapToGrid w:val="0"/>
              <w:ind w:rightChars="-30" w:right="-63"/>
              <w:jc w:val="right"/>
              <w:rPr>
                <w:rFonts w:asciiTheme="minorHAnsi" w:eastAsia="ＭＳ ゴシック" w:hAnsiTheme="minorHAnsi"/>
                <w:b/>
                <w:bCs/>
                <w:color w:val="FF0000"/>
                <w:sz w:val="16"/>
                <w:szCs w:val="16"/>
                <w:highlight w:val="yellow"/>
              </w:rPr>
            </w:pPr>
            <w:r w:rsidRPr="00D723E6">
              <w:rPr>
                <w:rFonts w:asciiTheme="minorHAnsi" w:eastAsia="ＭＳ ゴシック" w:hAnsiTheme="minorHAnsi"/>
                <w:b/>
                <w:bCs/>
                <w:color w:val="FF0000"/>
                <w:sz w:val="16"/>
                <w:szCs w:val="16"/>
                <w:highlight w:val="yellow"/>
              </w:rPr>
              <w:t>1,1</w:t>
            </w:r>
            <w:r w:rsidR="00106D4F" w:rsidRPr="00D723E6">
              <w:rPr>
                <w:rFonts w:asciiTheme="minorHAnsi" w:eastAsia="ＭＳ ゴシック" w:hAnsiTheme="minorHAnsi"/>
                <w:b/>
                <w:bCs/>
                <w:color w:val="FF0000"/>
                <w:sz w:val="16"/>
                <w:szCs w:val="16"/>
                <w:highlight w:val="yellow"/>
              </w:rPr>
              <w:t>31</w:t>
            </w:r>
            <w:r w:rsidRPr="00D723E6">
              <w:rPr>
                <w:rFonts w:asciiTheme="minorHAnsi" w:eastAsia="ＭＳ ゴシック" w:hAnsiTheme="minorHAnsi"/>
                <w:b/>
                <w:bCs/>
                <w:color w:val="FF0000"/>
                <w:sz w:val="16"/>
                <w:szCs w:val="16"/>
                <w:highlight w:val="yellow"/>
              </w:rPr>
              <w:t>,</w:t>
            </w:r>
            <w:r w:rsidR="00106D4F" w:rsidRPr="00D723E6">
              <w:rPr>
                <w:rFonts w:asciiTheme="minorHAnsi" w:eastAsia="ＭＳ ゴシック" w:hAnsiTheme="minorHAnsi"/>
                <w:b/>
                <w:bCs/>
                <w:color w:val="FF0000"/>
                <w:sz w:val="16"/>
                <w:szCs w:val="16"/>
                <w:highlight w:val="yellow"/>
              </w:rPr>
              <w:t>452</w:t>
            </w:r>
          </w:p>
        </w:tc>
      </w:tr>
      <w:tr w:rsidR="00F462F9" w:rsidRPr="008F7118" w14:paraId="1D0BF451" w14:textId="77777777" w:rsidTr="00FB651E">
        <w:trPr>
          <w:trHeight w:val="217"/>
        </w:trPr>
        <w:tc>
          <w:tcPr>
            <w:tcW w:w="998" w:type="dxa"/>
            <w:gridSpan w:val="2"/>
            <w:shd w:val="clear" w:color="auto" w:fill="EAF1DD"/>
            <w:vAlign w:val="center"/>
          </w:tcPr>
          <w:p w14:paraId="556CF949" w14:textId="71708EE2" w:rsidR="00F462F9" w:rsidRPr="00F462F9" w:rsidRDefault="00F462F9" w:rsidP="004525DC">
            <w:pPr>
              <w:snapToGrid w:val="0"/>
              <w:ind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信用保険料（</w:t>
            </w:r>
            <w:r w:rsidR="004525DC">
              <w:rPr>
                <w:rFonts w:ascii="ＭＳ ゴシック" w:eastAsia="ＭＳ ゴシック" w:hAnsi="ＭＳ ゴシック" w:hint="eastAsia"/>
                <w:b/>
                <w:bCs/>
                <w:sz w:val="14"/>
                <w:szCs w:val="14"/>
              </w:rPr>
              <w:t>加入</w:t>
            </w:r>
            <w:r w:rsidRPr="00F462F9">
              <w:rPr>
                <w:rFonts w:ascii="ＭＳ ゴシック" w:eastAsia="ＭＳ ゴシック" w:hAnsi="ＭＳ ゴシック" w:hint="eastAsia"/>
                <w:b/>
                <w:bCs/>
                <w:sz w:val="14"/>
                <w:szCs w:val="14"/>
              </w:rPr>
              <w:t>任意）</w:t>
            </w:r>
          </w:p>
        </w:tc>
        <w:tc>
          <w:tcPr>
            <w:tcW w:w="723" w:type="dxa"/>
            <w:shd w:val="clear" w:color="auto" w:fill="FFFFCC"/>
            <w:vAlign w:val="center"/>
          </w:tcPr>
          <w:p w14:paraId="50A44235" w14:textId="1DF3A6FF" w:rsidR="00F462F9" w:rsidRPr="00F462F9" w:rsidRDefault="00E02BE8"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2,640</w:t>
            </w:r>
          </w:p>
        </w:tc>
        <w:tc>
          <w:tcPr>
            <w:tcW w:w="645" w:type="dxa"/>
            <w:shd w:val="clear" w:color="auto" w:fill="FFFFCC"/>
            <w:vAlign w:val="center"/>
          </w:tcPr>
          <w:p w14:paraId="488CB92E" w14:textId="7011B2D5"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E02BE8">
              <w:rPr>
                <w:rFonts w:asciiTheme="minorHAnsi" w:eastAsia="ＭＳ ゴシック" w:hAnsiTheme="minorHAnsi"/>
                <w:b/>
                <w:bCs/>
                <w:sz w:val="14"/>
                <w:szCs w:val="14"/>
              </w:rPr>
              <w:t>442</w:t>
            </w:r>
          </w:p>
        </w:tc>
        <w:tc>
          <w:tcPr>
            <w:tcW w:w="645" w:type="dxa"/>
            <w:shd w:val="clear" w:color="auto" w:fill="FFFFCC"/>
            <w:vAlign w:val="center"/>
          </w:tcPr>
          <w:p w14:paraId="59A8EFF4" w14:textId="31A55CF6"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E02BE8">
              <w:rPr>
                <w:rFonts w:asciiTheme="minorHAnsi" w:eastAsia="ＭＳ ゴシック" w:hAnsiTheme="minorHAnsi"/>
                <w:b/>
                <w:bCs/>
                <w:sz w:val="14"/>
                <w:szCs w:val="14"/>
              </w:rPr>
              <w:t>244</w:t>
            </w:r>
          </w:p>
        </w:tc>
        <w:tc>
          <w:tcPr>
            <w:tcW w:w="645" w:type="dxa"/>
            <w:shd w:val="clear" w:color="auto" w:fill="FFFFCC"/>
            <w:vAlign w:val="center"/>
          </w:tcPr>
          <w:p w14:paraId="410A401A" w14:textId="5DF05982"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sidR="00E02BE8">
              <w:rPr>
                <w:rFonts w:asciiTheme="minorHAnsi" w:eastAsia="ＭＳ ゴシック" w:hAnsiTheme="minorHAnsi"/>
                <w:b/>
                <w:bCs/>
                <w:sz w:val="14"/>
                <w:szCs w:val="14"/>
              </w:rPr>
              <w:t>046</w:t>
            </w:r>
          </w:p>
        </w:tc>
        <w:tc>
          <w:tcPr>
            <w:tcW w:w="645" w:type="dxa"/>
            <w:shd w:val="clear" w:color="auto" w:fill="FFFFCC"/>
            <w:vAlign w:val="center"/>
          </w:tcPr>
          <w:p w14:paraId="414A04D4" w14:textId="37772292"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E02BE8">
              <w:rPr>
                <w:rFonts w:asciiTheme="minorHAnsi" w:eastAsia="ＭＳ ゴシック" w:hAnsiTheme="minorHAnsi"/>
                <w:b/>
                <w:bCs/>
                <w:sz w:val="14"/>
                <w:szCs w:val="14"/>
              </w:rPr>
              <w:t>848</w:t>
            </w:r>
          </w:p>
        </w:tc>
        <w:tc>
          <w:tcPr>
            <w:tcW w:w="645" w:type="dxa"/>
            <w:shd w:val="clear" w:color="auto" w:fill="FFFFCC"/>
            <w:vAlign w:val="center"/>
          </w:tcPr>
          <w:p w14:paraId="4FA81B9F" w14:textId="7F601C0A"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E02BE8">
              <w:rPr>
                <w:rFonts w:asciiTheme="minorHAnsi" w:eastAsia="ＭＳ ゴシック" w:hAnsiTheme="minorHAnsi"/>
                <w:b/>
                <w:bCs/>
                <w:sz w:val="14"/>
                <w:szCs w:val="14"/>
              </w:rPr>
              <w:t>650</w:t>
            </w:r>
          </w:p>
        </w:tc>
        <w:tc>
          <w:tcPr>
            <w:tcW w:w="645" w:type="dxa"/>
            <w:shd w:val="clear" w:color="auto" w:fill="FFFFCC"/>
            <w:vAlign w:val="center"/>
          </w:tcPr>
          <w:p w14:paraId="7F387E19" w14:textId="322D401D"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E02BE8">
              <w:rPr>
                <w:rFonts w:asciiTheme="minorHAnsi" w:eastAsia="ＭＳ ゴシック" w:hAnsiTheme="minorHAnsi"/>
                <w:b/>
                <w:bCs/>
                <w:sz w:val="14"/>
                <w:szCs w:val="14"/>
              </w:rPr>
              <w:t>452</w:t>
            </w:r>
          </w:p>
        </w:tc>
        <w:tc>
          <w:tcPr>
            <w:tcW w:w="645" w:type="dxa"/>
            <w:shd w:val="clear" w:color="auto" w:fill="FFFFCC"/>
            <w:vAlign w:val="center"/>
          </w:tcPr>
          <w:p w14:paraId="354A6F08" w14:textId="23D1F843"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sidR="00E02BE8">
              <w:rPr>
                <w:rFonts w:asciiTheme="minorHAnsi" w:eastAsia="ＭＳ ゴシック" w:hAnsiTheme="minorHAnsi"/>
                <w:b/>
                <w:bCs/>
                <w:sz w:val="14"/>
                <w:szCs w:val="14"/>
              </w:rPr>
              <w:t>254</w:t>
            </w:r>
          </w:p>
        </w:tc>
        <w:tc>
          <w:tcPr>
            <w:tcW w:w="645" w:type="dxa"/>
            <w:shd w:val="clear" w:color="auto" w:fill="FFFFCC"/>
            <w:vAlign w:val="center"/>
          </w:tcPr>
          <w:p w14:paraId="039259C1" w14:textId="4C034F01" w:rsidR="00F462F9" w:rsidRPr="00F462F9" w:rsidRDefault="004B6D78"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1</w:t>
            </w:r>
            <w:r>
              <w:rPr>
                <w:rFonts w:asciiTheme="minorHAnsi" w:eastAsia="ＭＳ ゴシック" w:hAnsiTheme="minorHAnsi"/>
                <w:b/>
                <w:bCs/>
                <w:sz w:val="14"/>
                <w:szCs w:val="14"/>
              </w:rPr>
              <w:t>,</w:t>
            </w:r>
            <w:r w:rsidR="00E02BE8">
              <w:rPr>
                <w:rFonts w:asciiTheme="minorHAnsi" w:eastAsia="ＭＳ ゴシック" w:hAnsiTheme="minorHAnsi"/>
                <w:b/>
                <w:bCs/>
                <w:sz w:val="14"/>
                <w:szCs w:val="14"/>
              </w:rPr>
              <w:t>056</w:t>
            </w:r>
          </w:p>
        </w:tc>
        <w:tc>
          <w:tcPr>
            <w:tcW w:w="645" w:type="dxa"/>
            <w:shd w:val="clear" w:color="auto" w:fill="FFFFCC"/>
            <w:vAlign w:val="center"/>
          </w:tcPr>
          <w:p w14:paraId="2089FE68" w14:textId="30DFC76F" w:rsidR="00F462F9" w:rsidRPr="00F462F9" w:rsidRDefault="004B6D78"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8</w:t>
            </w:r>
            <w:r w:rsidR="00E02BE8">
              <w:rPr>
                <w:rFonts w:asciiTheme="minorHAnsi" w:eastAsia="ＭＳ ゴシック" w:hAnsiTheme="minorHAnsi"/>
                <w:b/>
                <w:bCs/>
                <w:sz w:val="14"/>
                <w:szCs w:val="14"/>
              </w:rPr>
              <w:t>58</w:t>
            </w:r>
          </w:p>
        </w:tc>
        <w:tc>
          <w:tcPr>
            <w:tcW w:w="645" w:type="dxa"/>
            <w:shd w:val="clear" w:color="auto" w:fill="FFFFCC"/>
            <w:vAlign w:val="center"/>
          </w:tcPr>
          <w:p w14:paraId="68F1A595" w14:textId="64736C50" w:rsidR="00F462F9" w:rsidRPr="00F462F9" w:rsidRDefault="004B6D78"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6</w:t>
            </w:r>
            <w:r w:rsidR="00E02BE8">
              <w:rPr>
                <w:rFonts w:asciiTheme="minorHAnsi" w:eastAsia="ＭＳ ゴシック" w:hAnsiTheme="minorHAnsi"/>
                <w:b/>
                <w:bCs/>
                <w:sz w:val="14"/>
                <w:szCs w:val="14"/>
              </w:rPr>
              <w:t>60</w:t>
            </w:r>
          </w:p>
        </w:tc>
        <w:tc>
          <w:tcPr>
            <w:tcW w:w="723" w:type="dxa"/>
            <w:shd w:val="clear" w:color="auto" w:fill="FFFFCC"/>
            <w:vAlign w:val="center"/>
          </w:tcPr>
          <w:p w14:paraId="196A421D" w14:textId="397CE199" w:rsidR="00F462F9" w:rsidRPr="00F462F9" w:rsidRDefault="004B6D78" w:rsidP="00FB651E">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4</w:t>
            </w:r>
            <w:r w:rsidR="00E02BE8">
              <w:rPr>
                <w:rFonts w:asciiTheme="minorHAnsi" w:eastAsia="ＭＳ ゴシック" w:hAnsiTheme="minorHAnsi"/>
                <w:b/>
                <w:bCs/>
                <w:sz w:val="14"/>
                <w:szCs w:val="14"/>
              </w:rPr>
              <w:t>62</w:t>
            </w:r>
          </w:p>
        </w:tc>
        <w:tc>
          <w:tcPr>
            <w:tcW w:w="997" w:type="dxa"/>
            <w:shd w:val="clear" w:color="auto" w:fill="FFFFCC"/>
            <w:vAlign w:val="center"/>
          </w:tcPr>
          <w:p w14:paraId="1C77051D" w14:textId="1E669F7A" w:rsidR="00F462F9" w:rsidRPr="00D723E6" w:rsidRDefault="004B6D78" w:rsidP="00FB651E">
            <w:pPr>
              <w:snapToGrid w:val="0"/>
              <w:ind w:left="-105" w:rightChars="-30" w:right="-63"/>
              <w:jc w:val="right"/>
              <w:rPr>
                <w:rFonts w:asciiTheme="minorHAnsi" w:eastAsia="ＭＳ ゴシック" w:hAnsiTheme="minorHAnsi"/>
                <w:b/>
                <w:bCs/>
                <w:sz w:val="16"/>
                <w:szCs w:val="16"/>
                <w:highlight w:val="yellow"/>
              </w:rPr>
            </w:pPr>
            <w:r w:rsidRPr="00D723E6">
              <w:rPr>
                <w:rFonts w:asciiTheme="minorHAnsi" w:eastAsia="ＭＳ ゴシック" w:hAnsiTheme="minorHAnsi"/>
                <w:b/>
                <w:bCs/>
                <w:color w:val="FF0000"/>
                <w:sz w:val="16"/>
                <w:szCs w:val="16"/>
                <w:highlight w:val="yellow"/>
              </w:rPr>
              <w:t>1</w:t>
            </w:r>
            <w:r w:rsidR="00E02BE8">
              <w:rPr>
                <w:rFonts w:asciiTheme="minorHAnsi" w:eastAsia="ＭＳ ゴシック" w:hAnsiTheme="minorHAnsi"/>
                <w:b/>
                <w:bCs/>
                <w:color w:val="FF0000"/>
                <w:sz w:val="16"/>
                <w:szCs w:val="16"/>
                <w:highlight w:val="yellow"/>
              </w:rPr>
              <w:t>8</w:t>
            </w:r>
            <w:r w:rsidRPr="00D723E6">
              <w:rPr>
                <w:rFonts w:asciiTheme="minorHAnsi" w:eastAsia="ＭＳ ゴシック" w:hAnsiTheme="minorHAnsi"/>
                <w:b/>
                <w:bCs/>
                <w:color w:val="FF0000"/>
                <w:sz w:val="16"/>
                <w:szCs w:val="16"/>
                <w:highlight w:val="yellow"/>
              </w:rPr>
              <w:t>,</w:t>
            </w:r>
            <w:r w:rsidR="00E02BE8">
              <w:rPr>
                <w:rFonts w:asciiTheme="minorHAnsi" w:eastAsia="ＭＳ ゴシック" w:hAnsiTheme="minorHAnsi"/>
                <w:b/>
                <w:bCs/>
                <w:color w:val="FF0000"/>
                <w:sz w:val="16"/>
                <w:szCs w:val="16"/>
                <w:highlight w:val="yellow"/>
              </w:rPr>
              <w:t>612</w:t>
            </w:r>
          </w:p>
        </w:tc>
      </w:tr>
      <w:tr w:rsidR="00F462F9" w:rsidRPr="008F7118" w14:paraId="66EB0CD5" w14:textId="77777777" w:rsidTr="00FB651E">
        <w:trPr>
          <w:trHeight w:val="217"/>
        </w:trPr>
        <w:tc>
          <w:tcPr>
            <w:tcW w:w="9891" w:type="dxa"/>
            <w:gridSpan w:val="15"/>
            <w:tcBorders>
              <w:top w:val="nil"/>
              <w:left w:val="nil"/>
              <w:right w:val="nil"/>
            </w:tcBorders>
          </w:tcPr>
          <w:p w14:paraId="5217EF3A" w14:textId="77777777" w:rsidR="00F462F9" w:rsidRPr="004525DC" w:rsidRDefault="00F462F9" w:rsidP="00FB651E">
            <w:pPr>
              <w:snapToGrid w:val="0"/>
              <w:jc w:val="left"/>
              <w:rPr>
                <w:rFonts w:ascii="ＤＦＧ平成ゴシック体W7" w:eastAsia="ＤＦＧ平成ゴシック体W7" w:hAnsi="ＭＳ ゴシック"/>
                <w:b/>
                <w:color w:val="000000"/>
                <w:sz w:val="28"/>
                <w:szCs w:val="28"/>
              </w:rPr>
            </w:pPr>
          </w:p>
          <w:p w14:paraId="7B4153B7" w14:textId="3B83A09A" w:rsidR="00F462F9" w:rsidRDefault="00F462F9" w:rsidP="00FB651E">
            <w:pPr>
              <w:snapToGrid w:val="0"/>
              <w:jc w:val="left"/>
              <w:rPr>
                <w:rFonts w:ascii="ＭＳ ゴシック" w:eastAsia="ＭＳ ゴシック" w:hAnsi="ＭＳ ゴシック"/>
                <w:b/>
                <w:szCs w:val="21"/>
              </w:rPr>
            </w:pPr>
            <w:r w:rsidRPr="00C0027F">
              <w:rPr>
                <w:rFonts w:ascii="ＤＦＧ平成ゴシック体W7" w:eastAsia="ＤＦＧ平成ゴシック体W7" w:hAnsi="ＭＳ ゴシック" w:hint="eastAsia"/>
                <w:b/>
                <w:color w:val="000000"/>
                <w:szCs w:val="21"/>
              </w:rPr>
              <w:t>【</w:t>
            </w:r>
            <w:r>
              <w:rPr>
                <w:rFonts w:ascii="ＤＦＧ平成ゴシック体W7" w:eastAsia="ＤＦＧ平成ゴシック体W7" w:hAnsi="ＭＳ ゴシック" w:hint="eastAsia"/>
                <w:b/>
                <w:color w:val="000000"/>
                <w:szCs w:val="21"/>
              </w:rPr>
              <w:t>２</w:t>
            </w:r>
            <w:r w:rsidRPr="00F462F9">
              <w:rPr>
                <w:rFonts w:ascii="ＭＳ ゴシック" w:eastAsia="ＭＳ ゴシック" w:hAnsi="ＭＳ ゴシック" w:hint="eastAsia"/>
                <w:b/>
                <w:szCs w:val="21"/>
              </w:rPr>
              <w:t xml:space="preserve">　譲渡価額（</w:t>
            </w:r>
            <w:r>
              <w:rPr>
                <w:rFonts w:ascii="ＭＳ ゴシック" w:eastAsia="ＭＳ ゴシック" w:hAnsi="ＭＳ ゴシック" w:hint="eastAsia"/>
                <w:b/>
                <w:szCs w:val="21"/>
              </w:rPr>
              <w:t>ゼロ</w:t>
            </w:r>
            <w:r w:rsidRPr="00F462F9">
              <w:rPr>
                <w:rFonts w:ascii="ＭＳ ゴシック" w:eastAsia="ＭＳ ゴシック" w:hAnsi="ＭＳ ゴシック" w:hint="eastAsia"/>
                <w:b/>
                <w:szCs w:val="21"/>
              </w:rPr>
              <w:t>を選択した場合）</w:t>
            </w:r>
            <w:r w:rsidRPr="005127D6">
              <w:rPr>
                <w:rFonts w:ascii="ＭＳ ゴシック" w:eastAsia="ＭＳ ゴシック" w:hAnsi="ＭＳ ゴシック" w:hint="eastAsia"/>
                <w:b/>
                <w:szCs w:val="21"/>
              </w:rPr>
              <w:t>】</w:t>
            </w:r>
            <w:r>
              <w:rPr>
                <w:rFonts w:ascii="ＭＳ ゴシック" w:eastAsia="ＭＳ ゴシック" w:hAnsi="ＭＳ ゴシック" w:hint="eastAsia"/>
                <w:b/>
                <w:szCs w:val="21"/>
              </w:rPr>
              <w:t xml:space="preserve">　</w:t>
            </w:r>
          </w:p>
          <w:p w14:paraId="143596E8" w14:textId="77777777" w:rsidR="00F462F9" w:rsidRPr="008F7118" w:rsidRDefault="00F462F9" w:rsidP="00FB651E">
            <w:pPr>
              <w:snapToGrid w:val="0"/>
              <w:jc w:val="right"/>
              <w:rPr>
                <w:rFonts w:ascii="ＭＳ ゴシック" w:eastAsia="ＭＳ ゴシック" w:hAnsi="ＭＳ ゴシック"/>
                <w:sz w:val="14"/>
                <w:szCs w:val="14"/>
              </w:rPr>
            </w:pPr>
            <w:r>
              <w:rPr>
                <w:rFonts w:ascii="ＭＳ ゴシック" w:eastAsia="ＭＳ ゴシック" w:hAnsi="ＭＳ ゴシック" w:hint="eastAsia"/>
                <w:b/>
                <w:szCs w:val="21"/>
              </w:rPr>
              <w:t xml:space="preserve">　　　　　　　　　　　　　　　　　　　　　　 </w:t>
            </w:r>
            <w:r w:rsidRPr="00814B62">
              <w:rPr>
                <w:rFonts w:ascii="ＭＳ ゴシック" w:eastAsia="ＭＳ ゴシック" w:hAnsi="ＭＳ ゴシック" w:hint="eastAsia"/>
                <w:sz w:val="18"/>
                <w:szCs w:val="18"/>
              </w:rPr>
              <w:t>（単位：円）</w:t>
            </w:r>
          </w:p>
        </w:tc>
      </w:tr>
      <w:tr w:rsidR="00F462F9" w:rsidRPr="008F7118" w14:paraId="2EA9E6FA" w14:textId="77777777" w:rsidTr="00FB651E">
        <w:trPr>
          <w:trHeight w:val="217"/>
        </w:trPr>
        <w:tc>
          <w:tcPr>
            <w:tcW w:w="998" w:type="dxa"/>
            <w:gridSpan w:val="2"/>
            <w:shd w:val="clear" w:color="auto" w:fill="C2D69B"/>
            <w:vAlign w:val="center"/>
          </w:tcPr>
          <w:p w14:paraId="62583D50"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年度別</w:t>
            </w:r>
          </w:p>
        </w:tc>
        <w:tc>
          <w:tcPr>
            <w:tcW w:w="1368" w:type="dxa"/>
            <w:gridSpan w:val="2"/>
            <w:shd w:val="clear" w:color="auto" w:fill="C2D69B"/>
            <w:vAlign w:val="center"/>
          </w:tcPr>
          <w:p w14:paraId="6E352284"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１年目</w:t>
            </w:r>
          </w:p>
        </w:tc>
        <w:tc>
          <w:tcPr>
            <w:tcW w:w="1290" w:type="dxa"/>
            <w:gridSpan w:val="2"/>
            <w:shd w:val="clear" w:color="auto" w:fill="C2D69B"/>
            <w:vAlign w:val="center"/>
          </w:tcPr>
          <w:p w14:paraId="077A16D8"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２年目</w:t>
            </w:r>
          </w:p>
        </w:tc>
        <w:tc>
          <w:tcPr>
            <w:tcW w:w="1290" w:type="dxa"/>
            <w:gridSpan w:val="2"/>
            <w:shd w:val="clear" w:color="auto" w:fill="C2D69B"/>
            <w:vAlign w:val="center"/>
          </w:tcPr>
          <w:p w14:paraId="71CB1DBB"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３年目</w:t>
            </w:r>
          </w:p>
        </w:tc>
        <w:tc>
          <w:tcPr>
            <w:tcW w:w="1290" w:type="dxa"/>
            <w:gridSpan w:val="2"/>
            <w:shd w:val="clear" w:color="auto" w:fill="C2D69B"/>
            <w:vAlign w:val="center"/>
          </w:tcPr>
          <w:p w14:paraId="184070CB"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４年目</w:t>
            </w:r>
          </w:p>
        </w:tc>
        <w:tc>
          <w:tcPr>
            <w:tcW w:w="1290" w:type="dxa"/>
            <w:gridSpan w:val="2"/>
            <w:shd w:val="clear" w:color="auto" w:fill="C2D69B"/>
            <w:vAlign w:val="center"/>
          </w:tcPr>
          <w:p w14:paraId="7B33D7E9"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５年目</w:t>
            </w:r>
          </w:p>
        </w:tc>
        <w:tc>
          <w:tcPr>
            <w:tcW w:w="1368" w:type="dxa"/>
            <w:gridSpan w:val="2"/>
            <w:shd w:val="clear" w:color="auto" w:fill="C2D69B"/>
            <w:vAlign w:val="center"/>
          </w:tcPr>
          <w:p w14:paraId="0EEF0061"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６年目</w:t>
            </w:r>
          </w:p>
        </w:tc>
        <w:tc>
          <w:tcPr>
            <w:tcW w:w="997" w:type="dxa"/>
            <w:vMerge w:val="restart"/>
            <w:shd w:val="clear" w:color="auto" w:fill="C2D69B"/>
            <w:vAlign w:val="center"/>
          </w:tcPr>
          <w:p w14:paraId="01EE5119" w14:textId="77777777" w:rsidR="00F462F9" w:rsidRPr="00F462F9" w:rsidRDefault="00F462F9" w:rsidP="00FB651E">
            <w:pPr>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合計</w:t>
            </w:r>
          </w:p>
        </w:tc>
      </w:tr>
      <w:tr w:rsidR="00F462F9" w:rsidRPr="008F7118" w14:paraId="0684C1E0" w14:textId="77777777" w:rsidTr="00FB651E">
        <w:trPr>
          <w:trHeight w:val="217"/>
        </w:trPr>
        <w:tc>
          <w:tcPr>
            <w:tcW w:w="998" w:type="dxa"/>
            <w:gridSpan w:val="2"/>
            <w:shd w:val="clear" w:color="auto" w:fill="C2D69B"/>
            <w:vAlign w:val="center"/>
          </w:tcPr>
          <w:p w14:paraId="470ED5D2"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支払回数（年２回）</w:t>
            </w:r>
          </w:p>
        </w:tc>
        <w:tc>
          <w:tcPr>
            <w:tcW w:w="723" w:type="dxa"/>
            <w:shd w:val="clear" w:color="auto" w:fill="C2D69B"/>
            <w:vAlign w:val="center"/>
          </w:tcPr>
          <w:p w14:paraId="1F2DB155"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①</w:t>
            </w:r>
          </w:p>
        </w:tc>
        <w:tc>
          <w:tcPr>
            <w:tcW w:w="645" w:type="dxa"/>
            <w:shd w:val="clear" w:color="auto" w:fill="C2D69B"/>
            <w:vAlign w:val="center"/>
          </w:tcPr>
          <w:p w14:paraId="36F8CDC4"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②</w:t>
            </w:r>
          </w:p>
        </w:tc>
        <w:tc>
          <w:tcPr>
            <w:tcW w:w="645" w:type="dxa"/>
            <w:shd w:val="clear" w:color="auto" w:fill="C2D69B"/>
            <w:vAlign w:val="center"/>
          </w:tcPr>
          <w:p w14:paraId="01FAA16A"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③</w:t>
            </w:r>
          </w:p>
        </w:tc>
        <w:tc>
          <w:tcPr>
            <w:tcW w:w="645" w:type="dxa"/>
            <w:shd w:val="clear" w:color="auto" w:fill="C2D69B"/>
            <w:vAlign w:val="center"/>
          </w:tcPr>
          <w:p w14:paraId="070EFE62"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④</w:t>
            </w:r>
          </w:p>
        </w:tc>
        <w:tc>
          <w:tcPr>
            <w:tcW w:w="645" w:type="dxa"/>
            <w:shd w:val="clear" w:color="auto" w:fill="C2D69B"/>
            <w:vAlign w:val="center"/>
          </w:tcPr>
          <w:p w14:paraId="6541A2C9"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⑤</w:t>
            </w:r>
          </w:p>
        </w:tc>
        <w:tc>
          <w:tcPr>
            <w:tcW w:w="645" w:type="dxa"/>
            <w:shd w:val="clear" w:color="auto" w:fill="C2D69B"/>
            <w:vAlign w:val="center"/>
          </w:tcPr>
          <w:p w14:paraId="220ED7CC"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⑥</w:t>
            </w:r>
          </w:p>
        </w:tc>
        <w:tc>
          <w:tcPr>
            <w:tcW w:w="645" w:type="dxa"/>
            <w:shd w:val="clear" w:color="auto" w:fill="C2D69B"/>
            <w:vAlign w:val="center"/>
          </w:tcPr>
          <w:p w14:paraId="2E796F0C"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⑦</w:t>
            </w:r>
          </w:p>
        </w:tc>
        <w:tc>
          <w:tcPr>
            <w:tcW w:w="645" w:type="dxa"/>
            <w:shd w:val="clear" w:color="auto" w:fill="C2D69B"/>
            <w:vAlign w:val="center"/>
          </w:tcPr>
          <w:p w14:paraId="03A5F335"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⑧</w:t>
            </w:r>
          </w:p>
        </w:tc>
        <w:tc>
          <w:tcPr>
            <w:tcW w:w="645" w:type="dxa"/>
            <w:shd w:val="clear" w:color="auto" w:fill="C2D69B"/>
            <w:vAlign w:val="center"/>
          </w:tcPr>
          <w:p w14:paraId="106FF58C"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⑨</w:t>
            </w:r>
          </w:p>
        </w:tc>
        <w:tc>
          <w:tcPr>
            <w:tcW w:w="645" w:type="dxa"/>
            <w:shd w:val="clear" w:color="auto" w:fill="C2D69B"/>
            <w:vAlign w:val="center"/>
          </w:tcPr>
          <w:p w14:paraId="322BC5AA"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⑩</w:t>
            </w:r>
          </w:p>
        </w:tc>
        <w:tc>
          <w:tcPr>
            <w:tcW w:w="645" w:type="dxa"/>
            <w:shd w:val="clear" w:color="auto" w:fill="C2D69B"/>
            <w:vAlign w:val="center"/>
          </w:tcPr>
          <w:p w14:paraId="544AE160"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⑪</w:t>
            </w:r>
          </w:p>
        </w:tc>
        <w:tc>
          <w:tcPr>
            <w:tcW w:w="723" w:type="dxa"/>
            <w:shd w:val="clear" w:color="auto" w:fill="C2D69B"/>
            <w:vAlign w:val="center"/>
          </w:tcPr>
          <w:p w14:paraId="57B4F8D0"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⑫</w:t>
            </w:r>
          </w:p>
        </w:tc>
        <w:tc>
          <w:tcPr>
            <w:tcW w:w="997" w:type="dxa"/>
            <w:vMerge/>
            <w:shd w:val="clear" w:color="auto" w:fill="999999"/>
          </w:tcPr>
          <w:p w14:paraId="54BA34B4" w14:textId="77777777" w:rsidR="00F462F9" w:rsidRPr="00F462F9" w:rsidRDefault="00F462F9" w:rsidP="00FB651E">
            <w:pPr>
              <w:rPr>
                <w:rFonts w:ascii="ＭＳ ゴシック" w:eastAsia="ＭＳ ゴシック" w:hAnsi="ＭＳ ゴシック"/>
                <w:b/>
                <w:bCs/>
                <w:sz w:val="14"/>
                <w:szCs w:val="14"/>
              </w:rPr>
            </w:pPr>
          </w:p>
        </w:tc>
      </w:tr>
      <w:tr w:rsidR="00FB651E" w:rsidRPr="008F7118" w14:paraId="1FE02555" w14:textId="77777777" w:rsidTr="00FB651E">
        <w:trPr>
          <w:trHeight w:val="217"/>
        </w:trPr>
        <w:tc>
          <w:tcPr>
            <w:tcW w:w="379" w:type="dxa"/>
            <w:vMerge w:val="restart"/>
            <w:shd w:val="clear" w:color="auto" w:fill="EAF1DD"/>
            <w:vAlign w:val="center"/>
          </w:tcPr>
          <w:p w14:paraId="2E0E51BE"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リース料</w:t>
            </w:r>
          </w:p>
        </w:tc>
        <w:tc>
          <w:tcPr>
            <w:tcW w:w="619" w:type="dxa"/>
            <w:tcBorders>
              <w:bottom w:val="dotted" w:sz="4" w:space="0" w:color="auto"/>
            </w:tcBorders>
            <w:shd w:val="clear" w:color="auto" w:fill="EAF1DD"/>
            <w:vAlign w:val="center"/>
          </w:tcPr>
          <w:p w14:paraId="4C56FFF6"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基本</w:t>
            </w:r>
          </w:p>
          <w:p w14:paraId="7662B5AB" w14:textId="1881F314"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貸付料</w:t>
            </w:r>
          </w:p>
        </w:tc>
        <w:tc>
          <w:tcPr>
            <w:tcW w:w="723" w:type="dxa"/>
            <w:tcBorders>
              <w:bottom w:val="dotted" w:sz="4" w:space="0" w:color="auto"/>
            </w:tcBorders>
            <w:shd w:val="clear" w:color="auto" w:fill="FFFFCC"/>
            <w:vAlign w:val="center"/>
          </w:tcPr>
          <w:p w14:paraId="43E0648C"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83,337</w:t>
            </w:r>
          </w:p>
        </w:tc>
        <w:tc>
          <w:tcPr>
            <w:tcW w:w="645" w:type="dxa"/>
            <w:tcBorders>
              <w:bottom w:val="dotted" w:sz="4" w:space="0" w:color="auto"/>
            </w:tcBorders>
            <w:shd w:val="clear" w:color="auto" w:fill="FFFFCC"/>
            <w:vAlign w:val="center"/>
          </w:tcPr>
          <w:p w14:paraId="127E196B"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0AA1C71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7B5F46B8"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1128F5BC"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6B67EE8F"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0D37C5CF"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2FAC525E"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00E0B48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477A1A0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645" w:type="dxa"/>
            <w:tcBorders>
              <w:bottom w:val="dotted" w:sz="4" w:space="0" w:color="auto"/>
            </w:tcBorders>
            <w:shd w:val="clear" w:color="auto" w:fill="FFFFCC"/>
            <w:vAlign w:val="center"/>
          </w:tcPr>
          <w:p w14:paraId="32452B81"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723" w:type="dxa"/>
            <w:tcBorders>
              <w:bottom w:val="dotted" w:sz="4" w:space="0" w:color="auto"/>
            </w:tcBorders>
            <w:shd w:val="clear" w:color="auto" w:fill="FFFFCC"/>
            <w:vAlign w:val="center"/>
          </w:tcPr>
          <w:p w14:paraId="22A2B235"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83,333</w:t>
            </w:r>
          </w:p>
        </w:tc>
        <w:tc>
          <w:tcPr>
            <w:tcW w:w="997" w:type="dxa"/>
            <w:tcBorders>
              <w:bottom w:val="dotted" w:sz="4" w:space="0" w:color="auto"/>
            </w:tcBorders>
            <w:shd w:val="clear" w:color="auto" w:fill="FFFFCC"/>
            <w:vAlign w:val="center"/>
          </w:tcPr>
          <w:p w14:paraId="569B5386"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1,000,000</w:t>
            </w:r>
          </w:p>
        </w:tc>
      </w:tr>
      <w:tr w:rsidR="00FB651E" w:rsidRPr="008F7118" w14:paraId="093D62AB" w14:textId="77777777" w:rsidTr="00FB651E">
        <w:trPr>
          <w:trHeight w:val="217"/>
        </w:trPr>
        <w:tc>
          <w:tcPr>
            <w:tcW w:w="379" w:type="dxa"/>
            <w:vMerge/>
            <w:shd w:val="clear" w:color="auto" w:fill="EAF1DD"/>
            <w:vAlign w:val="center"/>
          </w:tcPr>
          <w:p w14:paraId="7504E5B3"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p>
        </w:tc>
        <w:tc>
          <w:tcPr>
            <w:tcW w:w="619" w:type="dxa"/>
            <w:tcBorders>
              <w:top w:val="dotted" w:sz="4" w:space="0" w:color="auto"/>
              <w:bottom w:val="dotted" w:sz="4" w:space="0" w:color="auto"/>
            </w:tcBorders>
            <w:shd w:val="clear" w:color="auto" w:fill="EAF1DD"/>
            <w:vAlign w:val="center"/>
          </w:tcPr>
          <w:p w14:paraId="2AAF38B0"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消費税</w:t>
            </w:r>
          </w:p>
          <w:p w14:paraId="57ECEA3A" w14:textId="3DF993FD"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相当額</w:t>
            </w:r>
          </w:p>
        </w:tc>
        <w:tc>
          <w:tcPr>
            <w:tcW w:w="723" w:type="dxa"/>
            <w:tcBorders>
              <w:top w:val="dotted" w:sz="4" w:space="0" w:color="auto"/>
              <w:bottom w:val="dotted" w:sz="4" w:space="0" w:color="auto"/>
            </w:tcBorders>
            <w:shd w:val="clear" w:color="auto" w:fill="FFFFCC"/>
            <w:vAlign w:val="center"/>
          </w:tcPr>
          <w:p w14:paraId="36E2A9FB"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8,337</w:t>
            </w:r>
          </w:p>
        </w:tc>
        <w:tc>
          <w:tcPr>
            <w:tcW w:w="645" w:type="dxa"/>
            <w:tcBorders>
              <w:top w:val="dotted" w:sz="4" w:space="0" w:color="auto"/>
              <w:bottom w:val="dotted" w:sz="4" w:space="0" w:color="auto"/>
            </w:tcBorders>
            <w:shd w:val="clear" w:color="auto" w:fill="FFFFCC"/>
            <w:vAlign w:val="center"/>
          </w:tcPr>
          <w:p w14:paraId="309FE624"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014CB26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766492D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0B618318"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36EEF807"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08ADE2E3"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11E5D6BD"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396BD3F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78AEC919"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645" w:type="dxa"/>
            <w:tcBorders>
              <w:top w:val="dotted" w:sz="4" w:space="0" w:color="auto"/>
              <w:bottom w:val="dotted" w:sz="4" w:space="0" w:color="auto"/>
            </w:tcBorders>
            <w:shd w:val="clear" w:color="auto" w:fill="FFFFCC"/>
            <w:vAlign w:val="center"/>
          </w:tcPr>
          <w:p w14:paraId="6465AA48"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723" w:type="dxa"/>
            <w:tcBorders>
              <w:top w:val="dotted" w:sz="4" w:space="0" w:color="auto"/>
              <w:bottom w:val="dotted" w:sz="4" w:space="0" w:color="auto"/>
            </w:tcBorders>
            <w:shd w:val="clear" w:color="auto" w:fill="FFFFCC"/>
            <w:vAlign w:val="center"/>
          </w:tcPr>
          <w:p w14:paraId="2B42831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8,333</w:t>
            </w:r>
          </w:p>
        </w:tc>
        <w:tc>
          <w:tcPr>
            <w:tcW w:w="997" w:type="dxa"/>
            <w:tcBorders>
              <w:top w:val="dotted" w:sz="4" w:space="0" w:color="auto"/>
              <w:bottom w:val="dotted" w:sz="4" w:space="0" w:color="auto"/>
            </w:tcBorders>
            <w:shd w:val="clear" w:color="auto" w:fill="FFFFCC"/>
            <w:vAlign w:val="center"/>
          </w:tcPr>
          <w:p w14:paraId="31AB0722"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100,000</w:t>
            </w:r>
          </w:p>
        </w:tc>
      </w:tr>
      <w:tr w:rsidR="00FB651E" w:rsidRPr="008F7118" w14:paraId="6D677EE1" w14:textId="77777777" w:rsidTr="00FB651E">
        <w:trPr>
          <w:trHeight w:val="217"/>
        </w:trPr>
        <w:tc>
          <w:tcPr>
            <w:tcW w:w="379" w:type="dxa"/>
            <w:vMerge/>
            <w:shd w:val="clear" w:color="auto" w:fill="EAF1DD"/>
            <w:vAlign w:val="center"/>
          </w:tcPr>
          <w:p w14:paraId="12FF0042"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p>
        </w:tc>
        <w:tc>
          <w:tcPr>
            <w:tcW w:w="619" w:type="dxa"/>
            <w:tcBorders>
              <w:top w:val="dotted" w:sz="4" w:space="0" w:color="auto"/>
            </w:tcBorders>
            <w:shd w:val="clear" w:color="auto" w:fill="EAF1DD"/>
            <w:vAlign w:val="center"/>
          </w:tcPr>
          <w:p w14:paraId="48163DFA"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附加</w:t>
            </w:r>
          </w:p>
          <w:p w14:paraId="5BB9980D" w14:textId="40A654F6"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貸付料</w:t>
            </w:r>
          </w:p>
        </w:tc>
        <w:tc>
          <w:tcPr>
            <w:tcW w:w="723" w:type="dxa"/>
            <w:tcBorders>
              <w:top w:val="dotted" w:sz="4" w:space="0" w:color="auto"/>
            </w:tcBorders>
            <w:shd w:val="clear" w:color="auto" w:fill="FFFFCC"/>
            <w:vAlign w:val="center"/>
          </w:tcPr>
          <w:p w14:paraId="7A0B0DC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3,500</w:t>
            </w:r>
          </w:p>
        </w:tc>
        <w:tc>
          <w:tcPr>
            <w:tcW w:w="645" w:type="dxa"/>
            <w:tcBorders>
              <w:top w:val="dotted" w:sz="4" w:space="0" w:color="auto"/>
            </w:tcBorders>
            <w:shd w:val="clear" w:color="auto" w:fill="FFFFCC"/>
            <w:vAlign w:val="center"/>
          </w:tcPr>
          <w:p w14:paraId="151C6A15"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3,208</w:t>
            </w:r>
          </w:p>
        </w:tc>
        <w:tc>
          <w:tcPr>
            <w:tcW w:w="645" w:type="dxa"/>
            <w:tcBorders>
              <w:top w:val="dotted" w:sz="4" w:space="0" w:color="auto"/>
            </w:tcBorders>
            <w:shd w:val="clear" w:color="auto" w:fill="FFFFCC"/>
            <w:vAlign w:val="center"/>
          </w:tcPr>
          <w:p w14:paraId="7E1E528F"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2,916</w:t>
            </w:r>
          </w:p>
        </w:tc>
        <w:tc>
          <w:tcPr>
            <w:tcW w:w="645" w:type="dxa"/>
            <w:tcBorders>
              <w:top w:val="dotted" w:sz="4" w:space="0" w:color="auto"/>
            </w:tcBorders>
            <w:shd w:val="clear" w:color="auto" w:fill="FFFFCC"/>
            <w:vAlign w:val="center"/>
          </w:tcPr>
          <w:p w14:paraId="6C523B39"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2,624</w:t>
            </w:r>
          </w:p>
        </w:tc>
        <w:tc>
          <w:tcPr>
            <w:tcW w:w="645" w:type="dxa"/>
            <w:tcBorders>
              <w:top w:val="dotted" w:sz="4" w:space="0" w:color="auto"/>
            </w:tcBorders>
            <w:shd w:val="clear" w:color="auto" w:fill="FFFFCC"/>
            <w:vAlign w:val="center"/>
          </w:tcPr>
          <w:p w14:paraId="29B6DC8A"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2,333</w:t>
            </w:r>
          </w:p>
        </w:tc>
        <w:tc>
          <w:tcPr>
            <w:tcW w:w="645" w:type="dxa"/>
            <w:tcBorders>
              <w:top w:val="dotted" w:sz="4" w:space="0" w:color="auto"/>
            </w:tcBorders>
            <w:shd w:val="clear" w:color="auto" w:fill="FFFFCC"/>
            <w:vAlign w:val="center"/>
          </w:tcPr>
          <w:p w14:paraId="67376416"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2,041</w:t>
            </w:r>
          </w:p>
        </w:tc>
        <w:tc>
          <w:tcPr>
            <w:tcW w:w="645" w:type="dxa"/>
            <w:tcBorders>
              <w:top w:val="dotted" w:sz="4" w:space="0" w:color="auto"/>
            </w:tcBorders>
            <w:shd w:val="clear" w:color="auto" w:fill="FFFFCC"/>
            <w:vAlign w:val="center"/>
          </w:tcPr>
          <w:p w14:paraId="5307848C"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1,749</w:t>
            </w:r>
          </w:p>
        </w:tc>
        <w:tc>
          <w:tcPr>
            <w:tcW w:w="645" w:type="dxa"/>
            <w:tcBorders>
              <w:top w:val="dotted" w:sz="4" w:space="0" w:color="auto"/>
            </w:tcBorders>
            <w:shd w:val="clear" w:color="auto" w:fill="FFFFCC"/>
            <w:vAlign w:val="center"/>
          </w:tcPr>
          <w:p w14:paraId="6274BF8E"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1,458</w:t>
            </w:r>
          </w:p>
        </w:tc>
        <w:tc>
          <w:tcPr>
            <w:tcW w:w="645" w:type="dxa"/>
            <w:tcBorders>
              <w:top w:val="dotted" w:sz="4" w:space="0" w:color="auto"/>
            </w:tcBorders>
            <w:shd w:val="clear" w:color="auto" w:fill="FFFFCC"/>
            <w:vAlign w:val="center"/>
          </w:tcPr>
          <w:p w14:paraId="33E59C7A"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1,166</w:t>
            </w:r>
          </w:p>
        </w:tc>
        <w:tc>
          <w:tcPr>
            <w:tcW w:w="645" w:type="dxa"/>
            <w:tcBorders>
              <w:top w:val="dotted" w:sz="4" w:space="0" w:color="auto"/>
            </w:tcBorders>
            <w:shd w:val="clear" w:color="auto" w:fill="FFFFCC"/>
            <w:vAlign w:val="center"/>
          </w:tcPr>
          <w:p w14:paraId="0AB0D1C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874</w:t>
            </w:r>
          </w:p>
        </w:tc>
        <w:tc>
          <w:tcPr>
            <w:tcW w:w="645" w:type="dxa"/>
            <w:tcBorders>
              <w:top w:val="dotted" w:sz="4" w:space="0" w:color="auto"/>
            </w:tcBorders>
            <w:shd w:val="clear" w:color="auto" w:fill="FFFFCC"/>
            <w:vAlign w:val="center"/>
          </w:tcPr>
          <w:p w14:paraId="3C6BC65C"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583</w:t>
            </w:r>
          </w:p>
        </w:tc>
        <w:tc>
          <w:tcPr>
            <w:tcW w:w="723" w:type="dxa"/>
            <w:tcBorders>
              <w:top w:val="dotted" w:sz="4" w:space="0" w:color="auto"/>
            </w:tcBorders>
            <w:shd w:val="clear" w:color="auto" w:fill="FFFFCC"/>
            <w:vAlign w:val="center"/>
          </w:tcPr>
          <w:p w14:paraId="0DA58AD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291</w:t>
            </w:r>
          </w:p>
        </w:tc>
        <w:tc>
          <w:tcPr>
            <w:tcW w:w="997" w:type="dxa"/>
            <w:tcBorders>
              <w:top w:val="dotted" w:sz="4" w:space="0" w:color="auto"/>
            </w:tcBorders>
            <w:shd w:val="clear" w:color="auto" w:fill="FFFFCC"/>
            <w:vAlign w:val="center"/>
          </w:tcPr>
          <w:p w14:paraId="22CB5423" w14:textId="77777777" w:rsidR="00F462F9" w:rsidRPr="00D723E6" w:rsidRDefault="00F462F9" w:rsidP="00FB651E">
            <w:pPr>
              <w:snapToGrid w:val="0"/>
              <w:ind w:rightChars="-30" w:right="-63"/>
              <w:jc w:val="right"/>
              <w:rPr>
                <w:rFonts w:asciiTheme="minorHAnsi" w:eastAsia="ＭＳ ゴシック" w:hAnsiTheme="minorHAnsi"/>
                <w:b/>
                <w:bCs/>
                <w:color w:val="FF0000"/>
                <w:sz w:val="16"/>
                <w:szCs w:val="16"/>
                <w:highlight w:val="yellow"/>
              </w:rPr>
            </w:pPr>
            <w:r w:rsidRPr="00D723E6">
              <w:rPr>
                <w:rFonts w:asciiTheme="minorHAnsi" w:eastAsia="ＭＳ ゴシック" w:hAnsiTheme="minorHAnsi"/>
                <w:b/>
                <w:bCs/>
                <w:color w:val="FF0000"/>
                <w:sz w:val="16"/>
                <w:szCs w:val="16"/>
                <w:highlight w:val="yellow"/>
              </w:rPr>
              <w:t>22,743</w:t>
            </w:r>
          </w:p>
        </w:tc>
      </w:tr>
      <w:tr w:rsidR="00FB651E" w:rsidRPr="008F7118" w14:paraId="5DC635C5" w14:textId="77777777" w:rsidTr="001346A0">
        <w:trPr>
          <w:trHeight w:val="472"/>
        </w:trPr>
        <w:tc>
          <w:tcPr>
            <w:tcW w:w="379" w:type="dxa"/>
            <w:vMerge w:val="restart"/>
            <w:shd w:val="clear" w:color="auto" w:fill="EAF1DD"/>
            <w:vAlign w:val="center"/>
          </w:tcPr>
          <w:p w14:paraId="367B7879" w14:textId="77777777" w:rsidR="00F462F9" w:rsidRPr="00F462F9" w:rsidRDefault="00F462F9" w:rsidP="00FB651E">
            <w:pPr>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譲渡価額等</w:t>
            </w:r>
          </w:p>
        </w:tc>
        <w:tc>
          <w:tcPr>
            <w:tcW w:w="619" w:type="dxa"/>
            <w:tcBorders>
              <w:bottom w:val="dotted" w:sz="4" w:space="0" w:color="auto"/>
            </w:tcBorders>
            <w:shd w:val="clear" w:color="auto" w:fill="EAF1DD"/>
            <w:vAlign w:val="center"/>
          </w:tcPr>
          <w:p w14:paraId="147A53BE"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取得</w:t>
            </w:r>
          </w:p>
          <w:p w14:paraId="39C981D0" w14:textId="4B5845CB"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価額分</w:t>
            </w:r>
          </w:p>
        </w:tc>
        <w:tc>
          <w:tcPr>
            <w:tcW w:w="723" w:type="dxa"/>
            <w:tcBorders>
              <w:bottom w:val="dotted" w:sz="4" w:space="0" w:color="auto"/>
            </w:tcBorders>
            <w:shd w:val="clear" w:color="auto" w:fill="FFFFCC"/>
            <w:vAlign w:val="center"/>
          </w:tcPr>
          <w:p w14:paraId="0285E9D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6667EE49"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3C2D4DEC"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31133AB1" w14:textId="13A8B616"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49BF579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4C910E88"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73E751D8"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0C3BAE87"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68A3299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56804B3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bottom w:val="dotted" w:sz="4" w:space="0" w:color="auto"/>
            </w:tcBorders>
            <w:shd w:val="clear" w:color="auto" w:fill="FFFFCC"/>
            <w:vAlign w:val="center"/>
          </w:tcPr>
          <w:p w14:paraId="12D18ADE"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723" w:type="dxa"/>
            <w:tcBorders>
              <w:bottom w:val="dotted" w:sz="4" w:space="0" w:color="auto"/>
            </w:tcBorders>
            <w:shd w:val="clear" w:color="auto" w:fill="FFFFCC"/>
            <w:vAlign w:val="center"/>
          </w:tcPr>
          <w:p w14:paraId="0BC927FD" w14:textId="44CB0FEC" w:rsidR="00F462F9" w:rsidRPr="00F462F9" w:rsidRDefault="00F462F9" w:rsidP="00FB651E">
            <w:pPr>
              <w:snapToGrid w:val="0"/>
              <w:ind w:rightChars="-30" w:right="-63"/>
              <w:jc w:val="right"/>
              <w:rPr>
                <w:rFonts w:asciiTheme="minorHAnsi" w:eastAsia="ＭＳ ゴシック" w:hAnsiTheme="minorHAnsi"/>
                <w:b/>
                <w:bCs/>
                <w:sz w:val="14"/>
                <w:szCs w:val="14"/>
              </w:rPr>
            </w:pPr>
          </w:p>
        </w:tc>
        <w:tc>
          <w:tcPr>
            <w:tcW w:w="997" w:type="dxa"/>
            <w:tcBorders>
              <w:bottom w:val="dotted" w:sz="4" w:space="0" w:color="auto"/>
            </w:tcBorders>
            <w:shd w:val="clear" w:color="auto" w:fill="FFFFCC"/>
            <w:vAlign w:val="center"/>
          </w:tcPr>
          <w:p w14:paraId="3F0FD75F" w14:textId="44386538" w:rsidR="00F462F9" w:rsidRPr="00D723E6" w:rsidRDefault="00F462F9" w:rsidP="00FB651E">
            <w:pPr>
              <w:snapToGrid w:val="0"/>
              <w:ind w:rightChars="-30" w:right="-63"/>
              <w:jc w:val="right"/>
              <w:rPr>
                <w:rFonts w:asciiTheme="minorHAnsi" w:eastAsia="ＭＳ ゴシック" w:hAnsiTheme="minorHAnsi"/>
                <w:b/>
                <w:bCs/>
                <w:sz w:val="16"/>
                <w:szCs w:val="16"/>
              </w:rPr>
            </w:pPr>
          </w:p>
        </w:tc>
      </w:tr>
      <w:tr w:rsidR="00FB651E" w:rsidRPr="008F7118" w14:paraId="15CFE225" w14:textId="77777777" w:rsidTr="001346A0">
        <w:trPr>
          <w:trHeight w:val="472"/>
        </w:trPr>
        <w:tc>
          <w:tcPr>
            <w:tcW w:w="379" w:type="dxa"/>
            <w:vMerge/>
            <w:shd w:val="clear" w:color="auto" w:fill="EAF1DD"/>
            <w:vAlign w:val="center"/>
          </w:tcPr>
          <w:p w14:paraId="1809B3BD" w14:textId="77777777" w:rsidR="00F462F9" w:rsidRPr="00F462F9" w:rsidRDefault="00F462F9" w:rsidP="00FB651E">
            <w:pPr>
              <w:jc w:val="center"/>
              <w:rPr>
                <w:rFonts w:ascii="ＭＳ ゴシック" w:eastAsia="ＭＳ ゴシック" w:hAnsi="ＭＳ ゴシック"/>
                <w:b/>
                <w:bCs/>
                <w:sz w:val="14"/>
                <w:szCs w:val="14"/>
              </w:rPr>
            </w:pPr>
          </w:p>
        </w:tc>
        <w:tc>
          <w:tcPr>
            <w:tcW w:w="619" w:type="dxa"/>
            <w:tcBorders>
              <w:top w:val="dotted" w:sz="4" w:space="0" w:color="auto"/>
            </w:tcBorders>
            <w:shd w:val="clear" w:color="auto" w:fill="EAF1DD"/>
            <w:vAlign w:val="center"/>
          </w:tcPr>
          <w:p w14:paraId="1275C6CC" w14:textId="77777777" w:rsidR="004525DC"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消費税</w:t>
            </w:r>
          </w:p>
          <w:p w14:paraId="47412616" w14:textId="1418B21D" w:rsidR="00F462F9" w:rsidRPr="00F462F9" w:rsidRDefault="00F462F9" w:rsidP="00FB651E">
            <w:pPr>
              <w:snapToGrid w:val="0"/>
              <w:ind w:leftChars="-30" w:left="-63"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相当額</w:t>
            </w:r>
          </w:p>
        </w:tc>
        <w:tc>
          <w:tcPr>
            <w:tcW w:w="723" w:type="dxa"/>
            <w:tcBorders>
              <w:top w:val="dotted" w:sz="4" w:space="0" w:color="auto"/>
            </w:tcBorders>
            <w:shd w:val="clear" w:color="auto" w:fill="FFFFCC"/>
            <w:vAlign w:val="center"/>
          </w:tcPr>
          <w:p w14:paraId="295EFE5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3C4F71F2"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4ED328CE"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15D14327"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1809DA41"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4D06B419"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1537FDAC"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200B7A1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73588113"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255CAE3D"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645" w:type="dxa"/>
            <w:tcBorders>
              <w:top w:val="dotted" w:sz="4" w:space="0" w:color="auto"/>
            </w:tcBorders>
            <w:shd w:val="clear" w:color="auto" w:fill="FFFFCC"/>
            <w:vAlign w:val="center"/>
          </w:tcPr>
          <w:p w14:paraId="6F952935" w14:textId="77777777" w:rsidR="00F462F9" w:rsidRPr="00F462F9" w:rsidRDefault="00F462F9" w:rsidP="00FB651E">
            <w:pPr>
              <w:snapToGrid w:val="0"/>
              <w:ind w:rightChars="-30" w:right="-63"/>
              <w:jc w:val="right"/>
              <w:rPr>
                <w:rFonts w:asciiTheme="minorHAnsi" w:eastAsia="ＭＳ ゴシック" w:hAnsiTheme="minorHAnsi"/>
                <w:b/>
                <w:bCs/>
                <w:sz w:val="12"/>
                <w:szCs w:val="12"/>
              </w:rPr>
            </w:pPr>
          </w:p>
        </w:tc>
        <w:tc>
          <w:tcPr>
            <w:tcW w:w="723" w:type="dxa"/>
            <w:tcBorders>
              <w:top w:val="dotted" w:sz="4" w:space="0" w:color="auto"/>
            </w:tcBorders>
            <w:shd w:val="clear" w:color="auto" w:fill="FFFFCC"/>
            <w:vAlign w:val="center"/>
          </w:tcPr>
          <w:p w14:paraId="485AC84B" w14:textId="3D2EB73D" w:rsidR="00F462F9" w:rsidRPr="00F462F9" w:rsidRDefault="00F462F9" w:rsidP="00FB651E">
            <w:pPr>
              <w:snapToGrid w:val="0"/>
              <w:ind w:rightChars="-30" w:right="-63"/>
              <w:jc w:val="right"/>
              <w:rPr>
                <w:rFonts w:asciiTheme="minorHAnsi" w:eastAsia="ＭＳ ゴシック" w:hAnsiTheme="minorHAnsi"/>
                <w:b/>
                <w:bCs/>
                <w:sz w:val="14"/>
                <w:szCs w:val="14"/>
              </w:rPr>
            </w:pPr>
          </w:p>
        </w:tc>
        <w:tc>
          <w:tcPr>
            <w:tcW w:w="997" w:type="dxa"/>
            <w:tcBorders>
              <w:top w:val="dotted" w:sz="4" w:space="0" w:color="auto"/>
            </w:tcBorders>
            <w:shd w:val="clear" w:color="auto" w:fill="FFFFCC"/>
            <w:vAlign w:val="center"/>
          </w:tcPr>
          <w:p w14:paraId="5DC2D0C4" w14:textId="428FE8D0" w:rsidR="00F462F9" w:rsidRPr="00D723E6" w:rsidRDefault="00F462F9" w:rsidP="00FB651E">
            <w:pPr>
              <w:snapToGrid w:val="0"/>
              <w:ind w:rightChars="-30" w:right="-63"/>
              <w:jc w:val="right"/>
              <w:rPr>
                <w:rFonts w:asciiTheme="minorHAnsi" w:eastAsia="ＭＳ ゴシック" w:hAnsiTheme="minorHAnsi"/>
                <w:b/>
                <w:bCs/>
                <w:sz w:val="16"/>
                <w:szCs w:val="16"/>
              </w:rPr>
            </w:pPr>
          </w:p>
        </w:tc>
      </w:tr>
      <w:tr w:rsidR="00F462F9" w:rsidRPr="008F7118" w14:paraId="2C1F17D0" w14:textId="77777777" w:rsidTr="00FB651E">
        <w:trPr>
          <w:trHeight w:val="217"/>
        </w:trPr>
        <w:tc>
          <w:tcPr>
            <w:tcW w:w="998" w:type="dxa"/>
            <w:gridSpan w:val="2"/>
            <w:shd w:val="clear" w:color="auto" w:fill="EAF1DD"/>
            <w:vAlign w:val="center"/>
          </w:tcPr>
          <w:p w14:paraId="7D7308A3" w14:textId="77777777" w:rsid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動産総合</w:t>
            </w:r>
          </w:p>
          <w:p w14:paraId="63237158" w14:textId="4E891EE5"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保険料</w:t>
            </w:r>
          </w:p>
        </w:tc>
        <w:tc>
          <w:tcPr>
            <w:tcW w:w="723" w:type="dxa"/>
            <w:shd w:val="clear" w:color="auto" w:fill="FFFFCC"/>
            <w:vAlign w:val="center"/>
          </w:tcPr>
          <w:p w14:paraId="61C016E2" w14:textId="77777777" w:rsidR="00F462F9" w:rsidRPr="002638C4" w:rsidRDefault="00F462F9" w:rsidP="00FB651E">
            <w:pPr>
              <w:snapToGrid w:val="0"/>
              <w:ind w:rightChars="-30" w:right="-63"/>
              <w:jc w:val="right"/>
              <w:rPr>
                <w:rFonts w:asciiTheme="minorHAnsi" w:eastAsia="ＭＳ ゴシック" w:hAnsiTheme="minorHAnsi"/>
                <w:b/>
                <w:bCs/>
                <w:sz w:val="14"/>
                <w:szCs w:val="14"/>
              </w:rPr>
            </w:pPr>
            <w:r w:rsidRPr="002638C4">
              <w:rPr>
                <w:rFonts w:asciiTheme="minorHAnsi" w:eastAsia="ＭＳ ゴシック" w:hAnsiTheme="minorHAnsi"/>
                <w:b/>
                <w:bCs/>
                <w:sz w:val="14"/>
                <w:szCs w:val="14"/>
              </w:rPr>
              <w:t>6,780</w:t>
            </w:r>
          </w:p>
        </w:tc>
        <w:tc>
          <w:tcPr>
            <w:tcW w:w="645" w:type="dxa"/>
            <w:shd w:val="clear" w:color="auto" w:fill="FFFFCC"/>
            <w:vAlign w:val="center"/>
          </w:tcPr>
          <w:p w14:paraId="213AB4BE" w14:textId="77777777" w:rsidR="00F462F9" w:rsidRPr="002638C4" w:rsidRDefault="00F462F9" w:rsidP="00FB651E">
            <w:pPr>
              <w:snapToGrid w:val="0"/>
              <w:ind w:rightChars="-30" w:right="-63"/>
              <w:jc w:val="right"/>
              <w:rPr>
                <w:rFonts w:asciiTheme="minorHAnsi" w:eastAsia="ＭＳ ゴシック" w:hAnsiTheme="minorHAnsi"/>
                <w:b/>
                <w:bCs/>
                <w:sz w:val="14"/>
                <w:szCs w:val="14"/>
              </w:rPr>
            </w:pPr>
          </w:p>
        </w:tc>
        <w:tc>
          <w:tcPr>
            <w:tcW w:w="645" w:type="dxa"/>
            <w:shd w:val="clear" w:color="auto" w:fill="FFFFCC"/>
            <w:vAlign w:val="center"/>
          </w:tcPr>
          <w:p w14:paraId="6434B24A"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54A8B5D8"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67550E10"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4509598C" w14:textId="7317ED5D"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12BD329E"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7F4B9A4E"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126BAA69"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47752C3A"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645" w:type="dxa"/>
            <w:shd w:val="clear" w:color="auto" w:fill="FFFFCC"/>
            <w:vAlign w:val="center"/>
          </w:tcPr>
          <w:p w14:paraId="752E7BBE"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723" w:type="dxa"/>
            <w:shd w:val="clear" w:color="auto" w:fill="FFFFCC"/>
            <w:vAlign w:val="center"/>
          </w:tcPr>
          <w:p w14:paraId="134E1D97" w14:textId="77777777" w:rsidR="00F462F9" w:rsidRPr="002638C4" w:rsidRDefault="00F462F9" w:rsidP="00FB651E">
            <w:pPr>
              <w:snapToGrid w:val="0"/>
              <w:ind w:rightChars="-30" w:right="-63"/>
              <w:jc w:val="right"/>
              <w:rPr>
                <w:rFonts w:asciiTheme="minorHAnsi" w:eastAsia="ＭＳ ゴシック" w:hAnsiTheme="minorHAnsi"/>
                <w:b/>
                <w:bCs/>
                <w:sz w:val="12"/>
                <w:szCs w:val="12"/>
              </w:rPr>
            </w:pPr>
          </w:p>
        </w:tc>
        <w:tc>
          <w:tcPr>
            <w:tcW w:w="997" w:type="dxa"/>
            <w:shd w:val="clear" w:color="auto" w:fill="FFFFCC"/>
            <w:vAlign w:val="center"/>
          </w:tcPr>
          <w:p w14:paraId="36D1DD2F" w14:textId="77777777" w:rsidR="00F462F9" w:rsidRPr="00D723E6" w:rsidRDefault="00F462F9" w:rsidP="00FB651E">
            <w:pPr>
              <w:snapToGrid w:val="0"/>
              <w:ind w:rightChars="-30" w:right="-63"/>
              <w:jc w:val="right"/>
              <w:rPr>
                <w:rFonts w:asciiTheme="minorHAnsi" w:eastAsia="ＭＳ ゴシック" w:hAnsiTheme="minorHAnsi"/>
                <w:b/>
                <w:bCs/>
                <w:sz w:val="16"/>
                <w:szCs w:val="16"/>
              </w:rPr>
            </w:pPr>
            <w:r w:rsidRPr="00D723E6">
              <w:rPr>
                <w:rFonts w:asciiTheme="minorHAnsi" w:eastAsia="ＭＳ ゴシック" w:hAnsiTheme="minorHAnsi"/>
                <w:b/>
                <w:bCs/>
                <w:sz w:val="16"/>
                <w:szCs w:val="16"/>
              </w:rPr>
              <w:t>6,780</w:t>
            </w:r>
          </w:p>
        </w:tc>
      </w:tr>
      <w:tr w:rsidR="00F462F9" w:rsidRPr="008F7118" w14:paraId="7E3494A2" w14:textId="77777777" w:rsidTr="00FB651E">
        <w:trPr>
          <w:trHeight w:val="365"/>
        </w:trPr>
        <w:tc>
          <w:tcPr>
            <w:tcW w:w="998" w:type="dxa"/>
            <w:gridSpan w:val="2"/>
            <w:shd w:val="clear" w:color="auto" w:fill="EAF1DD"/>
            <w:vAlign w:val="center"/>
          </w:tcPr>
          <w:p w14:paraId="3FE141D5" w14:textId="77777777" w:rsidR="00F462F9" w:rsidRPr="00F462F9" w:rsidRDefault="00F462F9" w:rsidP="00FB651E">
            <w:pPr>
              <w:snapToGrid w:val="0"/>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支払合計額</w:t>
            </w:r>
          </w:p>
        </w:tc>
        <w:tc>
          <w:tcPr>
            <w:tcW w:w="723" w:type="dxa"/>
            <w:shd w:val="clear" w:color="auto" w:fill="FFFFCC"/>
            <w:vAlign w:val="center"/>
          </w:tcPr>
          <w:p w14:paraId="3FA755DB"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101,954</w:t>
            </w:r>
          </w:p>
        </w:tc>
        <w:tc>
          <w:tcPr>
            <w:tcW w:w="645" w:type="dxa"/>
            <w:shd w:val="clear" w:color="auto" w:fill="FFFFCC"/>
            <w:vAlign w:val="center"/>
          </w:tcPr>
          <w:p w14:paraId="1195855C"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94,874</w:t>
            </w:r>
          </w:p>
        </w:tc>
        <w:tc>
          <w:tcPr>
            <w:tcW w:w="645" w:type="dxa"/>
            <w:shd w:val="clear" w:color="auto" w:fill="FFFFCC"/>
            <w:vAlign w:val="center"/>
          </w:tcPr>
          <w:p w14:paraId="3029C2E2"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94,582</w:t>
            </w:r>
          </w:p>
        </w:tc>
        <w:tc>
          <w:tcPr>
            <w:tcW w:w="645" w:type="dxa"/>
            <w:shd w:val="clear" w:color="auto" w:fill="FFFFCC"/>
            <w:vAlign w:val="center"/>
          </w:tcPr>
          <w:p w14:paraId="4D26353D"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94,290</w:t>
            </w:r>
          </w:p>
        </w:tc>
        <w:tc>
          <w:tcPr>
            <w:tcW w:w="645" w:type="dxa"/>
            <w:shd w:val="clear" w:color="auto" w:fill="FFFFCC"/>
            <w:vAlign w:val="center"/>
          </w:tcPr>
          <w:p w14:paraId="4DD53688"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93,999</w:t>
            </w:r>
          </w:p>
        </w:tc>
        <w:tc>
          <w:tcPr>
            <w:tcW w:w="645" w:type="dxa"/>
            <w:shd w:val="clear" w:color="auto" w:fill="FFFFCC"/>
            <w:vAlign w:val="center"/>
          </w:tcPr>
          <w:p w14:paraId="0799E34A"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93,707</w:t>
            </w:r>
          </w:p>
        </w:tc>
        <w:tc>
          <w:tcPr>
            <w:tcW w:w="645" w:type="dxa"/>
            <w:shd w:val="clear" w:color="auto" w:fill="FFFFCC"/>
            <w:vAlign w:val="center"/>
          </w:tcPr>
          <w:p w14:paraId="35B1463B" w14:textId="6EC605E9"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93,415</w:t>
            </w:r>
          </w:p>
        </w:tc>
        <w:tc>
          <w:tcPr>
            <w:tcW w:w="645" w:type="dxa"/>
            <w:shd w:val="clear" w:color="auto" w:fill="FFFFCC"/>
            <w:vAlign w:val="center"/>
          </w:tcPr>
          <w:p w14:paraId="6CE00FAF"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93,124</w:t>
            </w:r>
          </w:p>
        </w:tc>
        <w:tc>
          <w:tcPr>
            <w:tcW w:w="645" w:type="dxa"/>
            <w:shd w:val="clear" w:color="auto" w:fill="FFFFCC"/>
            <w:vAlign w:val="center"/>
          </w:tcPr>
          <w:p w14:paraId="6AC6AD00"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92,832</w:t>
            </w:r>
          </w:p>
        </w:tc>
        <w:tc>
          <w:tcPr>
            <w:tcW w:w="645" w:type="dxa"/>
            <w:shd w:val="clear" w:color="auto" w:fill="FFFFCC"/>
            <w:vAlign w:val="center"/>
          </w:tcPr>
          <w:p w14:paraId="62E7BFBA"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92,540</w:t>
            </w:r>
          </w:p>
        </w:tc>
        <w:tc>
          <w:tcPr>
            <w:tcW w:w="645" w:type="dxa"/>
            <w:shd w:val="clear" w:color="auto" w:fill="FFFFCC"/>
            <w:vAlign w:val="center"/>
          </w:tcPr>
          <w:p w14:paraId="6FB31D9B"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92,249</w:t>
            </w:r>
          </w:p>
        </w:tc>
        <w:tc>
          <w:tcPr>
            <w:tcW w:w="723" w:type="dxa"/>
            <w:shd w:val="clear" w:color="auto" w:fill="FFFFCC"/>
            <w:vAlign w:val="center"/>
          </w:tcPr>
          <w:p w14:paraId="4583B7BF" w14:textId="77777777" w:rsidR="00F462F9" w:rsidRPr="00F462F9" w:rsidRDefault="00F462F9" w:rsidP="00FB651E">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91,957</w:t>
            </w:r>
          </w:p>
        </w:tc>
        <w:tc>
          <w:tcPr>
            <w:tcW w:w="997" w:type="dxa"/>
            <w:shd w:val="clear" w:color="auto" w:fill="FFFFCC"/>
            <w:vAlign w:val="center"/>
          </w:tcPr>
          <w:p w14:paraId="692CFEB7" w14:textId="77777777" w:rsidR="00F462F9" w:rsidRPr="00D723E6" w:rsidRDefault="00F462F9" w:rsidP="00FB651E">
            <w:pPr>
              <w:snapToGrid w:val="0"/>
              <w:ind w:rightChars="-30" w:right="-63"/>
              <w:jc w:val="right"/>
              <w:rPr>
                <w:rFonts w:asciiTheme="minorHAnsi" w:eastAsia="ＭＳ ゴシック" w:hAnsiTheme="minorHAnsi"/>
                <w:b/>
                <w:bCs/>
                <w:color w:val="FF0000"/>
                <w:sz w:val="16"/>
                <w:szCs w:val="16"/>
                <w:highlight w:val="yellow"/>
              </w:rPr>
            </w:pPr>
            <w:r w:rsidRPr="00D723E6">
              <w:rPr>
                <w:rFonts w:asciiTheme="minorHAnsi" w:eastAsia="ＭＳ ゴシック" w:hAnsiTheme="minorHAnsi"/>
                <w:b/>
                <w:bCs/>
                <w:color w:val="FF0000"/>
                <w:sz w:val="16"/>
                <w:szCs w:val="16"/>
                <w:highlight w:val="yellow"/>
              </w:rPr>
              <w:t>1,129,523</w:t>
            </w:r>
          </w:p>
        </w:tc>
      </w:tr>
      <w:tr w:rsidR="00C40E98" w:rsidRPr="004E6246" w14:paraId="21DB3847" w14:textId="77777777" w:rsidTr="00FB651E">
        <w:trPr>
          <w:trHeight w:val="217"/>
        </w:trPr>
        <w:tc>
          <w:tcPr>
            <w:tcW w:w="998" w:type="dxa"/>
            <w:gridSpan w:val="2"/>
            <w:shd w:val="clear" w:color="auto" w:fill="EAF1DD"/>
            <w:vAlign w:val="center"/>
          </w:tcPr>
          <w:p w14:paraId="4237091B" w14:textId="37450709" w:rsidR="00C40E98" w:rsidRPr="00F462F9" w:rsidRDefault="00C40E98" w:rsidP="00C40E98">
            <w:pPr>
              <w:snapToGrid w:val="0"/>
              <w:ind w:rightChars="-50" w:right="-105"/>
              <w:jc w:val="center"/>
              <w:rPr>
                <w:rFonts w:ascii="ＭＳ ゴシック" w:eastAsia="ＭＳ ゴシック" w:hAnsi="ＭＳ ゴシック"/>
                <w:b/>
                <w:bCs/>
                <w:sz w:val="14"/>
                <w:szCs w:val="14"/>
              </w:rPr>
            </w:pPr>
            <w:r w:rsidRPr="00F462F9">
              <w:rPr>
                <w:rFonts w:ascii="ＭＳ ゴシック" w:eastAsia="ＭＳ ゴシック" w:hAnsi="ＭＳ ゴシック" w:hint="eastAsia"/>
                <w:b/>
                <w:bCs/>
                <w:sz w:val="14"/>
                <w:szCs w:val="14"/>
              </w:rPr>
              <w:t>信用保険料（</w:t>
            </w:r>
            <w:r>
              <w:rPr>
                <w:rFonts w:ascii="ＭＳ ゴシック" w:eastAsia="ＭＳ ゴシック" w:hAnsi="ＭＳ ゴシック" w:hint="eastAsia"/>
                <w:b/>
                <w:bCs/>
                <w:sz w:val="14"/>
                <w:szCs w:val="14"/>
              </w:rPr>
              <w:t>加入</w:t>
            </w:r>
            <w:r w:rsidRPr="00F462F9">
              <w:rPr>
                <w:rFonts w:ascii="ＭＳ ゴシック" w:eastAsia="ＭＳ ゴシック" w:hAnsi="ＭＳ ゴシック" w:hint="eastAsia"/>
                <w:b/>
                <w:bCs/>
                <w:sz w:val="14"/>
                <w:szCs w:val="14"/>
              </w:rPr>
              <w:t>任意）</w:t>
            </w:r>
          </w:p>
        </w:tc>
        <w:tc>
          <w:tcPr>
            <w:tcW w:w="723" w:type="dxa"/>
            <w:shd w:val="clear" w:color="auto" w:fill="FFFFCC"/>
            <w:vAlign w:val="center"/>
          </w:tcPr>
          <w:p w14:paraId="54652D32" w14:textId="4F23B5BE"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b/>
                <w:bCs/>
                <w:sz w:val="14"/>
                <w:szCs w:val="14"/>
              </w:rPr>
              <w:t>2,640</w:t>
            </w:r>
          </w:p>
        </w:tc>
        <w:tc>
          <w:tcPr>
            <w:tcW w:w="645" w:type="dxa"/>
            <w:shd w:val="clear" w:color="auto" w:fill="FFFFCC"/>
            <w:vAlign w:val="center"/>
          </w:tcPr>
          <w:p w14:paraId="4883AF94" w14:textId="09A6E847"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Pr>
                <w:rFonts w:asciiTheme="minorHAnsi" w:eastAsia="ＭＳ ゴシック" w:hAnsiTheme="minorHAnsi"/>
                <w:b/>
                <w:bCs/>
                <w:sz w:val="14"/>
                <w:szCs w:val="14"/>
              </w:rPr>
              <w:t>419</w:t>
            </w:r>
          </w:p>
        </w:tc>
        <w:tc>
          <w:tcPr>
            <w:tcW w:w="645" w:type="dxa"/>
            <w:shd w:val="clear" w:color="auto" w:fill="FFFFCC"/>
            <w:vAlign w:val="center"/>
          </w:tcPr>
          <w:p w14:paraId="7EF3A77D" w14:textId="4AE33960"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2,</w:t>
            </w:r>
            <w:r>
              <w:rPr>
                <w:rFonts w:asciiTheme="minorHAnsi" w:eastAsia="ＭＳ ゴシック" w:hAnsiTheme="minorHAnsi"/>
                <w:b/>
                <w:bCs/>
                <w:sz w:val="14"/>
                <w:szCs w:val="14"/>
              </w:rPr>
              <w:t>199</w:t>
            </w:r>
          </w:p>
        </w:tc>
        <w:tc>
          <w:tcPr>
            <w:tcW w:w="645" w:type="dxa"/>
            <w:shd w:val="clear" w:color="auto" w:fill="FFFFCC"/>
            <w:vAlign w:val="center"/>
          </w:tcPr>
          <w:p w14:paraId="646D67BC" w14:textId="4F2A7D25"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1</w:t>
            </w:r>
            <w:r>
              <w:rPr>
                <w:rFonts w:asciiTheme="minorHAnsi" w:eastAsia="ＭＳ ゴシック" w:hAnsiTheme="minorHAnsi"/>
                <w:b/>
                <w:bCs/>
                <w:sz w:val="14"/>
                <w:szCs w:val="14"/>
              </w:rPr>
              <w:t>,979</w:t>
            </w:r>
          </w:p>
        </w:tc>
        <w:tc>
          <w:tcPr>
            <w:tcW w:w="645" w:type="dxa"/>
            <w:shd w:val="clear" w:color="auto" w:fill="FFFFCC"/>
            <w:vAlign w:val="center"/>
          </w:tcPr>
          <w:p w14:paraId="543184EB" w14:textId="2981DBAC"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Pr>
                <w:rFonts w:asciiTheme="minorHAnsi" w:eastAsia="ＭＳ ゴシック" w:hAnsiTheme="minorHAnsi"/>
                <w:b/>
                <w:bCs/>
                <w:sz w:val="14"/>
                <w:szCs w:val="14"/>
              </w:rPr>
              <w:t>759</w:t>
            </w:r>
          </w:p>
        </w:tc>
        <w:tc>
          <w:tcPr>
            <w:tcW w:w="645" w:type="dxa"/>
            <w:shd w:val="clear" w:color="auto" w:fill="FFFFCC"/>
            <w:vAlign w:val="center"/>
          </w:tcPr>
          <w:p w14:paraId="0AC4FB40" w14:textId="523D075D"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Pr>
                <w:rFonts w:asciiTheme="minorHAnsi" w:eastAsia="ＭＳ ゴシック" w:hAnsiTheme="minorHAnsi"/>
                <w:b/>
                <w:bCs/>
                <w:sz w:val="14"/>
                <w:szCs w:val="14"/>
              </w:rPr>
              <w:t>539</w:t>
            </w:r>
          </w:p>
        </w:tc>
        <w:tc>
          <w:tcPr>
            <w:tcW w:w="645" w:type="dxa"/>
            <w:shd w:val="clear" w:color="auto" w:fill="FFFFCC"/>
            <w:vAlign w:val="center"/>
          </w:tcPr>
          <w:p w14:paraId="41E76B7D" w14:textId="2FB09DEE"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Pr>
                <w:rFonts w:asciiTheme="minorHAnsi" w:eastAsia="ＭＳ ゴシック" w:hAnsiTheme="minorHAnsi"/>
                <w:b/>
                <w:bCs/>
                <w:sz w:val="14"/>
                <w:szCs w:val="14"/>
              </w:rPr>
              <w:t>319</w:t>
            </w:r>
          </w:p>
        </w:tc>
        <w:tc>
          <w:tcPr>
            <w:tcW w:w="645" w:type="dxa"/>
            <w:shd w:val="clear" w:color="auto" w:fill="FFFFCC"/>
            <w:vAlign w:val="center"/>
          </w:tcPr>
          <w:p w14:paraId="66137ED0" w14:textId="7BF9B528" w:rsidR="00C40E98" w:rsidRPr="00F462F9" w:rsidRDefault="00C40E98" w:rsidP="00C40E98">
            <w:pPr>
              <w:snapToGrid w:val="0"/>
              <w:ind w:rightChars="-30" w:right="-63"/>
              <w:jc w:val="right"/>
              <w:rPr>
                <w:rFonts w:asciiTheme="minorHAnsi" w:eastAsia="ＭＳ ゴシック" w:hAnsiTheme="minorHAnsi"/>
                <w:b/>
                <w:bCs/>
                <w:sz w:val="14"/>
                <w:szCs w:val="14"/>
              </w:rPr>
            </w:pPr>
            <w:r w:rsidRPr="00F462F9">
              <w:rPr>
                <w:rFonts w:asciiTheme="minorHAnsi" w:eastAsia="ＭＳ ゴシック" w:hAnsiTheme="minorHAnsi"/>
                <w:b/>
                <w:bCs/>
                <w:sz w:val="14"/>
                <w:szCs w:val="14"/>
              </w:rPr>
              <w:t>1,</w:t>
            </w:r>
            <w:r>
              <w:rPr>
                <w:rFonts w:asciiTheme="minorHAnsi" w:eastAsia="ＭＳ ゴシック" w:hAnsiTheme="minorHAnsi"/>
                <w:b/>
                <w:bCs/>
                <w:sz w:val="14"/>
                <w:szCs w:val="14"/>
              </w:rPr>
              <w:t>099</w:t>
            </w:r>
          </w:p>
        </w:tc>
        <w:tc>
          <w:tcPr>
            <w:tcW w:w="645" w:type="dxa"/>
            <w:shd w:val="clear" w:color="auto" w:fill="FFFFCC"/>
            <w:vAlign w:val="center"/>
          </w:tcPr>
          <w:p w14:paraId="14F4DAB1" w14:textId="1558DC32"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8</w:t>
            </w:r>
            <w:r>
              <w:rPr>
                <w:rFonts w:asciiTheme="minorHAnsi" w:eastAsia="ＭＳ ゴシック" w:hAnsiTheme="minorHAnsi"/>
                <w:b/>
                <w:bCs/>
                <w:sz w:val="14"/>
                <w:szCs w:val="14"/>
              </w:rPr>
              <w:t>79</w:t>
            </w:r>
          </w:p>
        </w:tc>
        <w:tc>
          <w:tcPr>
            <w:tcW w:w="645" w:type="dxa"/>
            <w:shd w:val="clear" w:color="auto" w:fill="FFFFCC"/>
            <w:vAlign w:val="center"/>
          </w:tcPr>
          <w:p w14:paraId="107665B6" w14:textId="64BF1B06"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6</w:t>
            </w:r>
            <w:r>
              <w:rPr>
                <w:rFonts w:asciiTheme="minorHAnsi" w:eastAsia="ＭＳ ゴシック" w:hAnsiTheme="minorHAnsi"/>
                <w:b/>
                <w:bCs/>
                <w:sz w:val="14"/>
                <w:szCs w:val="14"/>
              </w:rPr>
              <w:t>59</w:t>
            </w:r>
          </w:p>
        </w:tc>
        <w:tc>
          <w:tcPr>
            <w:tcW w:w="645" w:type="dxa"/>
            <w:shd w:val="clear" w:color="auto" w:fill="FFFFCC"/>
            <w:vAlign w:val="center"/>
          </w:tcPr>
          <w:p w14:paraId="2928AD71" w14:textId="3CE759EA"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4</w:t>
            </w:r>
            <w:r>
              <w:rPr>
                <w:rFonts w:asciiTheme="minorHAnsi" w:eastAsia="ＭＳ ゴシック" w:hAnsiTheme="minorHAnsi"/>
                <w:b/>
                <w:bCs/>
                <w:sz w:val="14"/>
                <w:szCs w:val="14"/>
              </w:rPr>
              <w:t>39</w:t>
            </w:r>
          </w:p>
        </w:tc>
        <w:tc>
          <w:tcPr>
            <w:tcW w:w="723" w:type="dxa"/>
            <w:shd w:val="clear" w:color="auto" w:fill="FFFFCC"/>
            <w:vAlign w:val="center"/>
          </w:tcPr>
          <w:p w14:paraId="189295FB" w14:textId="0668E165" w:rsidR="00C40E98" w:rsidRPr="00F462F9" w:rsidRDefault="00C40E98" w:rsidP="00C40E98">
            <w:pPr>
              <w:snapToGrid w:val="0"/>
              <w:ind w:rightChars="-30" w:right="-63"/>
              <w:jc w:val="right"/>
              <w:rPr>
                <w:rFonts w:asciiTheme="minorHAnsi" w:eastAsia="ＭＳ ゴシック" w:hAnsiTheme="minorHAnsi"/>
                <w:b/>
                <w:bCs/>
                <w:sz w:val="14"/>
                <w:szCs w:val="14"/>
              </w:rPr>
            </w:pPr>
            <w:r>
              <w:rPr>
                <w:rFonts w:asciiTheme="minorHAnsi" w:eastAsia="ＭＳ ゴシック" w:hAnsiTheme="minorHAnsi" w:hint="eastAsia"/>
                <w:b/>
                <w:bCs/>
                <w:sz w:val="14"/>
                <w:szCs w:val="14"/>
              </w:rPr>
              <w:t>2</w:t>
            </w:r>
            <w:r>
              <w:rPr>
                <w:rFonts w:asciiTheme="minorHAnsi" w:eastAsia="ＭＳ ゴシック" w:hAnsiTheme="minorHAnsi"/>
                <w:b/>
                <w:bCs/>
                <w:sz w:val="14"/>
                <w:szCs w:val="14"/>
              </w:rPr>
              <w:t>19</w:t>
            </w:r>
          </w:p>
        </w:tc>
        <w:tc>
          <w:tcPr>
            <w:tcW w:w="997" w:type="dxa"/>
            <w:shd w:val="clear" w:color="auto" w:fill="FFFFCC"/>
            <w:vAlign w:val="center"/>
          </w:tcPr>
          <w:p w14:paraId="4A906E10" w14:textId="57B7815B" w:rsidR="00C40E98" w:rsidRPr="00D723E6" w:rsidRDefault="00C40E98" w:rsidP="00C40E98">
            <w:pPr>
              <w:snapToGrid w:val="0"/>
              <w:ind w:left="-105" w:rightChars="-30" w:right="-63"/>
              <w:jc w:val="right"/>
              <w:rPr>
                <w:rFonts w:asciiTheme="minorHAnsi" w:eastAsia="ＭＳ ゴシック" w:hAnsiTheme="minorHAnsi"/>
                <w:b/>
                <w:bCs/>
                <w:color w:val="FF0000"/>
                <w:sz w:val="16"/>
                <w:szCs w:val="16"/>
                <w:highlight w:val="yellow"/>
              </w:rPr>
            </w:pPr>
            <w:r w:rsidRPr="00D723E6">
              <w:rPr>
                <w:rFonts w:asciiTheme="minorHAnsi" w:eastAsia="ＭＳ ゴシック" w:hAnsiTheme="minorHAnsi"/>
                <w:b/>
                <w:bCs/>
                <w:color w:val="FF0000"/>
                <w:sz w:val="16"/>
                <w:szCs w:val="16"/>
                <w:highlight w:val="yellow"/>
              </w:rPr>
              <w:t>17,</w:t>
            </w:r>
            <w:r>
              <w:rPr>
                <w:rFonts w:asciiTheme="minorHAnsi" w:eastAsia="ＭＳ ゴシック" w:hAnsiTheme="minorHAnsi"/>
                <w:b/>
                <w:bCs/>
                <w:color w:val="FF0000"/>
                <w:sz w:val="16"/>
                <w:szCs w:val="16"/>
                <w:highlight w:val="yellow"/>
              </w:rPr>
              <w:t>149</w:t>
            </w:r>
          </w:p>
        </w:tc>
      </w:tr>
    </w:tbl>
    <w:p w14:paraId="31FB50EC" w14:textId="77777777" w:rsidR="00CE102A" w:rsidRDefault="00CE102A" w:rsidP="00C7460F">
      <w:pPr>
        <w:spacing w:line="320" w:lineRule="exact"/>
        <w:rPr>
          <w:rFonts w:ascii="ＭＳ ゴシック" w:eastAsia="ＭＳ ゴシック" w:hAnsi="ＭＳ ゴシック"/>
          <w:sz w:val="20"/>
          <w:szCs w:val="20"/>
        </w:rPr>
        <w:sectPr w:rsidR="00CE102A" w:rsidSect="00625313">
          <w:footerReference w:type="default" r:id="rId18"/>
          <w:pgSz w:w="11906" w:h="16838" w:code="9"/>
          <w:pgMar w:top="1134" w:right="991" w:bottom="1134" w:left="1134" w:header="851" w:footer="454" w:gutter="0"/>
          <w:pgNumType w:start="2"/>
          <w:cols w:space="425"/>
          <w:docGrid w:type="linesAndChars" w:linePitch="318"/>
        </w:sectPr>
      </w:pPr>
    </w:p>
    <w:p w14:paraId="59EB4678" w14:textId="77777777" w:rsidR="00CE102A" w:rsidRPr="00353125" w:rsidRDefault="00CE102A" w:rsidP="00C7460F">
      <w:pPr>
        <w:spacing w:line="320" w:lineRule="exact"/>
        <w:rPr>
          <w:rFonts w:ascii="ＤＦＧ平成ゴシック体W7" w:eastAsia="ＤＦＧ平成ゴシック体W7" w:hAnsi="ＭＳ ゴシック"/>
          <w:sz w:val="36"/>
          <w:szCs w:val="36"/>
        </w:rPr>
      </w:pPr>
    </w:p>
    <w:p w14:paraId="0B20D5EB" w14:textId="77777777" w:rsidR="00C7460F" w:rsidRDefault="00C43981" w:rsidP="00C7460F">
      <w:pPr>
        <w:spacing w:line="320" w:lineRule="exact"/>
        <w:rPr>
          <w:rFonts w:ascii="ＤＦＧ平成ゴシック体W7" w:eastAsia="ＤＦＧ平成ゴシック体W7" w:hAnsi="ＭＳ ゴシック"/>
          <w:sz w:val="36"/>
          <w:szCs w:val="36"/>
        </w:rPr>
      </w:pPr>
      <w:r>
        <w:rPr>
          <w:rFonts w:ascii="ＤＦＧ平成ゴシック体W7" w:eastAsia="ＤＦＧ平成ゴシック体W7" w:hAnsi="ＭＳ ゴシック" w:hint="eastAsia"/>
          <w:noProof/>
          <w:color w:val="5F497A"/>
          <w:sz w:val="36"/>
          <w:szCs w:val="36"/>
        </w:rPr>
        <mc:AlternateContent>
          <mc:Choice Requires="wps">
            <w:drawing>
              <wp:anchor distT="0" distB="0" distL="114300" distR="114300" simplePos="0" relativeHeight="251732480" behindDoc="0" locked="0" layoutInCell="1" allowOverlap="1" wp14:anchorId="53263B21" wp14:editId="7CB73641">
                <wp:simplePos x="0" y="0"/>
                <wp:positionH relativeFrom="column">
                  <wp:posOffset>-2540</wp:posOffset>
                </wp:positionH>
                <wp:positionV relativeFrom="paragraph">
                  <wp:posOffset>130811</wp:posOffset>
                </wp:positionV>
                <wp:extent cx="6022975" cy="514350"/>
                <wp:effectExtent l="0" t="0" r="0" b="0"/>
                <wp:wrapNone/>
                <wp:docPr id="19" name="角丸四角形 19" title="Ⅴ　動産総合保険の概要"/>
                <wp:cNvGraphicFramePr/>
                <a:graphic xmlns:a="http://schemas.openxmlformats.org/drawingml/2006/main">
                  <a:graphicData uri="http://schemas.microsoft.com/office/word/2010/wordprocessingShape">
                    <wps:wsp>
                      <wps:cNvSpPr/>
                      <wps:spPr>
                        <a:xfrm>
                          <a:off x="0" y="0"/>
                          <a:ext cx="6022975" cy="514350"/>
                        </a:xfrm>
                        <a:prstGeom prst="roundRect">
                          <a:avLst/>
                        </a:prstGeom>
                        <a:solidFill>
                          <a:srgbClr val="8223AD"/>
                        </a:solidFill>
                        <a:ln w="9525">
                          <a:noFill/>
                        </a:ln>
                      </wps:spPr>
                      <wps:style>
                        <a:lnRef idx="1">
                          <a:schemeClr val="accent1"/>
                        </a:lnRef>
                        <a:fillRef idx="0">
                          <a:schemeClr val="accent1"/>
                        </a:fillRef>
                        <a:effectRef idx="0">
                          <a:schemeClr val="accent1"/>
                        </a:effectRef>
                        <a:fontRef idx="minor">
                          <a:schemeClr val="tx1"/>
                        </a:fontRef>
                      </wps:style>
                      <wps:txbx>
                        <w:txbxContent>
                          <w:p w14:paraId="1E9F4A0A" w14:textId="77777777" w:rsidR="0070240C" w:rsidRPr="00AA3D23" w:rsidRDefault="0070240C" w:rsidP="00F67692">
                            <w:pPr>
                              <w:jc w:val="left"/>
                              <w:rPr>
                                <w:rFonts w:ascii="HG平成角ｺﾞｼｯｸ体W5ARIB" w:eastAsia="HG平成角ｺﾞｼｯｸ体W5ARIB"/>
                                <w:b/>
                                <w:color w:val="FFFFFF" w:themeColor="background1"/>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8446BC">
                              <w:rPr>
                                <w:rFonts w:ascii="HG平成角ｺﾞｼｯｸ体W5ARIB" w:eastAsia="HG平成角ｺﾞｼｯｸ体W5ARIB"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AA3D23">
                              <w:rPr>
                                <w:rFonts w:ascii="HG平成角ｺﾞｼｯｸ体W5ARIB" w:eastAsia="HG平成角ｺﾞｼｯｸ体W5ARIB" w:hint="eastAsia"/>
                                <w:b/>
                                <w:color w:val="FFFFFF" w:themeColor="background1"/>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動産総合保険の概要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263B21" id="角丸四角形 19" o:spid="_x0000_s1038" alt="タイトル: Ⅴ　動産総合保険の概要" style="position:absolute;left:0;text-align:left;margin-left:-.2pt;margin-top:10.3pt;width:474.25pt;height:40.5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" fillcolor="#8223ad" stroked="f">
                <v:stroke joinstyle="miter"/>
                <v:textbox>
                  <w:txbxContent>
                    <w:p w14:paraId="1E9F4A0A" w14:textId="77777777" w:rsidR="0070240C" w:rsidRPr="00AA3D23" w:rsidRDefault="0070240C" w:rsidP="00F67692">
                      <w:pPr>
                        <w:jc w:val="left"/>
                        <w:rPr>
                          <w:rFonts w:ascii="HG平成角ｺﾞｼｯｸ体W5ARIB" w:eastAsia="HG平成角ｺﾞｼｯｸ体W5ARIB"/>
                          <w:b/>
                          <w:color w:val="FFFFFF" w:themeColor="background1"/>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8446BC">
                        <w:rPr>
                          <w:rFonts w:ascii="HG平成角ｺﾞｼｯｸ体W5ARIB" w:eastAsia="HG平成角ｺﾞｼｯｸ体W5ARIB"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AA3D23">
                        <w:rPr>
                          <w:rFonts w:ascii="HG平成角ｺﾞｼｯｸ体W5ARIB" w:eastAsia="HG平成角ｺﾞｼｯｸ体W5ARIB" w:hint="eastAsia"/>
                          <w:b/>
                          <w:color w:val="FFFFFF" w:themeColor="background1"/>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動産総合保険の概要</w:t>
                      </w:r>
                    </w:p>
                  </w:txbxContent>
                </v:textbox>
              </v:roundrect>
            </w:pict>
          </mc:Fallback>
        </mc:AlternateContent>
      </w:r>
    </w:p>
    <w:p w14:paraId="05BB4029" w14:textId="77777777" w:rsidR="00C7460F" w:rsidRDefault="00C7460F" w:rsidP="00C7460F">
      <w:pPr>
        <w:spacing w:line="320" w:lineRule="exact"/>
        <w:rPr>
          <w:rFonts w:ascii="ＤＦＧ平成ゴシック体W7" w:eastAsia="ＤＦＧ平成ゴシック体W7" w:hAnsi="ＭＳ ゴシック"/>
          <w:sz w:val="36"/>
          <w:szCs w:val="36"/>
        </w:rPr>
      </w:pPr>
    </w:p>
    <w:p w14:paraId="7B9929AD" w14:textId="77777777" w:rsidR="005C20A1" w:rsidRPr="004D4ABD" w:rsidRDefault="006E64F8" w:rsidP="00C7460F">
      <w:pPr>
        <w:spacing w:line="320" w:lineRule="exact"/>
        <w:rPr>
          <w:rFonts w:ascii="ＤＦＧ平成ゴシック体W7" w:eastAsia="ＤＦＧ平成ゴシック体W7" w:hAnsi="ＭＳ ゴシック"/>
          <w:sz w:val="36"/>
          <w:szCs w:val="36"/>
        </w:rPr>
      </w:pPr>
      <w:r>
        <w:rPr>
          <w:rFonts w:ascii="ＤＦＧ平成ゴシック体W7" w:eastAsia="ＤＦＧ平成ゴシック体W7" w:hAnsi="ＭＳ ゴシック" w:hint="eastAsia"/>
          <w:noProof/>
          <w:color w:val="5F497A"/>
          <w:sz w:val="36"/>
          <w:szCs w:val="36"/>
        </w:rPr>
        <mc:AlternateContent>
          <mc:Choice Requires="wps">
            <w:drawing>
              <wp:anchor distT="0" distB="0" distL="114300" distR="114300" simplePos="0" relativeHeight="251585024" behindDoc="0" locked="0" layoutInCell="1" allowOverlap="1" wp14:anchorId="1BA95094" wp14:editId="49850612">
                <wp:simplePos x="0" y="0"/>
                <wp:positionH relativeFrom="column">
                  <wp:posOffset>0</wp:posOffset>
                </wp:positionH>
                <wp:positionV relativeFrom="paragraph">
                  <wp:posOffset>-706755</wp:posOffset>
                </wp:positionV>
                <wp:extent cx="6099175" cy="495300"/>
                <wp:effectExtent l="0" t="3810" r="635" b="0"/>
                <wp:wrapNone/>
                <wp:docPr id="114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4953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0AD077" w14:textId="77777777" w:rsidR="0070240C" w:rsidRDefault="0070240C" w:rsidP="009B658B">
                            <w:r>
                              <w:rPr>
                                <w:noProof/>
                              </w:rPr>
                              <w:drawing>
                                <wp:inline distT="0" distB="0" distL="0" distR="0" wp14:anchorId="79DFA3D3" wp14:editId="139CD076">
                                  <wp:extent cx="5918200" cy="358775"/>
                                  <wp:effectExtent l="0" t="0" r="6350" b="3175"/>
                                  <wp:docPr id="1127" name="図 1127" descr="ヘッダ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ヘッダー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35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95094" id="Text Box 945" o:spid="_x0000_s1039" type="#_x0000_t202" style="position:absolute;left:0;text-align:left;margin-left:0;margin-top:-55.65pt;width:480.25pt;height:39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" stroked="f" strokecolor="#00b050" strokeweight="2.25pt">
                <v:textbox style="mso-fit-shape-to-text:t">
                  <w:txbxContent>
                    <w:p w14:paraId="6A0AD077" w14:textId="77777777" w:rsidR="0070240C" w:rsidRDefault="0070240C" w:rsidP="009B658B">
                      <w:r>
                        <w:rPr>
                          <w:noProof/>
                        </w:rPr>
                        <w:drawing>
                          <wp:inline distT="0" distB="0" distL="0" distR="0" wp14:anchorId="79DFA3D3" wp14:editId="139CD076">
                            <wp:extent cx="5918200" cy="358775"/>
                            <wp:effectExtent l="0" t="0" r="6350" b="3175"/>
                            <wp:docPr id="1127" name="図 1127" descr="ヘッダ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ヘッダー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358775"/>
                                    </a:xfrm>
                                    <a:prstGeom prst="rect">
                                      <a:avLst/>
                                    </a:prstGeom>
                                    <a:noFill/>
                                    <a:ln>
                                      <a:noFill/>
                                    </a:ln>
                                  </pic:spPr>
                                </pic:pic>
                              </a:graphicData>
                            </a:graphic>
                          </wp:inline>
                        </w:drawing>
                      </w:r>
                    </w:p>
                  </w:txbxContent>
                </v:textbox>
              </v:shape>
            </w:pict>
          </mc:Fallback>
        </mc:AlternateContent>
      </w:r>
    </w:p>
    <w:p w14:paraId="3DE0C84F" w14:textId="77777777" w:rsidR="005C20A1" w:rsidRPr="00756492" w:rsidRDefault="006E64F8" w:rsidP="00C7460F">
      <w:pPr>
        <w:spacing w:line="320" w:lineRule="exac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77856" behindDoc="0" locked="0" layoutInCell="1" allowOverlap="1" wp14:anchorId="0F46C53F" wp14:editId="2909BA29">
                <wp:simplePos x="0" y="0"/>
                <wp:positionH relativeFrom="column">
                  <wp:posOffset>-14605</wp:posOffset>
                </wp:positionH>
                <wp:positionV relativeFrom="paragraph">
                  <wp:posOffset>85725</wp:posOffset>
                </wp:positionV>
                <wp:extent cx="6029325" cy="295275"/>
                <wp:effectExtent l="10160" t="11430" r="8890" b="7620"/>
                <wp:wrapNone/>
                <wp:docPr id="113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95275"/>
                        </a:xfrm>
                        <a:prstGeom prst="rect">
                          <a:avLst/>
                        </a:prstGeom>
                        <a:gradFill rotWithShape="1">
                          <a:gsLst>
                            <a:gs pos="0">
                              <a:srgbClr val="FFFFFF"/>
                            </a:gs>
                            <a:gs pos="100000">
                              <a:srgbClr val="FFFFFF"/>
                            </a:gs>
                          </a:gsLst>
                          <a:lin ang="2700000" scaled="1"/>
                        </a:gradFill>
                        <a:ln w="9525">
                          <a:solidFill>
                            <a:srgbClr val="7030A0"/>
                          </a:solidFill>
                          <a:miter lim="800000"/>
                          <a:headEnd/>
                          <a:tailEnd/>
                        </a:ln>
                      </wps:spPr>
                      <wps:txbx>
                        <w:txbxContent>
                          <w:p w14:paraId="74026744"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１　補償の範囲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C53F" id="Text Box 821" o:spid="_x0000_s1040" type="#_x0000_t202" style="position:absolute;left:0;text-align:left;margin-left:-1.15pt;margin-top:6.75pt;width:474.75pt;height:2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" strokecolor="#7030a0">
                <v:fill rotate="t" angle="45" focus="100%" type="gradient"/>
                <v:textbox inset="5.85pt,.7pt,5.85pt,.7pt">
                  <w:txbxContent>
                    <w:p w14:paraId="74026744"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１　補償の範囲</w:t>
                      </w:r>
                    </w:p>
                  </w:txbxContent>
                </v:textbox>
              </v:shape>
            </w:pict>
          </mc:Fallback>
        </mc:AlternateContent>
      </w:r>
    </w:p>
    <w:p w14:paraId="73715F47" w14:textId="77777777" w:rsidR="005C20A1" w:rsidRDefault="005C20A1" w:rsidP="00C7460F">
      <w:pPr>
        <w:spacing w:line="320" w:lineRule="exact"/>
        <w:ind w:firstLineChars="100" w:firstLine="210"/>
        <w:rPr>
          <w:rFonts w:ascii="ＭＳ ゴシック" w:eastAsia="ＭＳ ゴシック" w:hAnsi="ＭＳ ゴシック"/>
        </w:rPr>
      </w:pPr>
    </w:p>
    <w:p w14:paraId="5F612C2A" w14:textId="77777777" w:rsidR="005C20A1" w:rsidRPr="00254B77" w:rsidRDefault="005C20A1" w:rsidP="00254B77">
      <w:pPr>
        <w:spacing w:line="320" w:lineRule="exact"/>
        <w:ind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次のような偶然の事故による損害が、対象になります。</w:t>
      </w:r>
    </w:p>
    <w:p w14:paraId="2DE82D63" w14:textId="77777777" w:rsidR="005C20A1" w:rsidRPr="00756492" w:rsidRDefault="006E64F8" w:rsidP="005C20A1">
      <w:pPr>
        <w:rPr>
          <w:rFonts w:ascii="ＭＳ ゴシック" w:eastAsia="ＭＳ ゴシック" w:hAnsi="ＭＳ ゴシック"/>
        </w:rPr>
      </w:pPr>
      <w:r w:rsidRPr="00756492">
        <w:rPr>
          <w:rFonts w:ascii="ＭＳ ゴシック" w:eastAsia="ＭＳ ゴシック" w:hAnsi="ＭＳ ゴシック" w:hint="eastAsia"/>
          <w:noProof/>
        </w:rPr>
        <mc:AlternateContent>
          <mc:Choice Requires="wps">
            <w:drawing>
              <wp:anchor distT="0" distB="0" distL="114300" distR="114300" simplePos="0" relativeHeight="251574784" behindDoc="0" locked="0" layoutInCell="1" allowOverlap="1" wp14:anchorId="75377A2D" wp14:editId="6C5714E5">
                <wp:simplePos x="0" y="0"/>
                <wp:positionH relativeFrom="column">
                  <wp:posOffset>108585</wp:posOffset>
                </wp:positionH>
                <wp:positionV relativeFrom="paragraph">
                  <wp:posOffset>3810</wp:posOffset>
                </wp:positionV>
                <wp:extent cx="5781040" cy="350520"/>
                <wp:effectExtent l="9525" t="11430" r="10160" b="9525"/>
                <wp:wrapNone/>
                <wp:docPr id="113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50520"/>
                        </a:xfrm>
                        <a:prstGeom prst="rect">
                          <a:avLst/>
                        </a:prstGeom>
                        <a:solidFill>
                          <a:srgbClr val="F2DBDB"/>
                        </a:solidFill>
                        <a:ln w="9525">
                          <a:solidFill>
                            <a:srgbClr val="000000"/>
                          </a:solidFill>
                          <a:miter lim="800000"/>
                          <a:headEnd/>
                          <a:tailEnd/>
                        </a:ln>
                      </wps:spPr>
                      <wps:txbx>
                        <w:txbxContent>
                          <w:p w14:paraId="1587E90A" w14:textId="77777777" w:rsidR="0070240C" w:rsidRPr="007A1B65" w:rsidRDefault="0070240C" w:rsidP="005C20A1">
                            <w:pPr>
                              <w:spacing w:line="240" w:lineRule="exact"/>
                              <w:rPr>
                                <w:b/>
                                <w:sz w:val="18"/>
                                <w:szCs w:val="18"/>
                              </w:rPr>
                            </w:pPr>
                            <w:r w:rsidRPr="007A1B65">
                              <w:rPr>
                                <w:rFonts w:hint="eastAsia"/>
                                <w:b/>
                                <w:sz w:val="18"/>
                                <w:szCs w:val="18"/>
                              </w:rPr>
                              <w:t>火災　落雷　破裂又は爆発　盗難　破損　航空機又は車両の衝突・接触　労働争議　建物又は橋梁の崩壊</w:t>
                            </w:r>
                          </w:p>
                          <w:p w14:paraId="1A03D68A" w14:textId="77777777" w:rsidR="0070240C" w:rsidRPr="007A1B65" w:rsidRDefault="0070240C" w:rsidP="005C20A1">
                            <w:pPr>
                              <w:spacing w:line="240" w:lineRule="exact"/>
                              <w:rPr>
                                <w:b/>
                                <w:sz w:val="18"/>
                                <w:szCs w:val="18"/>
                              </w:rPr>
                            </w:pPr>
                            <w:r w:rsidRPr="007A1B65">
                              <w:rPr>
                                <w:rFonts w:hint="eastAsia"/>
                                <w:b/>
                                <w:sz w:val="18"/>
                                <w:szCs w:val="18"/>
                              </w:rPr>
                              <w:t>煙害　水漏　雪害　水害　電気的事故　台風による土砂崩れ・家屋倒壊等による被害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7A2D" id="Text Box 813" o:spid="_x0000_s1041" type="#_x0000_t202" style="position:absolute;left:0;text-align:left;margin-left:8.55pt;margin-top:.3pt;width:455.2pt;height:27.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" fillcolor="#f2dbdb">
                <v:textbox inset="5.85pt,.7pt,5.85pt,.7pt">
                  <w:txbxContent>
                    <w:p w14:paraId="1587E90A" w14:textId="77777777" w:rsidR="0070240C" w:rsidRPr="007A1B65" w:rsidRDefault="0070240C" w:rsidP="005C20A1">
                      <w:pPr>
                        <w:spacing w:line="240" w:lineRule="exact"/>
                        <w:rPr>
                          <w:b/>
                          <w:sz w:val="18"/>
                          <w:szCs w:val="18"/>
                        </w:rPr>
                      </w:pPr>
                      <w:r w:rsidRPr="007A1B65">
                        <w:rPr>
                          <w:rFonts w:hint="eastAsia"/>
                          <w:b/>
                          <w:sz w:val="18"/>
                          <w:szCs w:val="18"/>
                        </w:rPr>
                        <w:t>火災　落雷　破裂又は爆発　盗難　破損　航空機又は車両の衝突・接触　労働争議　建物又は橋梁の崩壊</w:t>
                      </w:r>
                    </w:p>
                    <w:p w14:paraId="1A03D68A" w14:textId="77777777" w:rsidR="0070240C" w:rsidRPr="007A1B65" w:rsidRDefault="0070240C" w:rsidP="005C20A1">
                      <w:pPr>
                        <w:spacing w:line="240" w:lineRule="exact"/>
                        <w:rPr>
                          <w:b/>
                          <w:sz w:val="18"/>
                          <w:szCs w:val="18"/>
                        </w:rPr>
                      </w:pPr>
                      <w:r w:rsidRPr="007A1B65">
                        <w:rPr>
                          <w:rFonts w:hint="eastAsia"/>
                          <w:b/>
                          <w:sz w:val="18"/>
                          <w:szCs w:val="18"/>
                        </w:rPr>
                        <w:t>煙害　水漏　雪害　水害　電気的事故　台風による土砂崩れ・家屋倒壊等による被害</w:t>
                      </w:r>
                    </w:p>
                  </w:txbxContent>
                </v:textbox>
              </v:shape>
            </w:pict>
          </mc:Fallback>
        </mc:AlternateContent>
      </w:r>
    </w:p>
    <w:p w14:paraId="3F21F88B" w14:textId="77777777" w:rsidR="005C20A1" w:rsidRPr="00756492" w:rsidRDefault="005C20A1" w:rsidP="005C20A1">
      <w:pPr>
        <w:rPr>
          <w:rFonts w:ascii="ＭＳ ゴシック" w:eastAsia="ＭＳ ゴシック" w:hAnsi="ＭＳ ゴシック"/>
        </w:rPr>
      </w:pPr>
    </w:p>
    <w:p w14:paraId="1548D493" w14:textId="77777777" w:rsidR="005C20A1" w:rsidRPr="00254B77" w:rsidRDefault="005C20A1" w:rsidP="00254B77">
      <w:pPr>
        <w:ind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ただし、以下の事項に起因する場合は、補償の対象にはなりません。</w:t>
      </w:r>
    </w:p>
    <w:p w14:paraId="260FCA58" w14:textId="77777777" w:rsidR="005C20A1" w:rsidRPr="00756492" w:rsidRDefault="006E64F8" w:rsidP="005C20A1">
      <w:pPr>
        <w:rPr>
          <w:rFonts w:ascii="ＭＳ ゴシック" w:eastAsia="ＭＳ ゴシック" w:hAnsi="ＭＳ ゴシック"/>
        </w:rPr>
      </w:pPr>
      <w:r w:rsidRPr="00756492">
        <w:rPr>
          <w:rFonts w:ascii="ＭＳ ゴシック" w:eastAsia="ＭＳ ゴシック" w:hAnsi="ＭＳ ゴシック" w:hint="eastAsia"/>
          <w:noProof/>
        </w:rPr>
        <mc:AlternateContent>
          <mc:Choice Requires="wps">
            <w:drawing>
              <wp:anchor distT="0" distB="0" distL="114300" distR="114300" simplePos="0" relativeHeight="251575808" behindDoc="0" locked="0" layoutInCell="1" allowOverlap="1" wp14:anchorId="63C97B77" wp14:editId="4392822F">
                <wp:simplePos x="0" y="0"/>
                <wp:positionH relativeFrom="column">
                  <wp:posOffset>82550</wp:posOffset>
                </wp:positionH>
                <wp:positionV relativeFrom="paragraph">
                  <wp:posOffset>28575</wp:posOffset>
                </wp:positionV>
                <wp:extent cx="5807075" cy="491490"/>
                <wp:effectExtent l="12065" t="13335" r="10160" b="9525"/>
                <wp:wrapNone/>
                <wp:docPr id="1131"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491490"/>
                        </a:xfrm>
                        <a:prstGeom prst="rect">
                          <a:avLst/>
                        </a:prstGeom>
                        <a:solidFill>
                          <a:srgbClr val="F2DBDB"/>
                        </a:solidFill>
                        <a:ln w="9525">
                          <a:solidFill>
                            <a:srgbClr val="000000"/>
                          </a:solidFill>
                          <a:miter lim="800000"/>
                          <a:headEnd/>
                          <a:tailEnd/>
                        </a:ln>
                      </wps:spPr>
                      <wps:txbx>
                        <w:txbxContent>
                          <w:p w14:paraId="56833727" w14:textId="77777777" w:rsidR="0070240C" w:rsidRPr="007A1B65" w:rsidRDefault="0070240C" w:rsidP="005C20A1">
                            <w:pPr>
                              <w:spacing w:line="240" w:lineRule="exact"/>
                              <w:rPr>
                                <w:b/>
                                <w:sz w:val="18"/>
                                <w:szCs w:val="18"/>
                              </w:rPr>
                            </w:pPr>
                            <w:r w:rsidRPr="007A1B65">
                              <w:rPr>
                                <w:rFonts w:hint="eastAsia"/>
                                <w:b/>
                                <w:sz w:val="18"/>
                                <w:szCs w:val="18"/>
                              </w:rPr>
                              <w:t>戦争その他の変乱　国又は公共団体の公権力の行使　自然の損耗・さび・かび・変質・変色・ねずみ食い・虫食い等　貸付施設そのものの</w:t>
                            </w:r>
                            <w:r w:rsidRPr="007A1B65">
                              <w:rPr>
                                <w:rFonts w:hint="eastAsia"/>
                                <w:b/>
                                <w:sz w:val="18"/>
                                <w:szCs w:val="18"/>
                                <w:em w:val="dot"/>
                              </w:rPr>
                              <w:t>かし</w:t>
                            </w:r>
                            <w:r w:rsidRPr="007A1B65">
                              <w:rPr>
                                <w:rFonts w:hint="eastAsia"/>
                                <w:b/>
                                <w:sz w:val="18"/>
                                <w:szCs w:val="18"/>
                              </w:rPr>
                              <w:t xml:space="preserve">　核燃料物質　故意又は重大な過失　加工着手　修理・清掃等の作業（定期点検的修理）　詐欺・横領　置き忘れ・紛失　地震・噴火・津波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97B77" id="Text Box 814" o:spid="_x0000_s1042" type="#_x0000_t202" style="position:absolute;left:0;text-align:left;margin-left:6.5pt;margin-top:2.25pt;width:457.25pt;height:38.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" fillcolor="#f2dbdb">
                <v:textbox inset="5.85pt,.7pt,5.85pt,.7pt">
                  <w:txbxContent>
                    <w:p w14:paraId="56833727" w14:textId="77777777" w:rsidR="0070240C" w:rsidRPr="007A1B65" w:rsidRDefault="0070240C" w:rsidP="005C20A1">
                      <w:pPr>
                        <w:spacing w:line="240" w:lineRule="exact"/>
                        <w:rPr>
                          <w:b/>
                          <w:sz w:val="18"/>
                          <w:szCs w:val="18"/>
                        </w:rPr>
                      </w:pPr>
                      <w:r w:rsidRPr="007A1B65">
                        <w:rPr>
                          <w:rFonts w:hint="eastAsia"/>
                          <w:b/>
                          <w:sz w:val="18"/>
                          <w:szCs w:val="18"/>
                        </w:rPr>
                        <w:t>戦争その他の変乱　国又は公共団体の公権力の行使　自然の損耗・さび・かび・変質・変色・ねずみ食い・虫食い等　貸付施設そのものの</w:t>
                      </w:r>
                      <w:r w:rsidRPr="007A1B65">
                        <w:rPr>
                          <w:rFonts w:hint="eastAsia"/>
                          <w:b/>
                          <w:sz w:val="18"/>
                          <w:szCs w:val="18"/>
                          <w:em w:val="dot"/>
                        </w:rPr>
                        <w:t>かし</w:t>
                      </w:r>
                      <w:r w:rsidRPr="007A1B65">
                        <w:rPr>
                          <w:rFonts w:hint="eastAsia"/>
                          <w:b/>
                          <w:sz w:val="18"/>
                          <w:szCs w:val="18"/>
                        </w:rPr>
                        <w:t xml:space="preserve">　核燃料物質　故意又は重大な過失　加工着手　修理・清掃等の作業（定期点検的修理）　詐欺・横領　置き忘れ・紛失　地震・噴火・津波</w:t>
                      </w:r>
                    </w:p>
                  </w:txbxContent>
                </v:textbox>
              </v:shape>
            </w:pict>
          </mc:Fallback>
        </mc:AlternateContent>
      </w:r>
    </w:p>
    <w:p w14:paraId="48309BEA" w14:textId="46AC9964" w:rsidR="00CE102A" w:rsidRDefault="00CE102A" w:rsidP="00CE102A">
      <w:pPr>
        <w:rPr>
          <w:rFonts w:ascii="ＭＳ ゴシック" w:eastAsia="ＭＳ ゴシック" w:hAnsi="ＭＳ ゴシック"/>
        </w:rPr>
      </w:pPr>
    </w:p>
    <w:p w14:paraId="14D7F1EE" w14:textId="77777777" w:rsidR="00CE102A" w:rsidRPr="00756492" w:rsidRDefault="00CE102A" w:rsidP="00CE102A">
      <w:pPr>
        <w:rPr>
          <w:rFonts w:ascii="ＭＳ ゴシック" w:eastAsia="ＭＳ ゴシック" w:hAnsi="ＭＳ ゴシック"/>
        </w:rPr>
      </w:pPr>
    </w:p>
    <w:p w14:paraId="39AAAD05" w14:textId="5287C702" w:rsidR="005C20A1" w:rsidRPr="00756492" w:rsidRDefault="006E64F8" w:rsidP="005C20A1">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78880" behindDoc="0" locked="0" layoutInCell="1" allowOverlap="1" wp14:anchorId="66992BE0" wp14:editId="1D35124F">
                <wp:simplePos x="0" y="0"/>
                <wp:positionH relativeFrom="column">
                  <wp:posOffset>-14605</wp:posOffset>
                </wp:positionH>
                <wp:positionV relativeFrom="paragraph">
                  <wp:posOffset>15240</wp:posOffset>
                </wp:positionV>
                <wp:extent cx="6029325" cy="295275"/>
                <wp:effectExtent l="10160" t="11430" r="8890" b="7620"/>
                <wp:wrapNone/>
                <wp:docPr id="113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95275"/>
                        </a:xfrm>
                        <a:prstGeom prst="rect">
                          <a:avLst/>
                        </a:prstGeom>
                        <a:gradFill rotWithShape="1">
                          <a:gsLst>
                            <a:gs pos="0">
                              <a:srgbClr val="FFFFFF"/>
                            </a:gs>
                            <a:gs pos="100000">
                              <a:srgbClr val="FFFFFF"/>
                            </a:gs>
                          </a:gsLst>
                          <a:lin ang="2700000" scaled="1"/>
                        </a:gradFill>
                        <a:ln w="9525">
                          <a:solidFill>
                            <a:srgbClr val="7030A0"/>
                          </a:solidFill>
                          <a:miter lim="800000"/>
                          <a:headEnd/>
                          <a:tailEnd/>
                        </a:ln>
                      </wps:spPr>
                      <wps:txbx>
                        <w:txbxContent>
                          <w:p w14:paraId="0FB956D0"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２　保険期間・保険料支払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92BE0" id="Text Box 822" o:spid="_x0000_s1043" type="#_x0000_t202" style="position:absolute;left:0;text-align:left;margin-left:-1.15pt;margin-top:1.2pt;width:474.75pt;height:2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" strokecolor="#7030a0">
                <v:fill rotate="t" angle="45" focus="100%" type="gradient"/>
                <v:textbox inset="5.85pt,.7pt,5.85pt,.7pt">
                  <w:txbxContent>
                    <w:p w14:paraId="0FB956D0"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２　保険期間・保険料支払</w:t>
                      </w:r>
                    </w:p>
                  </w:txbxContent>
                </v:textbox>
              </v:shape>
            </w:pict>
          </mc:Fallback>
        </mc:AlternateContent>
      </w:r>
    </w:p>
    <w:p w14:paraId="63BC62D8" w14:textId="35073D49" w:rsidR="005C20A1" w:rsidRDefault="005C20A1" w:rsidP="005C20A1">
      <w:pPr>
        <w:spacing w:line="140" w:lineRule="exact"/>
        <w:ind w:firstLineChars="100" w:firstLine="200"/>
        <w:rPr>
          <w:rFonts w:ascii="ＭＳ ゴシック" w:eastAsia="ＭＳ ゴシック" w:hAnsi="ＭＳ ゴシック"/>
          <w:sz w:val="20"/>
          <w:szCs w:val="20"/>
        </w:rPr>
      </w:pPr>
    </w:p>
    <w:p w14:paraId="4D28E3FE" w14:textId="77777777" w:rsidR="005C20A1" w:rsidRPr="00254B77" w:rsidRDefault="005C20A1" w:rsidP="00254B77">
      <w:pPr>
        <w:spacing w:beforeLines="20" w:before="63" w:afterLines="20" w:after="63" w:line="260" w:lineRule="exact"/>
        <w:ind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保険期間はリース期間と同じで</w:t>
      </w:r>
      <w:r w:rsidR="00192968" w:rsidRPr="00254B77">
        <w:rPr>
          <w:rFonts w:ascii="ＭＳ Ｐゴシック" w:eastAsia="ＭＳ Ｐゴシック" w:hAnsi="ＭＳ Ｐゴシック" w:hint="eastAsia"/>
          <w:sz w:val="22"/>
          <w:szCs w:val="22"/>
        </w:rPr>
        <w:t>す。</w:t>
      </w:r>
      <w:r w:rsidRPr="00254B77">
        <w:rPr>
          <w:rFonts w:ascii="ＭＳ Ｐゴシック" w:eastAsia="ＭＳ Ｐゴシック" w:hAnsi="ＭＳ Ｐゴシック" w:hint="eastAsia"/>
          <w:sz w:val="22"/>
          <w:szCs w:val="22"/>
        </w:rPr>
        <w:t>保険料は初回のリース料納入時に一括納入していただきます。</w:t>
      </w:r>
    </w:p>
    <w:p w14:paraId="34BF53DA" w14:textId="77777777" w:rsidR="005C20A1" w:rsidRPr="00C61270" w:rsidRDefault="005C20A1" w:rsidP="00370194">
      <w:pPr>
        <w:spacing w:line="260" w:lineRule="exact"/>
        <w:ind w:firstLineChars="100" w:firstLine="220"/>
        <w:rPr>
          <w:rFonts w:ascii="ＭＳ ゴシック" w:eastAsia="ＭＳ ゴシック" w:hAnsi="ＭＳ ゴシック"/>
          <w:sz w:val="22"/>
          <w:szCs w:val="22"/>
        </w:rPr>
        <w:sectPr w:rsidR="005C20A1" w:rsidRPr="00C61270" w:rsidSect="008257A2">
          <w:pgSz w:w="11906" w:h="16838" w:code="9"/>
          <w:pgMar w:top="1134" w:right="991" w:bottom="1134" w:left="1134" w:header="851" w:footer="454" w:gutter="0"/>
          <w:pgNumType w:start="11"/>
          <w:cols w:space="425"/>
          <w:docGrid w:type="linesAndChars" w:linePitch="318"/>
        </w:sectPr>
      </w:pPr>
    </w:p>
    <w:p w14:paraId="2B009E19" w14:textId="77777777" w:rsidR="005C20A1" w:rsidRPr="00C61270" w:rsidRDefault="005C20A1" w:rsidP="00370194">
      <w:pPr>
        <w:spacing w:line="260" w:lineRule="exact"/>
        <w:outlineLvl w:val="0"/>
        <w:rPr>
          <w:rFonts w:ascii="ＭＳ ゴシック" w:eastAsia="ＭＳ ゴシック" w:hAnsi="ＭＳ ゴシック"/>
          <w:b/>
          <w:color w:val="943634"/>
          <w:sz w:val="22"/>
          <w:szCs w:val="22"/>
        </w:rPr>
      </w:pPr>
      <w:r w:rsidRPr="00C61270">
        <w:rPr>
          <w:rFonts w:ascii="ＭＳ ゴシック" w:eastAsia="ＭＳ ゴシック" w:hAnsi="ＭＳ ゴシック" w:hint="eastAsia"/>
          <w:b/>
          <w:color w:val="943634"/>
          <w:sz w:val="22"/>
          <w:szCs w:val="22"/>
        </w:rPr>
        <w:t>＜保険料率表＞</w:t>
      </w:r>
    </w:p>
    <w:p w14:paraId="51BDFEFF" w14:textId="77777777" w:rsidR="005C20A1" w:rsidRPr="00254B77" w:rsidRDefault="005C20A1" w:rsidP="00370194">
      <w:pPr>
        <w:spacing w:line="260" w:lineRule="exact"/>
        <w:rPr>
          <w:rFonts w:ascii="ＭＳ Ｐゴシック" w:eastAsia="ＭＳ Ｐゴシック" w:hAnsi="ＭＳ Ｐゴシック"/>
          <w:sz w:val="22"/>
          <w:szCs w:val="22"/>
        </w:rPr>
      </w:pPr>
      <w:r w:rsidRPr="00756492">
        <w:rPr>
          <w:rFonts w:ascii="ＭＳ ゴシック" w:eastAsia="ＭＳ ゴシック" w:hAnsi="ＭＳ ゴシック" w:hint="eastAsia"/>
          <w:sz w:val="20"/>
          <w:szCs w:val="20"/>
        </w:rPr>
        <w:t xml:space="preserve">　</w:t>
      </w:r>
      <w:r w:rsidRPr="00254B77">
        <w:rPr>
          <w:rFonts w:ascii="ＭＳ Ｐゴシック" w:eastAsia="ＭＳ Ｐゴシック" w:hAnsi="ＭＳ Ｐゴシック" w:hint="eastAsia"/>
          <w:sz w:val="22"/>
          <w:szCs w:val="22"/>
        </w:rPr>
        <w:t>保険料率は、一括契約方式のため個別加入に比べ割安に設定されています。</w:t>
      </w:r>
    </w:p>
    <w:p w14:paraId="00EC5548" w14:textId="77777777" w:rsidR="005C20A1" w:rsidRPr="00254B77" w:rsidRDefault="005C20A1" w:rsidP="00254B77">
      <w:pPr>
        <w:spacing w:afterLines="50" w:after="159" w:line="260" w:lineRule="exact"/>
        <w:ind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また、当保険は免責金額がなく、少額の事故も対象となります。</w:t>
      </w:r>
    </w:p>
    <w:tbl>
      <w:tblPr>
        <w:tblW w:w="4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75"/>
        <w:gridCol w:w="1911"/>
        <w:gridCol w:w="969"/>
        <w:gridCol w:w="496"/>
      </w:tblGrid>
      <w:tr w:rsidR="005C20A1" w:rsidRPr="008F7118" w14:paraId="3ED591CF" w14:textId="77777777">
        <w:trPr>
          <w:trHeight w:val="626"/>
        </w:trPr>
        <w:tc>
          <w:tcPr>
            <w:tcW w:w="3261" w:type="dxa"/>
            <w:gridSpan w:val="3"/>
            <w:tcBorders>
              <w:bottom w:val="single" w:sz="4" w:space="0" w:color="auto"/>
            </w:tcBorders>
            <w:shd w:val="clear" w:color="auto" w:fill="C2D69B"/>
            <w:vAlign w:val="center"/>
          </w:tcPr>
          <w:p w14:paraId="05905A11" w14:textId="77777777" w:rsidR="005C20A1" w:rsidRPr="008F7118" w:rsidRDefault="005C20A1" w:rsidP="00370194">
            <w:pPr>
              <w:spacing w:line="180" w:lineRule="exact"/>
              <w:jc w:val="center"/>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リース</w:t>
            </w:r>
            <w:r w:rsidR="003F4EB4">
              <w:rPr>
                <w:rFonts w:ascii="ＭＳ Ｐゴシック" w:eastAsia="ＭＳ Ｐゴシック" w:hAnsi="ＭＳ Ｐゴシック" w:hint="eastAsia"/>
                <w:sz w:val="16"/>
                <w:szCs w:val="16"/>
              </w:rPr>
              <w:t>機械施設</w:t>
            </w:r>
          </w:p>
        </w:tc>
        <w:tc>
          <w:tcPr>
            <w:tcW w:w="969" w:type="dxa"/>
            <w:shd w:val="clear" w:color="auto" w:fill="C2D69B"/>
            <w:vAlign w:val="center"/>
          </w:tcPr>
          <w:p w14:paraId="0DDBE66B" w14:textId="77777777" w:rsidR="005C20A1" w:rsidRPr="00F412ED" w:rsidRDefault="005C20A1" w:rsidP="00370194">
            <w:pPr>
              <w:snapToGrid w:val="0"/>
              <w:spacing w:line="180" w:lineRule="exact"/>
              <w:ind w:leftChars="-50" w:left="-105" w:rightChars="-50" w:right="-105"/>
              <w:jc w:val="center"/>
              <w:rPr>
                <w:rFonts w:ascii="ＭＳ Ｐゴシック" w:eastAsia="ＭＳ Ｐゴシック" w:hAnsi="ＭＳ Ｐゴシック"/>
                <w:sz w:val="16"/>
                <w:szCs w:val="16"/>
              </w:rPr>
            </w:pPr>
            <w:r w:rsidRPr="00F412ED">
              <w:rPr>
                <w:rFonts w:ascii="ＭＳ Ｐゴシック" w:eastAsia="ＭＳ Ｐゴシック" w:hAnsi="ＭＳ Ｐゴシック" w:hint="eastAsia"/>
                <w:sz w:val="16"/>
                <w:szCs w:val="16"/>
              </w:rPr>
              <w:t>保険料率</w:t>
            </w:r>
          </w:p>
          <w:p w14:paraId="4823443C" w14:textId="77777777" w:rsidR="005C20A1" w:rsidRPr="00F412ED" w:rsidRDefault="005C20A1" w:rsidP="00370194">
            <w:pPr>
              <w:snapToGrid w:val="0"/>
              <w:spacing w:line="180" w:lineRule="exact"/>
              <w:ind w:leftChars="-50" w:left="-105" w:rightChars="-50" w:right="-105"/>
              <w:jc w:val="center"/>
              <w:rPr>
                <w:rFonts w:ascii="ＭＳ Ｐゴシック" w:eastAsia="ＭＳ Ｐゴシック" w:hAnsi="ＭＳ Ｐゴシック"/>
                <w:sz w:val="16"/>
                <w:szCs w:val="16"/>
              </w:rPr>
            </w:pPr>
            <w:r w:rsidRPr="00F412ED">
              <w:rPr>
                <w:rFonts w:ascii="ＭＳ Ｐゴシック" w:eastAsia="ＭＳ Ｐゴシック" w:hAnsi="ＭＳ Ｐゴシック" w:hint="eastAsia"/>
                <w:sz w:val="16"/>
                <w:szCs w:val="16"/>
              </w:rPr>
              <w:t>(保険金額</w:t>
            </w:r>
          </w:p>
          <w:p w14:paraId="0BFD968F" w14:textId="77777777" w:rsidR="005C20A1" w:rsidRPr="00F412ED" w:rsidRDefault="005C20A1" w:rsidP="00370194">
            <w:pPr>
              <w:snapToGrid w:val="0"/>
              <w:spacing w:line="180" w:lineRule="exact"/>
              <w:ind w:leftChars="-50" w:left="-105" w:rightChars="-50" w:right="-105"/>
              <w:jc w:val="center"/>
              <w:rPr>
                <w:rFonts w:ascii="ＭＳ Ｐゴシック" w:eastAsia="ＭＳ Ｐゴシック" w:hAnsi="ＭＳ Ｐゴシック"/>
                <w:sz w:val="16"/>
                <w:szCs w:val="16"/>
              </w:rPr>
            </w:pPr>
            <w:r w:rsidRPr="00F412ED">
              <w:rPr>
                <w:rFonts w:ascii="ＭＳ Ｐゴシック" w:eastAsia="ＭＳ Ｐゴシック" w:hAnsi="ＭＳ Ｐゴシック" w:hint="eastAsia"/>
                <w:sz w:val="16"/>
                <w:szCs w:val="16"/>
              </w:rPr>
              <w:t>千円につき)</w:t>
            </w:r>
          </w:p>
        </w:tc>
        <w:tc>
          <w:tcPr>
            <w:tcW w:w="496" w:type="dxa"/>
            <w:shd w:val="clear" w:color="auto" w:fill="C2D69B"/>
            <w:vAlign w:val="center"/>
          </w:tcPr>
          <w:p w14:paraId="1A85B30F" w14:textId="77777777" w:rsidR="005C20A1" w:rsidRPr="008F7118" w:rsidRDefault="005C20A1" w:rsidP="00370194">
            <w:pPr>
              <w:spacing w:line="180" w:lineRule="exact"/>
              <w:ind w:leftChars="-50" w:left="-105" w:rightChars="-50" w:right="-105"/>
              <w:jc w:val="center"/>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免責</w:t>
            </w:r>
          </w:p>
          <w:p w14:paraId="16330864" w14:textId="77777777" w:rsidR="005C20A1" w:rsidRPr="008F7118" w:rsidRDefault="005C20A1" w:rsidP="00370194">
            <w:pPr>
              <w:spacing w:line="180" w:lineRule="exact"/>
              <w:ind w:leftChars="-50" w:left="-105" w:rightChars="-50" w:right="-105"/>
              <w:jc w:val="center"/>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金額</w:t>
            </w:r>
          </w:p>
        </w:tc>
      </w:tr>
      <w:tr w:rsidR="005C20A1" w:rsidRPr="008F7118" w14:paraId="3ECE7EA3" w14:textId="77777777" w:rsidTr="00DB685D">
        <w:trPr>
          <w:trHeight w:val="1770"/>
        </w:trPr>
        <w:tc>
          <w:tcPr>
            <w:tcW w:w="1350" w:type="dxa"/>
            <w:gridSpan w:val="2"/>
            <w:shd w:val="clear" w:color="auto" w:fill="EAF1DD"/>
            <w:vAlign w:val="center"/>
          </w:tcPr>
          <w:p w14:paraId="224795DB" w14:textId="77777777" w:rsidR="005C20A1" w:rsidRPr="008F7118" w:rsidRDefault="005C20A1" w:rsidP="00370194">
            <w:pPr>
              <w:snapToGrid w:val="0"/>
              <w:spacing w:line="180" w:lineRule="exact"/>
              <w:ind w:leftChars="-25" w:left="-53"/>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Ａ　運搬用機器</w:t>
            </w:r>
          </w:p>
          <w:p w14:paraId="2F4CBC5D" w14:textId="77777777" w:rsidR="005C20A1" w:rsidRPr="008F7118" w:rsidRDefault="005C20A1" w:rsidP="00370194">
            <w:pPr>
              <w:snapToGrid w:val="0"/>
              <w:spacing w:line="180" w:lineRule="exact"/>
              <w:ind w:leftChars="-25" w:left="-53"/>
              <w:jc w:val="center"/>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(自走式のもの)</w:t>
            </w:r>
          </w:p>
        </w:tc>
        <w:tc>
          <w:tcPr>
            <w:tcW w:w="1911" w:type="dxa"/>
            <w:shd w:val="clear" w:color="auto" w:fill="EAF1DD"/>
            <w:vAlign w:val="center"/>
          </w:tcPr>
          <w:p w14:paraId="2DE31267" w14:textId="77777777" w:rsidR="00DB685D" w:rsidRDefault="00DB685D" w:rsidP="00370194">
            <w:pPr>
              <w:snapToGrid w:val="0"/>
              <w:spacing w:line="180" w:lineRule="exact"/>
              <w:ind w:leftChars="-20" w:left="-42" w:rightChars="-20" w:right="-42"/>
              <w:rPr>
                <w:rFonts w:ascii="ＭＳ Ｐゴシック" w:eastAsia="ＭＳ Ｐゴシック" w:hAnsi="ＭＳ Ｐゴシック"/>
                <w:sz w:val="14"/>
                <w:szCs w:val="14"/>
              </w:rPr>
            </w:pPr>
          </w:p>
          <w:p w14:paraId="7B45D25B" w14:textId="77777777" w:rsidR="005C20A1" w:rsidRDefault="005C20A1" w:rsidP="00370194">
            <w:pPr>
              <w:snapToGrid w:val="0"/>
              <w:spacing w:line="180" w:lineRule="exact"/>
              <w:ind w:leftChars="-20" w:left="-42" w:rightChars="-20" w:right="-42"/>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ブルドーザー、トラクター、フォークリフト、動力運搬車、ショベルローダー、散水車、その他自走式機具類</w:t>
            </w:r>
          </w:p>
          <w:p w14:paraId="40A3DE33" w14:textId="77777777" w:rsidR="00DB685D" w:rsidRDefault="00DB685D" w:rsidP="00370194">
            <w:pPr>
              <w:snapToGrid w:val="0"/>
              <w:spacing w:line="180" w:lineRule="exact"/>
              <w:ind w:leftChars="-20" w:left="-42" w:rightChars="-20" w:right="-42"/>
              <w:rPr>
                <w:rFonts w:ascii="ＭＳ Ｐゴシック" w:eastAsia="ＭＳ Ｐゴシック" w:hAnsi="ＭＳ Ｐゴシック"/>
                <w:sz w:val="14"/>
                <w:szCs w:val="14"/>
              </w:rPr>
            </w:pPr>
          </w:p>
          <w:p w14:paraId="69902F27" w14:textId="77777777" w:rsidR="005C20A1" w:rsidRPr="008F7118" w:rsidRDefault="006E64F8" w:rsidP="00370194">
            <w:pPr>
              <w:snapToGrid w:val="0"/>
              <w:spacing w:line="180" w:lineRule="exact"/>
              <w:ind w:leftChars="50" w:left="105" w:rightChars="50" w:right="105"/>
              <w:rPr>
                <w:rFonts w:ascii="ＭＳ Ｐゴシック" w:eastAsia="ＭＳ Ｐゴシック" w:hAnsi="ＭＳ Ｐゴシック"/>
                <w:sz w:val="14"/>
                <w:szCs w:val="14"/>
              </w:rPr>
            </w:pPr>
            <w:r w:rsidRPr="008F7118">
              <w:rPr>
                <w:rFonts w:ascii="ＭＳ ゴシック" w:eastAsia="ＭＳ ゴシック" w:hAnsi="ＭＳ ゴシック" w:hint="eastAsia"/>
                <w:noProof/>
              </w:rPr>
              <mc:AlternateContent>
                <mc:Choice Requires="wps">
                  <w:drawing>
                    <wp:anchor distT="0" distB="0" distL="114300" distR="114300" simplePos="0" relativeHeight="251659264" behindDoc="0" locked="0" layoutInCell="1" allowOverlap="1" wp14:anchorId="180C23B0" wp14:editId="24C1D940">
                      <wp:simplePos x="0" y="0"/>
                      <wp:positionH relativeFrom="column">
                        <wp:posOffset>-25400</wp:posOffset>
                      </wp:positionH>
                      <wp:positionV relativeFrom="paragraph">
                        <wp:posOffset>13970</wp:posOffset>
                      </wp:positionV>
                      <wp:extent cx="1084580" cy="389255"/>
                      <wp:effectExtent l="10795" t="9525" r="9525" b="10795"/>
                      <wp:wrapNone/>
                      <wp:docPr id="1129"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89255"/>
                              </a:xfrm>
                              <a:prstGeom prst="bracketPair">
                                <a:avLst>
                                  <a:gd name="adj" fmla="val 97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EFDD" id="AutoShape 815" o:spid="_x0000_s1026" type="#_x0000_t185" style="position:absolute;left:0;text-align:left;margin-left:-2pt;margin-top:1.1pt;width:85.4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" adj="2110">
                      <v:textbox inset="5.85pt,.7pt,5.85pt,.7pt"/>
                    </v:shape>
                  </w:pict>
                </mc:Fallback>
              </mc:AlternateContent>
            </w:r>
            <w:r w:rsidR="005C20A1" w:rsidRPr="008F7118">
              <w:rPr>
                <w:rFonts w:ascii="ＭＳ Ｐゴシック" w:eastAsia="ＭＳ Ｐゴシック" w:hAnsi="ＭＳ Ｐゴシック" w:hint="eastAsia"/>
                <w:sz w:val="14"/>
                <w:szCs w:val="14"/>
              </w:rPr>
              <w:t>ただし、</w:t>
            </w:r>
            <w:r w:rsidR="00DB685D" w:rsidRPr="00DB685D">
              <w:rPr>
                <w:rFonts w:ascii="ＭＳ Ｐゴシック" w:eastAsia="ＭＳ Ｐゴシック" w:hAnsi="ＭＳ Ｐゴシック" w:hint="eastAsia"/>
                <w:sz w:val="14"/>
                <w:szCs w:val="14"/>
              </w:rPr>
              <w:t>自動車損害賠償保障法の自賠責保険又は任意の自動車保険に加入する</w:t>
            </w:r>
            <w:r w:rsidR="005C20A1" w:rsidRPr="008F7118">
              <w:rPr>
                <w:rFonts w:ascii="ＭＳ Ｐゴシック" w:eastAsia="ＭＳ Ｐゴシック" w:hAnsi="ＭＳ Ｐゴシック" w:hint="eastAsia"/>
                <w:sz w:val="14"/>
                <w:szCs w:val="14"/>
              </w:rPr>
              <w:t>ものは除く。</w:t>
            </w:r>
          </w:p>
        </w:tc>
        <w:tc>
          <w:tcPr>
            <w:tcW w:w="969" w:type="dxa"/>
            <w:shd w:val="clear" w:color="auto" w:fill="FFFFCC"/>
            <w:vAlign w:val="center"/>
          </w:tcPr>
          <w:p w14:paraId="5B6DE932"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2.39</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229810F0"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2B50366E" w14:textId="77777777">
        <w:trPr>
          <w:trHeight w:val="706"/>
        </w:trPr>
        <w:tc>
          <w:tcPr>
            <w:tcW w:w="1350" w:type="dxa"/>
            <w:gridSpan w:val="2"/>
            <w:shd w:val="clear" w:color="auto" w:fill="EAF1DD"/>
            <w:vAlign w:val="center"/>
          </w:tcPr>
          <w:p w14:paraId="12DCF694" w14:textId="77777777" w:rsidR="005C20A1" w:rsidRPr="008F7118" w:rsidRDefault="005C20A1" w:rsidP="00370194">
            <w:pPr>
              <w:spacing w:line="180" w:lineRule="exact"/>
              <w:ind w:leftChars="-25" w:left="-53" w:rightChars="-50" w:right="-105"/>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Ｂ　精密電子機器</w:t>
            </w:r>
          </w:p>
        </w:tc>
        <w:tc>
          <w:tcPr>
            <w:tcW w:w="1911" w:type="dxa"/>
            <w:shd w:val="clear" w:color="auto" w:fill="EAF1DD"/>
            <w:vAlign w:val="center"/>
          </w:tcPr>
          <w:p w14:paraId="41EC4A8E" w14:textId="77777777"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電子計量器、電子式セリ機、電子式自動生乳検査機類</w:t>
            </w:r>
          </w:p>
        </w:tc>
        <w:tc>
          <w:tcPr>
            <w:tcW w:w="969" w:type="dxa"/>
            <w:shd w:val="clear" w:color="auto" w:fill="FFFFCC"/>
            <w:vAlign w:val="center"/>
          </w:tcPr>
          <w:p w14:paraId="20F50BAB"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0.95</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73CD700A"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073BE4A6" w14:textId="77777777">
        <w:trPr>
          <w:trHeight w:val="635"/>
        </w:trPr>
        <w:tc>
          <w:tcPr>
            <w:tcW w:w="1350" w:type="dxa"/>
            <w:gridSpan w:val="2"/>
            <w:shd w:val="clear" w:color="auto" w:fill="EAF1DD"/>
            <w:vAlign w:val="center"/>
          </w:tcPr>
          <w:p w14:paraId="3F44EB1C" w14:textId="77777777" w:rsidR="005C20A1" w:rsidRDefault="005C20A1" w:rsidP="00370194">
            <w:pPr>
              <w:snapToGrid w:val="0"/>
              <w:spacing w:line="180" w:lineRule="exact"/>
              <w:ind w:leftChars="-25" w:left="107" w:hangingChars="100" w:hanging="160"/>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Ｃ　食肉・鶏卵処理関係機器</w:t>
            </w:r>
          </w:p>
          <w:p w14:paraId="51FC6025" w14:textId="77777777" w:rsidR="005C20A1" w:rsidRPr="008F7118" w:rsidRDefault="005C20A1" w:rsidP="00370194">
            <w:pPr>
              <w:snapToGrid w:val="0"/>
              <w:spacing w:line="180" w:lineRule="exact"/>
              <w:ind w:leftChars="75" w:left="158"/>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(Ａ・Ｂ以外)</w:t>
            </w:r>
          </w:p>
        </w:tc>
        <w:tc>
          <w:tcPr>
            <w:tcW w:w="1911" w:type="dxa"/>
            <w:shd w:val="clear" w:color="auto" w:fill="EAF1DD"/>
            <w:vAlign w:val="center"/>
          </w:tcPr>
          <w:p w14:paraId="5A015683" w14:textId="77777777"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冷凍機、皮剥機、ベルトコンベアー、エアーナイフ、スライサー類</w:t>
            </w:r>
          </w:p>
        </w:tc>
        <w:tc>
          <w:tcPr>
            <w:tcW w:w="969" w:type="dxa"/>
            <w:shd w:val="clear" w:color="auto" w:fill="FFFFCC"/>
            <w:vAlign w:val="center"/>
          </w:tcPr>
          <w:p w14:paraId="0060CF16"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1.01</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1CF53D43"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5E23CC36" w14:textId="77777777">
        <w:trPr>
          <w:trHeight w:val="1172"/>
        </w:trPr>
        <w:tc>
          <w:tcPr>
            <w:tcW w:w="675" w:type="dxa"/>
            <w:vMerge w:val="restart"/>
            <w:shd w:val="clear" w:color="auto" w:fill="EAF1DD"/>
            <w:vAlign w:val="center"/>
          </w:tcPr>
          <w:p w14:paraId="1FBF63BD" w14:textId="77777777" w:rsidR="005C20A1" w:rsidRPr="008F7118" w:rsidRDefault="005C20A1" w:rsidP="00370194">
            <w:pPr>
              <w:snapToGrid w:val="0"/>
              <w:spacing w:line="180" w:lineRule="exact"/>
              <w:ind w:leftChars="-25" w:left="27" w:rightChars="-30" w:right="-63" w:hangingChars="50" w:hanging="80"/>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Ｄ　上記Ａ・Ｂ・Ｃ以外の機器</w:t>
            </w:r>
          </w:p>
        </w:tc>
        <w:tc>
          <w:tcPr>
            <w:tcW w:w="675" w:type="dxa"/>
            <w:shd w:val="clear" w:color="auto" w:fill="EAF1DD"/>
            <w:vAlign w:val="center"/>
          </w:tcPr>
          <w:p w14:paraId="0C61FC51" w14:textId="77777777" w:rsidR="005C20A1" w:rsidRPr="008F7118" w:rsidRDefault="005C20A1" w:rsidP="00370194">
            <w:pPr>
              <w:snapToGrid w:val="0"/>
              <w:spacing w:line="180" w:lineRule="exact"/>
              <w:ind w:leftChars="-25" w:left="27" w:rightChars="-30" w:right="-63" w:hangingChars="50" w:hanging="80"/>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ア　据付固定式のもの</w:t>
            </w:r>
          </w:p>
        </w:tc>
        <w:tc>
          <w:tcPr>
            <w:tcW w:w="1911" w:type="dxa"/>
            <w:shd w:val="clear" w:color="auto" w:fill="EAF1DD"/>
            <w:vAlign w:val="center"/>
          </w:tcPr>
          <w:p w14:paraId="26195AD0" w14:textId="06B98471"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バルククーラー、搾乳ロボット、パイプラインミルカー、ミルキングパーラー、</w:t>
            </w:r>
            <w:r w:rsidR="0043692B" w:rsidRPr="0043692B">
              <w:rPr>
                <w:rFonts w:ascii="ＭＳ Ｐゴシック" w:eastAsia="ＭＳ Ｐゴシック" w:hAnsi="ＭＳ Ｐゴシック" w:hint="eastAsia"/>
                <w:sz w:val="14"/>
                <w:szCs w:val="14"/>
              </w:rPr>
              <w:t>バケットミルカー</w:t>
            </w:r>
            <w:r w:rsidR="0043692B">
              <w:rPr>
                <w:rFonts w:ascii="ＭＳ Ｐゴシック" w:eastAsia="ＭＳ Ｐゴシック" w:hAnsi="ＭＳ Ｐゴシック" w:hint="eastAsia"/>
                <w:sz w:val="14"/>
                <w:szCs w:val="14"/>
              </w:rPr>
              <w:t>、</w:t>
            </w:r>
            <w:r w:rsidRPr="008F7118">
              <w:rPr>
                <w:rFonts w:ascii="ＭＳ Ｐゴシック" w:eastAsia="ＭＳ Ｐゴシック" w:hAnsi="ＭＳ Ｐゴシック" w:hint="eastAsia"/>
                <w:sz w:val="14"/>
                <w:szCs w:val="14"/>
              </w:rPr>
              <w:t>ふ卵機、保存器、カーテン巻上げ機、簡易式厩舎、その他据付固定式のもの</w:t>
            </w:r>
          </w:p>
        </w:tc>
        <w:tc>
          <w:tcPr>
            <w:tcW w:w="969" w:type="dxa"/>
            <w:shd w:val="clear" w:color="auto" w:fill="FFFFCC"/>
            <w:vAlign w:val="center"/>
          </w:tcPr>
          <w:p w14:paraId="35BD978F"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1.76</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456C130E"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16AF8421" w14:textId="77777777">
        <w:trPr>
          <w:trHeight w:val="1214"/>
        </w:trPr>
        <w:tc>
          <w:tcPr>
            <w:tcW w:w="675" w:type="dxa"/>
            <w:vMerge/>
            <w:shd w:val="clear" w:color="auto" w:fill="EAF1DD"/>
          </w:tcPr>
          <w:p w14:paraId="1E5E2270" w14:textId="77777777" w:rsidR="005C20A1" w:rsidRPr="008F7118" w:rsidRDefault="005C20A1" w:rsidP="00370194">
            <w:pPr>
              <w:spacing w:line="180" w:lineRule="exact"/>
              <w:ind w:leftChars="-25" w:left="-53"/>
              <w:rPr>
                <w:rFonts w:ascii="ＭＳ Ｐゴシック" w:eastAsia="ＭＳ Ｐゴシック" w:hAnsi="ＭＳ Ｐゴシック"/>
                <w:sz w:val="16"/>
                <w:szCs w:val="16"/>
              </w:rPr>
            </w:pPr>
          </w:p>
        </w:tc>
        <w:tc>
          <w:tcPr>
            <w:tcW w:w="675" w:type="dxa"/>
            <w:shd w:val="clear" w:color="auto" w:fill="EAF1DD"/>
            <w:vAlign w:val="center"/>
          </w:tcPr>
          <w:p w14:paraId="1C5BEEF8" w14:textId="77777777" w:rsidR="005C20A1" w:rsidRPr="008F7118" w:rsidRDefault="005C20A1" w:rsidP="00370194">
            <w:pPr>
              <w:snapToGrid w:val="0"/>
              <w:spacing w:line="180" w:lineRule="exact"/>
              <w:ind w:leftChars="-25" w:left="27" w:rightChars="-30" w:right="-63" w:hangingChars="50" w:hanging="80"/>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ィ　据付固定式以外のもの</w:t>
            </w:r>
          </w:p>
        </w:tc>
        <w:tc>
          <w:tcPr>
            <w:tcW w:w="1911" w:type="dxa"/>
            <w:shd w:val="clear" w:color="auto" w:fill="EAF1DD"/>
            <w:vAlign w:val="center"/>
          </w:tcPr>
          <w:p w14:paraId="0DEB5020" w14:textId="49FAAB1D"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プラウ、ハロー、ブロードキャスター、ハーベスター、フロントローダー、ロールベーラー</w:t>
            </w:r>
            <w:r>
              <w:rPr>
                <w:rFonts w:ascii="ＭＳ Ｐゴシック" w:eastAsia="ＭＳ Ｐゴシック" w:hAnsi="ＭＳ Ｐゴシック" w:hint="eastAsia"/>
                <w:sz w:val="14"/>
                <w:szCs w:val="14"/>
              </w:rPr>
              <w:t>、</w:t>
            </w:r>
            <w:r w:rsidRPr="008F7118">
              <w:rPr>
                <w:rFonts w:ascii="ＭＳ Ｐゴシック" w:eastAsia="ＭＳ Ｐゴシック" w:hAnsi="ＭＳ Ｐゴシック" w:hint="eastAsia"/>
                <w:sz w:val="14"/>
                <w:szCs w:val="14"/>
              </w:rPr>
              <w:t>ベールグラブ、ラッピングマシン、その他据付固定式以外のもの</w:t>
            </w:r>
          </w:p>
        </w:tc>
        <w:tc>
          <w:tcPr>
            <w:tcW w:w="969" w:type="dxa"/>
            <w:shd w:val="clear" w:color="auto" w:fill="FFFFCC"/>
            <w:vAlign w:val="center"/>
          </w:tcPr>
          <w:p w14:paraId="176D9FAA"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1.95</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6392ED89"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18A1186B" w14:textId="77777777">
        <w:trPr>
          <w:trHeight w:val="890"/>
        </w:trPr>
        <w:tc>
          <w:tcPr>
            <w:tcW w:w="1350" w:type="dxa"/>
            <w:gridSpan w:val="2"/>
            <w:vMerge w:val="restart"/>
            <w:shd w:val="clear" w:color="auto" w:fill="EAF1DD"/>
            <w:vAlign w:val="center"/>
          </w:tcPr>
          <w:p w14:paraId="666C93EB" w14:textId="77777777" w:rsidR="005C20A1" w:rsidRPr="008F7118" w:rsidRDefault="005C20A1" w:rsidP="00370194">
            <w:pPr>
              <w:snapToGrid w:val="0"/>
              <w:spacing w:line="180" w:lineRule="exact"/>
              <w:ind w:leftChars="-25" w:left="27" w:hangingChars="50" w:hanging="80"/>
              <w:rPr>
                <w:rFonts w:ascii="ＭＳ Ｐゴシック" w:eastAsia="ＭＳ Ｐゴシック" w:hAnsi="ＭＳ Ｐゴシック"/>
                <w:sz w:val="16"/>
                <w:szCs w:val="16"/>
              </w:rPr>
            </w:pPr>
            <w:r w:rsidRPr="008F7118">
              <w:rPr>
                <w:rFonts w:ascii="ＭＳ Ｐゴシック" w:eastAsia="ＭＳ Ｐゴシック" w:hAnsi="ＭＳ Ｐゴシック" w:hint="eastAsia"/>
                <w:sz w:val="16"/>
                <w:szCs w:val="16"/>
              </w:rPr>
              <w:t>Ｅ　上記Ａ・Ｂ・Ｃ・Ｄ以外の競馬関係の機器</w:t>
            </w:r>
          </w:p>
        </w:tc>
        <w:tc>
          <w:tcPr>
            <w:tcW w:w="1911" w:type="dxa"/>
            <w:shd w:val="clear" w:color="auto" w:fill="EAF1DD"/>
            <w:vAlign w:val="center"/>
          </w:tcPr>
          <w:p w14:paraId="6E738578" w14:textId="77777777"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複合投票システム装置、オッズ盤、発馬機、ターフビジョン装置、中型映像装置類</w:t>
            </w:r>
            <w:r w:rsidR="002F50B5">
              <w:rPr>
                <w:rFonts w:ascii="ＭＳ Ｐゴシック" w:eastAsia="ＭＳ Ｐゴシック" w:hAnsi="ＭＳ Ｐゴシック" w:hint="eastAsia"/>
                <w:sz w:val="14"/>
                <w:szCs w:val="14"/>
              </w:rPr>
              <w:t>、ナイター照明</w:t>
            </w:r>
          </w:p>
        </w:tc>
        <w:tc>
          <w:tcPr>
            <w:tcW w:w="969" w:type="dxa"/>
            <w:shd w:val="clear" w:color="auto" w:fill="FFFFCC"/>
            <w:vAlign w:val="center"/>
          </w:tcPr>
          <w:p w14:paraId="60D44A66"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0.95</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4B3703FF"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r w:rsidR="005C20A1" w:rsidRPr="008F7118" w14:paraId="7A2C90C1" w14:textId="77777777">
        <w:trPr>
          <w:trHeight w:val="523"/>
        </w:trPr>
        <w:tc>
          <w:tcPr>
            <w:tcW w:w="1350" w:type="dxa"/>
            <w:gridSpan w:val="2"/>
            <w:vMerge/>
            <w:shd w:val="clear" w:color="auto" w:fill="EAF1DD"/>
          </w:tcPr>
          <w:p w14:paraId="77327EFC" w14:textId="77777777" w:rsidR="005C20A1" w:rsidRPr="008F7118" w:rsidRDefault="005C20A1" w:rsidP="00370194">
            <w:pPr>
              <w:spacing w:line="180" w:lineRule="exact"/>
              <w:ind w:leftChars="-25" w:left="-53"/>
              <w:rPr>
                <w:rFonts w:ascii="ＭＳ Ｐゴシック" w:eastAsia="ＭＳ Ｐゴシック" w:hAnsi="ＭＳ Ｐゴシック"/>
                <w:sz w:val="16"/>
                <w:szCs w:val="16"/>
              </w:rPr>
            </w:pPr>
          </w:p>
        </w:tc>
        <w:tc>
          <w:tcPr>
            <w:tcW w:w="1911" w:type="dxa"/>
            <w:shd w:val="clear" w:color="auto" w:fill="EAF1DD"/>
            <w:vAlign w:val="center"/>
          </w:tcPr>
          <w:p w14:paraId="673E79A3" w14:textId="77777777" w:rsidR="005C20A1" w:rsidRPr="008F7118" w:rsidRDefault="005C20A1" w:rsidP="00370194">
            <w:pPr>
              <w:snapToGrid w:val="0"/>
              <w:spacing w:line="180" w:lineRule="exact"/>
              <w:ind w:leftChars="-20" w:left="-42" w:rightChars="-20" w:right="-42"/>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これらの装置のうち据付固定式以外のもの</w:t>
            </w:r>
          </w:p>
        </w:tc>
        <w:tc>
          <w:tcPr>
            <w:tcW w:w="969" w:type="dxa"/>
            <w:shd w:val="clear" w:color="auto" w:fill="FFFFCC"/>
            <w:vAlign w:val="center"/>
          </w:tcPr>
          <w:p w14:paraId="62CD583A" w14:textId="77777777" w:rsidR="005C20A1" w:rsidRPr="008F7118" w:rsidRDefault="00372D98" w:rsidP="00370194">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1.25</w:t>
            </w:r>
            <w:r w:rsidR="005C20A1" w:rsidRPr="008F7118">
              <w:rPr>
                <w:rFonts w:ascii="ＭＳ Ｐゴシック" w:eastAsia="ＭＳ Ｐゴシック" w:hAnsi="ＭＳ Ｐゴシック" w:hint="eastAsia"/>
                <w:sz w:val="16"/>
                <w:szCs w:val="16"/>
              </w:rPr>
              <w:t>円</w:t>
            </w:r>
          </w:p>
        </w:tc>
        <w:tc>
          <w:tcPr>
            <w:tcW w:w="496" w:type="dxa"/>
            <w:shd w:val="clear" w:color="auto" w:fill="FFFFCC"/>
            <w:vAlign w:val="center"/>
          </w:tcPr>
          <w:p w14:paraId="7ABE8621" w14:textId="77777777" w:rsidR="005C20A1" w:rsidRPr="008F7118" w:rsidRDefault="005C20A1" w:rsidP="00370194">
            <w:pPr>
              <w:spacing w:line="180" w:lineRule="exact"/>
              <w:jc w:val="center"/>
              <w:rPr>
                <w:rFonts w:ascii="ＭＳ Ｐゴシック" w:eastAsia="ＭＳ Ｐゴシック" w:hAnsi="ＭＳ Ｐゴシック"/>
                <w:sz w:val="14"/>
                <w:szCs w:val="14"/>
              </w:rPr>
            </w:pPr>
            <w:r w:rsidRPr="008F7118">
              <w:rPr>
                <w:rFonts w:ascii="ＭＳ Ｐゴシック" w:eastAsia="ＭＳ Ｐゴシック" w:hAnsi="ＭＳ Ｐゴシック" w:hint="eastAsia"/>
                <w:sz w:val="14"/>
                <w:szCs w:val="14"/>
              </w:rPr>
              <w:t>なし</w:t>
            </w:r>
          </w:p>
        </w:tc>
      </w:tr>
    </w:tbl>
    <w:p w14:paraId="1ABA2431" w14:textId="77777777" w:rsidR="00E11C16" w:rsidRDefault="00E11C16" w:rsidP="00090A2B">
      <w:pPr>
        <w:spacing w:line="240" w:lineRule="exact"/>
        <w:rPr>
          <w:rFonts w:ascii="ＭＳ ゴシック" w:eastAsia="ＭＳ ゴシック" w:hAnsi="ＭＳ ゴシック"/>
          <w:b/>
          <w:color w:val="943634"/>
          <w:sz w:val="22"/>
          <w:szCs w:val="22"/>
        </w:rPr>
      </w:pPr>
    </w:p>
    <w:p w14:paraId="720B2AD0" w14:textId="2D67C835" w:rsidR="005C20A1" w:rsidRPr="00FE719B" w:rsidRDefault="00090A2B" w:rsidP="00090A2B">
      <w:pPr>
        <w:spacing w:line="240" w:lineRule="exact"/>
        <w:rPr>
          <w:rFonts w:ascii="ＭＳ ゴシック" w:eastAsia="ＭＳ ゴシック" w:hAnsi="ＭＳ ゴシック"/>
          <w:b/>
          <w:color w:val="FFFFFF" w:themeColor="background1"/>
          <w:sz w:val="22"/>
          <w:szCs w:val="22"/>
        </w:rPr>
      </w:pPr>
      <w:r w:rsidRPr="00FE719B">
        <w:rPr>
          <w:rFonts w:ascii="ＭＳ ゴシック" w:eastAsia="ＭＳ ゴシック" w:hAnsi="ＭＳ ゴシック" w:hint="eastAsia"/>
          <w:b/>
          <w:color w:val="943634"/>
          <w:sz w:val="22"/>
          <w:szCs w:val="22"/>
        </w:rPr>
        <w:t>＜</w:t>
      </w:r>
      <w:r w:rsidR="005C20A1" w:rsidRPr="00FE719B">
        <w:rPr>
          <w:rFonts w:ascii="ＭＳ ゴシック" w:eastAsia="ＭＳ ゴシック" w:hAnsi="ＭＳ ゴシック" w:hint="eastAsia"/>
          <w:b/>
          <w:color w:val="943634"/>
          <w:sz w:val="22"/>
          <w:szCs w:val="22"/>
        </w:rPr>
        <w:t>保険金額＞</w:t>
      </w:r>
    </w:p>
    <w:p w14:paraId="3176648D" w14:textId="6A90BF78" w:rsidR="005C20A1" w:rsidRPr="00254B77" w:rsidRDefault="003F4EB4" w:rsidP="00090A2B">
      <w:pPr>
        <w:spacing w:line="240" w:lineRule="exact"/>
        <w:rPr>
          <w:rFonts w:ascii="ＭＳ Ｐゴシック" w:eastAsia="ＭＳ Ｐゴシック" w:hAnsi="ＭＳ Ｐゴシック"/>
          <w:sz w:val="12"/>
          <w:szCs w:val="12"/>
        </w:rPr>
      </w:pPr>
      <w:r w:rsidRPr="00FE719B">
        <w:rPr>
          <w:rFonts w:ascii="ＭＳ ゴシック" w:eastAsia="ＭＳ ゴシック" w:hAnsi="ＭＳ ゴシック" w:hint="eastAsia"/>
          <w:b/>
          <w:sz w:val="22"/>
          <w:szCs w:val="22"/>
        </w:rPr>
        <w:t xml:space="preserve">　</w:t>
      </w:r>
      <w:r w:rsidRPr="00254B77">
        <w:rPr>
          <w:rFonts w:ascii="ＭＳ Ｐゴシック" w:eastAsia="ＭＳ Ｐゴシック" w:hAnsi="ＭＳ Ｐゴシック" w:hint="eastAsia"/>
          <w:sz w:val="22"/>
          <w:szCs w:val="22"/>
        </w:rPr>
        <w:t>保険金額は、リース機械施設</w:t>
      </w:r>
      <w:r w:rsidR="005C20A1" w:rsidRPr="00254B77">
        <w:rPr>
          <w:rFonts w:ascii="ＭＳ Ｐゴシック" w:eastAsia="ＭＳ Ｐゴシック" w:hAnsi="ＭＳ Ｐゴシック" w:hint="eastAsia"/>
          <w:sz w:val="22"/>
          <w:szCs w:val="22"/>
        </w:rPr>
        <w:t>の取得に要した価額(取得価額及び消費税)に、次表に定める６か月ごとのリース期間別残価率を乗じて算定される評価額により算出されます。</w:t>
      </w:r>
    </w:p>
    <w:p w14:paraId="25FC39C9" w14:textId="77777777" w:rsidR="00090A2B" w:rsidRPr="00090A2B" w:rsidRDefault="00090A2B" w:rsidP="005C20A1">
      <w:pPr>
        <w:spacing w:line="260" w:lineRule="exact"/>
        <w:rPr>
          <w:rFonts w:ascii="ＭＳ ゴシック" w:eastAsia="ＭＳ ゴシック" w:hAnsi="ＭＳ ゴシック"/>
          <w:sz w:val="12"/>
          <w:szCs w:val="12"/>
        </w:rPr>
      </w:pPr>
    </w:p>
    <w:p w14:paraId="58418F36" w14:textId="77777777" w:rsidR="005C20A1" w:rsidRPr="00B3058D" w:rsidRDefault="005C20A1" w:rsidP="005C20A1">
      <w:pPr>
        <w:spacing w:line="240" w:lineRule="exact"/>
        <w:rPr>
          <w:rFonts w:ascii="ＭＳ ゴシック" w:eastAsia="ＭＳ ゴシック" w:hAnsi="ＭＳ ゴシック"/>
          <w:b/>
          <w:color w:val="943634"/>
          <w:sz w:val="20"/>
          <w:szCs w:val="20"/>
        </w:rPr>
      </w:pPr>
      <w:r>
        <w:rPr>
          <w:rFonts w:ascii="ＭＳ ゴシック" w:eastAsia="ＭＳ ゴシック" w:hAnsi="ＭＳ ゴシック" w:hint="eastAsia"/>
          <w:b/>
          <w:color w:val="943634"/>
          <w:sz w:val="22"/>
          <w:szCs w:val="22"/>
        </w:rPr>
        <w:t>【</w:t>
      </w:r>
      <w:r w:rsidRPr="00C61270">
        <w:rPr>
          <w:rFonts w:ascii="ＭＳ ゴシック" w:eastAsia="ＭＳ ゴシック" w:hAnsi="ＭＳ ゴシック" w:hint="eastAsia"/>
          <w:b/>
          <w:color w:val="943634"/>
          <w:sz w:val="22"/>
          <w:szCs w:val="22"/>
        </w:rPr>
        <w:t>リース期間</w:t>
      </w:r>
      <w:r>
        <w:rPr>
          <w:rFonts w:ascii="ＭＳ ゴシック" w:eastAsia="ＭＳ ゴシック" w:hAnsi="ＭＳ ゴシック" w:hint="eastAsia"/>
          <w:b/>
          <w:color w:val="943634"/>
          <w:sz w:val="22"/>
          <w:szCs w:val="22"/>
        </w:rPr>
        <w:t>別</w:t>
      </w:r>
      <w:r w:rsidRPr="00C61270">
        <w:rPr>
          <w:rFonts w:ascii="ＭＳ ゴシック" w:eastAsia="ＭＳ ゴシック" w:hAnsi="ＭＳ ゴシック" w:hint="eastAsia"/>
          <w:b/>
          <w:color w:val="943634"/>
          <w:sz w:val="22"/>
          <w:szCs w:val="22"/>
        </w:rPr>
        <w:t>残価率表</w:t>
      </w:r>
      <w:r>
        <w:rPr>
          <w:rFonts w:ascii="ＭＳ ゴシック" w:eastAsia="ＭＳ ゴシック" w:hAnsi="ＭＳ ゴシック" w:hint="eastAsia"/>
          <w:b/>
          <w:color w:val="943634"/>
          <w:sz w:val="22"/>
          <w:szCs w:val="22"/>
        </w:rPr>
        <w:t>】</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769"/>
        <w:gridCol w:w="425"/>
        <w:gridCol w:w="425"/>
        <w:gridCol w:w="425"/>
        <w:gridCol w:w="426"/>
        <w:gridCol w:w="425"/>
        <w:gridCol w:w="425"/>
        <w:gridCol w:w="425"/>
        <w:gridCol w:w="426"/>
      </w:tblGrid>
      <w:tr w:rsidR="000221B5" w:rsidRPr="008F7118" w14:paraId="4046FAB7" w14:textId="77777777" w:rsidTr="00675646">
        <w:tc>
          <w:tcPr>
            <w:tcW w:w="1276" w:type="dxa"/>
            <w:gridSpan w:val="2"/>
            <w:tcBorders>
              <w:bottom w:val="single" w:sz="4" w:space="0" w:color="auto"/>
            </w:tcBorders>
            <w:shd w:val="clear" w:color="auto" w:fill="C2D69B"/>
          </w:tcPr>
          <w:p w14:paraId="661FF77C" w14:textId="77777777" w:rsidR="000221B5" w:rsidRPr="008F7118" w:rsidRDefault="000221B5" w:rsidP="001B238A">
            <w:pPr>
              <w:ind w:leftChars="-25" w:left="-53"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リース期間(年)</w:t>
            </w:r>
          </w:p>
        </w:tc>
        <w:tc>
          <w:tcPr>
            <w:tcW w:w="425" w:type="dxa"/>
            <w:shd w:val="clear" w:color="auto" w:fill="C2D69B"/>
          </w:tcPr>
          <w:p w14:paraId="73664D53" w14:textId="77777777" w:rsidR="000221B5" w:rsidRPr="000221B5" w:rsidRDefault="000221B5" w:rsidP="001B238A">
            <w:pPr>
              <w:jc w:val="center"/>
              <w:rPr>
                <w:rFonts w:ascii="ＭＳ Ｐゴシック" w:eastAsia="ＭＳ Ｐゴシック" w:hAnsi="ＭＳ Ｐゴシック"/>
                <w:sz w:val="15"/>
                <w:szCs w:val="15"/>
              </w:rPr>
            </w:pPr>
            <w:r>
              <w:rPr>
                <w:rFonts w:ascii="ＭＳ Ｐゴシック" w:eastAsia="ＭＳ Ｐゴシック" w:hAnsi="ＭＳ Ｐゴシック" w:hint="eastAsia"/>
                <w:sz w:val="15"/>
                <w:szCs w:val="15"/>
              </w:rPr>
              <w:t>２</w:t>
            </w:r>
          </w:p>
        </w:tc>
        <w:tc>
          <w:tcPr>
            <w:tcW w:w="425" w:type="dxa"/>
            <w:shd w:val="clear" w:color="auto" w:fill="C2D69B"/>
            <w:vAlign w:val="center"/>
          </w:tcPr>
          <w:p w14:paraId="36B15DF7"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３</w:t>
            </w:r>
          </w:p>
        </w:tc>
        <w:tc>
          <w:tcPr>
            <w:tcW w:w="425" w:type="dxa"/>
            <w:shd w:val="clear" w:color="auto" w:fill="C2D69B"/>
            <w:vAlign w:val="center"/>
          </w:tcPr>
          <w:p w14:paraId="4D6EAD76"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４</w:t>
            </w:r>
          </w:p>
        </w:tc>
        <w:tc>
          <w:tcPr>
            <w:tcW w:w="426" w:type="dxa"/>
            <w:shd w:val="clear" w:color="auto" w:fill="C2D69B"/>
            <w:vAlign w:val="center"/>
          </w:tcPr>
          <w:p w14:paraId="2A0174D1"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５</w:t>
            </w:r>
          </w:p>
        </w:tc>
        <w:tc>
          <w:tcPr>
            <w:tcW w:w="425" w:type="dxa"/>
            <w:shd w:val="clear" w:color="auto" w:fill="C2D69B"/>
            <w:vAlign w:val="center"/>
          </w:tcPr>
          <w:p w14:paraId="14EB2D73"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６</w:t>
            </w:r>
          </w:p>
        </w:tc>
        <w:tc>
          <w:tcPr>
            <w:tcW w:w="425" w:type="dxa"/>
            <w:shd w:val="clear" w:color="auto" w:fill="C2D69B"/>
            <w:vAlign w:val="center"/>
          </w:tcPr>
          <w:p w14:paraId="1D3B5F1C"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７</w:t>
            </w:r>
          </w:p>
        </w:tc>
        <w:tc>
          <w:tcPr>
            <w:tcW w:w="425" w:type="dxa"/>
            <w:shd w:val="clear" w:color="auto" w:fill="C2D69B"/>
            <w:vAlign w:val="center"/>
          </w:tcPr>
          <w:p w14:paraId="09BC6FD8"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８</w:t>
            </w:r>
          </w:p>
        </w:tc>
        <w:tc>
          <w:tcPr>
            <w:tcW w:w="426" w:type="dxa"/>
            <w:shd w:val="clear" w:color="auto" w:fill="C2D69B"/>
            <w:vAlign w:val="center"/>
          </w:tcPr>
          <w:p w14:paraId="1D1B6D90"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９</w:t>
            </w:r>
          </w:p>
        </w:tc>
      </w:tr>
      <w:tr w:rsidR="000221B5" w:rsidRPr="008F7118" w14:paraId="75854266" w14:textId="77777777" w:rsidTr="00675646">
        <w:tc>
          <w:tcPr>
            <w:tcW w:w="507" w:type="dxa"/>
            <w:vMerge w:val="restart"/>
            <w:shd w:val="clear" w:color="auto" w:fill="EAF1DD"/>
            <w:vAlign w:val="center"/>
          </w:tcPr>
          <w:p w14:paraId="7E0D0A4E"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１年目</w:t>
            </w:r>
          </w:p>
        </w:tc>
        <w:tc>
          <w:tcPr>
            <w:tcW w:w="769" w:type="dxa"/>
            <w:shd w:val="clear" w:color="auto" w:fill="EAF1DD"/>
            <w:vAlign w:val="center"/>
          </w:tcPr>
          <w:p w14:paraId="55514BA5"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2ACFD5C7" w14:textId="77777777" w:rsidR="000221B5" w:rsidRPr="00F412ED" w:rsidRDefault="00F412ED"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5" w:type="dxa"/>
            <w:shd w:val="clear" w:color="auto" w:fill="FFFFCC"/>
            <w:vAlign w:val="center"/>
          </w:tcPr>
          <w:p w14:paraId="02490F2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5" w:type="dxa"/>
            <w:shd w:val="clear" w:color="auto" w:fill="FFFFCC"/>
            <w:vAlign w:val="center"/>
          </w:tcPr>
          <w:p w14:paraId="47D73F8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6" w:type="dxa"/>
            <w:shd w:val="clear" w:color="auto" w:fill="FFFFCC"/>
            <w:vAlign w:val="center"/>
          </w:tcPr>
          <w:p w14:paraId="27AD219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5" w:type="dxa"/>
            <w:shd w:val="clear" w:color="auto" w:fill="FFFFCC"/>
            <w:vAlign w:val="center"/>
          </w:tcPr>
          <w:p w14:paraId="37EF99B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5" w:type="dxa"/>
            <w:shd w:val="clear" w:color="auto" w:fill="FFFFCC"/>
            <w:vAlign w:val="center"/>
          </w:tcPr>
          <w:p w14:paraId="7DE9E4B6"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5" w:type="dxa"/>
            <w:shd w:val="clear" w:color="auto" w:fill="FFFFCC"/>
            <w:vAlign w:val="center"/>
          </w:tcPr>
          <w:p w14:paraId="10F8206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c>
          <w:tcPr>
            <w:tcW w:w="426" w:type="dxa"/>
            <w:shd w:val="clear" w:color="auto" w:fill="FFFFCC"/>
            <w:vAlign w:val="center"/>
          </w:tcPr>
          <w:p w14:paraId="19FF62F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100</w:t>
            </w:r>
          </w:p>
        </w:tc>
      </w:tr>
      <w:tr w:rsidR="000221B5" w:rsidRPr="008F7118" w14:paraId="7753FB84" w14:textId="77777777" w:rsidTr="00675646">
        <w:tc>
          <w:tcPr>
            <w:tcW w:w="507" w:type="dxa"/>
            <w:vMerge/>
            <w:shd w:val="clear" w:color="auto" w:fill="EAF1DD"/>
            <w:vAlign w:val="center"/>
          </w:tcPr>
          <w:p w14:paraId="14512FA1"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099CEE9C"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647A9636" w14:textId="77777777" w:rsidR="00F412ED" w:rsidRPr="00F412ED" w:rsidRDefault="00F412ED" w:rsidP="00F412ED">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78</w:t>
            </w:r>
          </w:p>
        </w:tc>
        <w:tc>
          <w:tcPr>
            <w:tcW w:w="425" w:type="dxa"/>
            <w:shd w:val="clear" w:color="auto" w:fill="FFFFCC"/>
            <w:vAlign w:val="center"/>
          </w:tcPr>
          <w:p w14:paraId="4DE170A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85</w:t>
            </w:r>
          </w:p>
        </w:tc>
        <w:tc>
          <w:tcPr>
            <w:tcW w:w="425" w:type="dxa"/>
            <w:shd w:val="clear" w:color="auto" w:fill="FFFFCC"/>
            <w:vAlign w:val="center"/>
          </w:tcPr>
          <w:p w14:paraId="5CABAB1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88</w:t>
            </w:r>
          </w:p>
        </w:tc>
        <w:tc>
          <w:tcPr>
            <w:tcW w:w="426" w:type="dxa"/>
            <w:shd w:val="clear" w:color="auto" w:fill="FFFFCC"/>
            <w:vAlign w:val="center"/>
          </w:tcPr>
          <w:p w14:paraId="40D00EF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91</w:t>
            </w:r>
          </w:p>
        </w:tc>
        <w:tc>
          <w:tcPr>
            <w:tcW w:w="425" w:type="dxa"/>
            <w:shd w:val="clear" w:color="auto" w:fill="FFFFCC"/>
            <w:vAlign w:val="center"/>
          </w:tcPr>
          <w:p w14:paraId="08DBD42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92</w:t>
            </w:r>
          </w:p>
        </w:tc>
        <w:tc>
          <w:tcPr>
            <w:tcW w:w="425" w:type="dxa"/>
            <w:shd w:val="clear" w:color="auto" w:fill="FFFFCC"/>
            <w:vAlign w:val="center"/>
          </w:tcPr>
          <w:p w14:paraId="7465D61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93</w:t>
            </w:r>
          </w:p>
        </w:tc>
        <w:tc>
          <w:tcPr>
            <w:tcW w:w="425" w:type="dxa"/>
            <w:shd w:val="clear" w:color="auto" w:fill="FFFFCC"/>
            <w:vAlign w:val="center"/>
          </w:tcPr>
          <w:p w14:paraId="01D43ED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94</w:t>
            </w:r>
          </w:p>
        </w:tc>
        <w:tc>
          <w:tcPr>
            <w:tcW w:w="426" w:type="dxa"/>
            <w:shd w:val="clear" w:color="auto" w:fill="FFFFCC"/>
            <w:vAlign w:val="center"/>
          </w:tcPr>
          <w:p w14:paraId="467AFD4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95</w:t>
            </w:r>
          </w:p>
        </w:tc>
      </w:tr>
      <w:tr w:rsidR="000221B5" w:rsidRPr="008F7118" w14:paraId="08101ADD" w14:textId="77777777" w:rsidTr="00675646">
        <w:tc>
          <w:tcPr>
            <w:tcW w:w="507" w:type="dxa"/>
            <w:vMerge w:val="restart"/>
            <w:shd w:val="clear" w:color="auto" w:fill="EAF1DD"/>
            <w:vAlign w:val="center"/>
          </w:tcPr>
          <w:p w14:paraId="6BE4DC8E"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２年目</w:t>
            </w:r>
          </w:p>
        </w:tc>
        <w:tc>
          <w:tcPr>
            <w:tcW w:w="769" w:type="dxa"/>
            <w:shd w:val="clear" w:color="auto" w:fill="EAF1DD"/>
            <w:vAlign w:val="center"/>
          </w:tcPr>
          <w:p w14:paraId="45EE191D"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5A464C2B" w14:textId="77777777" w:rsidR="000221B5" w:rsidRPr="00F412ED" w:rsidRDefault="00F412ED"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5" w:type="dxa"/>
            <w:shd w:val="clear" w:color="auto" w:fill="FFFFCC"/>
          </w:tcPr>
          <w:p w14:paraId="55E4F74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70</w:t>
            </w:r>
          </w:p>
        </w:tc>
        <w:tc>
          <w:tcPr>
            <w:tcW w:w="425" w:type="dxa"/>
            <w:shd w:val="clear" w:color="auto" w:fill="FFFFCC"/>
          </w:tcPr>
          <w:p w14:paraId="4BEEF040"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77</w:t>
            </w:r>
          </w:p>
        </w:tc>
        <w:tc>
          <w:tcPr>
            <w:tcW w:w="426" w:type="dxa"/>
            <w:shd w:val="clear" w:color="auto" w:fill="FFFFCC"/>
          </w:tcPr>
          <w:p w14:paraId="2883AD7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82</w:t>
            </w:r>
          </w:p>
        </w:tc>
        <w:tc>
          <w:tcPr>
            <w:tcW w:w="425" w:type="dxa"/>
            <w:shd w:val="clear" w:color="auto" w:fill="FFFFCC"/>
          </w:tcPr>
          <w:p w14:paraId="5EA20BB0"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85</w:t>
            </w:r>
          </w:p>
        </w:tc>
        <w:tc>
          <w:tcPr>
            <w:tcW w:w="425" w:type="dxa"/>
            <w:shd w:val="clear" w:color="auto" w:fill="FFFFCC"/>
          </w:tcPr>
          <w:p w14:paraId="09A742E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87</w:t>
            </w:r>
          </w:p>
        </w:tc>
        <w:tc>
          <w:tcPr>
            <w:tcW w:w="425" w:type="dxa"/>
            <w:shd w:val="clear" w:color="auto" w:fill="FFFFCC"/>
          </w:tcPr>
          <w:p w14:paraId="70BE0A81"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88</w:t>
            </w:r>
          </w:p>
        </w:tc>
        <w:tc>
          <w:tcPr>
            <w:tcW w:w="426" w:type="dxa"/>
            <w:shd w:val="clear" w:color="auto" w:fill="FFFFCC"/>
          </w:tcPr>
          <w:p w14:paraId="45A5E35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90</w:t>
            </w:r>
          </w:p>
        </w:tc>
      </w:tr>
      <w:tr w:rsidR="000221B5" w:rsidRPr="008F7118" w14:paraId="51492893" w14:textId="77777777" w:rsidTr="00675646">
        <w:tc>
          <w:tcPr>
            <w:tcW w:w="507" w:type="dxa"/>
            <w:vMerge/>
            <w:shd w:val="clear" w:color="auto" w:fill="EAF1DD"/>
            <w:vAlign w:val="center"/>
          </w:tcPr>
          <w:p w14:paraId="6CE34CFA"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670CF19A"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769D989A" w14:textId="77777777" w:rsidR="000221B5" w:rsidRPr="00F412ED" w:rsidRDefault="00F412ED"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33</w:t>
            </w:r>
          </w:p>
        </w:tc>
        <w:tc>
          <w:tcPr>
            <w:tcW w:w="425" w:type="dxa"/>
            <w:shd w:val="clear" w:color="auto" w:fill="FFFFCC"/>
          </w:tcPr>
          <w:p w14:paraId="16F44F3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5" w:type="dxa"/>
            <w:shd w:val="clear" w:color="auto" w:fill="FFFFCC"/>
          </w:tcPr>
          <w:p w14:paraId="358FFA2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66</w:t>
            </w:r>
          </w:p>
        </w:tc>
        <w:tc>
          <w:tcPr>
            <w:tcW w:w="426" w:type="dxa"/>
            <w:shd w:val="clear" w:color="auto" w:fill="FFFFCC"/>
          </w:tcPr>
          <w:p w14:paraId="6F7D5A3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73</w:t>
            </w:r>
          </w:p>
        </w:tc>
        <w:tc>
          <w:tcPr>
            <w:tcW w:w="425" w:type="dxa"/>
            <w:shd w:val="clear" w:color="auto" w:fill="FFFFCC"/>
          </w:tcPr>
          <w:p w14:paraId="36FB40A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77</w:t>
            </w:r>
          </w:p>
        </w:tc>
        <w:tc>
          <w:tcPr>
            <w:tcW w:w="425" w:type="dxa"/>
            <w:shd w:val="clear" w:color="auto" w:fill="FFFFCC"/>
          </w:tcPr>
          <w:p w14:paraId="5FEC41E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80</w:t>
            </w:r>
          </w:p>
        </w:tc>
        <w:tc>
          <w:tcPr>
            <w:tcW w:w="425" w:type="dxa"/>
            <w:shd w:val="clear" w:color="auto" w:fill="FFFFCC"/>
          </w:tcPr>
          <w:p w14:paraId="05A9F33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83</w:t>
            </w:r>
          </w:p>
        </w:tc>
        <w:tc>
          <w:tcPr>
            <w:tcW w:w="426" w:type="dxa"/>
            <w:shd w:val="clear" w:color="auto" w:fill="FFFFCC"/>
          </w:tcPr>
          <w:p w14:paraId="63E4882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85</w:t>
            </w:r>
          </w:p>
        </w:tc>
      </w:tr>
      <w:tr w:rsidR="000221B5" w:rsidRPr="008F7118" w14:paraId="30F07AB9" w14:textId="77777777" w:rsidTr="00675646">
        <w:tc>
          <w:tcPr>
            <w:tcW w:w="507" w:type="dxa"/>
            <w:vMerge w:val="restart"/>
            <w:shd w:val="clear" w:color="auto" w:fill="EAF1DD"/>
            <w:vAlign w:val="center"/>
          </w:tcPr>
          <w:p w14:paraId="7EA65D66"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３年目</w:t>
            </w:r>
          </w:p>
        </w:tc>
        <w:tc>
          <w:tcPr>
            <w:tcW w:w="769" w:type="dxa"/>
            <w:shd w:val="clear" w:color="auto" w:fill="EAF1DD"/>
            <w:vAlign w:val="center"/>
          </w:tcPr>
          <w:p w14:paraId="4F5A15A1"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4DFC99D4"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EA639C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40</w:t>
            </w:r>
          </w:p>
        </w:tc>
        <w:tc>
          <w:tcPr>
            <w:tcW w:w="425" w:type="dxa"/>
            <w:shd w:val="clear" w:color="auto" w:fill="FFFFCC"/>
          </w:tcPr>
          <w:p w14:paraId="7A034003"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6" w:type="dxa"/>
            <w:shd w:val="clear" w:color="auto" w:fill="FFFFCC"/>
          </w:tcPr>
          <w:p w14:paraId="69BBA04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64</w:t>
            </w:r>
          </w:p>
        </w:tc>
        <w:tc>
          <w:tcPr>
            <w:tcW w:w="425" w:type="dxa"/>
            <w:shd w:val="clear" w:color="auto" w:fill="FFFFCC"/>
          </w:tcPr>
          <w:p w14:paraId="5DFFF6D7"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70</w:t>
            </w:r>
          </w:p>
        </w:tc>
        <w:tc>
          <w:tcPr>
            <w:tcW w:w="425" w:type="dxa"/>
            <w:shd w:val="clear" w:color="auto" w:fill="FFFFCC"/>
          </w:tcPr>
          <w:p w14:paraId="3FAD8167"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74</w:t>
            </w:r>
          </w:p>
        </w:tc>
        <w:tc>
          <w:tcPr>
            <w:tcW w:w="425" w:type="dxa"/>
            <w:shd w:val="clear" w:color="auto" w:fill="FFFFCC"/>
          </w:tcPr>
          <w:p w14:paraId="7E4A2A73"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77</w:t>
            </w:r>
          </w:p>
        </w:tc>
        <w:tc>
          <w:tcPr>
            <w:tcW w:w="426" w:type="dxa"/>
            <w:shd w:val="clear" w:color="auto" w:fill="FFFFCC"/>
          </w:tcPr>
          <w:p w14:paraId="7E4B7C67"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80</w:t>
            </w:r>
          </w:p>
        </w:tc>
      </w:tr>
      <w:tr w:rsidR="000221B5" w:rsidRPr="008F7118" w14:paraId="4A1DC487" w14:textId="77777777" w:rsidTr="00675646">
        <w:tc>
          <w:tcPr>
            <w:tcW w:w="507" w:type="dxa"/>
            <w:vMerge/>
            <w:shd w:val="clear" w:color="auto" w:fill="EAF1DD"/>
            <w:vAlign w:val="center"/>
          </w:tcPr>
          <w:p w14:paraId="14A0D610"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7940E8E5"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4A33852A"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5886C5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24</w:t>
            </w:r>
          </w:p>
        </w:tc>
        <w:tc>
          <w:tcPr>
            <w:tcW w:w="425" w:type="dxa"/>
            <w:shd w:val="clear" w:color="auto" w:fill="FFFFCC"/>
          </w:tcPr>
          <w:p w14:paraId="4DB1BF91"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43</w:t>
            </w:r>
          </w:p>
        </w:tc>
        <w:tc>
          <w:tcPr>
            <w:tcW w:w="426" w:type="dxa"/>
            <w:shd w:val="clear" w:color="auto" w:fill="FFFFCC"/>
          </w:tcPr>
          <w:p w14:paraId="370EF5B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5" w:type="dxa"/>
            <w:shd w:val="clear" w:color="auto" w:fill="FFFFCC"/>
          </w:tcPr>
          <w:p w14:paraId="53F557BA"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62</w:t>
            </w:r>
          </w:p>
        </w:tc>
        <w:tc>
          <w:tcPr>
            <w:tcW w:w="425" w:type="dxa"/>
            <w:shd w:val="clear" w:color="auto" w:fill="FFFFCC"/>
          </w:tcPr>
          <w:p w14:paraId="06336A2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67</w:t>
            </w:r>
          </w:p>
        </w:tc>
        <w:tc>
          <w:tcPr>
            <w:tcW w:w="425" w:type="dxa"/>
            <w:shd w:val="clear" w:color="auto" w:fill="FFFFCC"/>
          </w:tcPr>
          <w:p w14:paraId="7D7BAC4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71</w:t>
            </w:r>
          </w:p>
        </w:tc>
        <w:tc>
          <w:tcPr>
            <w:tcW w:w="426" w:type="dxa"/>
            <w:shd w:val="clear" w:color="auto" w:fill="FFFFCC"/>
          </w:tcPr>
          <w:p w14:paraId="0C8E4C9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75</w:t>
            </w:r>
          </w:p>
        </w:tc>
      </w:tr>
      <w:tr w:rsidR="000221B5" w:rsidRPr="008F7118" w14:paraId="658D352F" w14:textId="77777777" w:rsidTr="00675646">
        <w:tc>
          <w:tcPr>
            <w:tcW w:w="507" w:type="dxa"/>
            <w:vMerge w:val="restart"/>
            <w:shd w:val="clear" w:color="auto" w:fill="EAF1DD"/>
            <w:vAlign w:val="center"/>
          </w:tcPr>
          <w:p w14:paraId="7309504C"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４年目</w:t>
            </w:r>
          </w:p>
        </w:tc>
        <w:tc>
          <w:tcPr>
            <w:tcW w:w="769" w:type="dxa"/>
            <w:shd w:val="clear" w:color="auto" w:fill="EAF1DD"/>
            <w:vAlign w:val="center"/>
          </w:tcPr>
          <w:p w14:paraId="475A6AF8"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72C69391"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7181BF5"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2F570A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32</w:t>
            </w:r>
          </w:p>
        </w:tc>
        <w:tc>
          <w:tcPr>
            <w:tcW w:w="426" w:type="dxa"/>
            <w:shd w:val="clear" w:color="auto" w:fill="FFFFCC"/>
          </w:tcPr>
          <w:p w14:paraId="1CEE962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46</w:t>
            </w:r>
          </w:p>
        </w:tc>
        <w:tc>
          <w:tcPr>
            <w:tcW w:w="425" w:type="dxa"/>
            <w:shd w:val="clear" w:color="auto" w:fill="FFFFCC"/>
          </w:tcPr>
          <w:p w14:paraId="0803ECF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5" w:type="dxa"/>
            <w:shd w:val="clear" w:color="auto" w:fill="FFFFCC"/>
          </w:tcPr>
          <w:p w14:paraId="19A71F3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61</w:t>
            </w:r>
          </w:p>
        </w:tc>
        <w:tc>
          <w:tcPr>
            <w:tcW w:w="425" w:type="dxa"/>
            <w:shd w:val="clear" w:color="auto" w:fill="FFFFCC"/>
          </w:tcPr>
          <w:p w14:paraId="3B6660F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66</w:t>
            </w:r>
          </w:p>
        </w:tc>
        <w:tc>
          <w:tcPr>
            <w:tcW w:w="426" w:type="dxa"/>
            <w:shd w:val="clear" w:color="auto" w:fill="FFFFCC"/>
          </w:tcPr>
          <w:p w14:paraId="61A3D773"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70</w:t>
            </w:r>
          </w:p>
        </w:tc>
      </w:tr>
      <w:tr w:rsidR="000221B5" w:rsidRPr="008F7118" w14:paraId="32E5CD0F" w14:textId="77777777" w:rsidTr="00675646">
        <w:tc>
          <w:tcPr>
            <w:tcW w:w="507" w:type="dxa"/>
            <w:vMerge/>
            <w:shd w:val="clear" w:color="auto" w:fill="EAF1DD"/>
            <w:vAlign w:val="center"/>
          </w:tcPr>
          <w:p w14:paraId="753E472E"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713D9A42"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6353BB34"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1E41A304"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5717A43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21</w:t>
            </w:r>
          </w:p>
        </w:tc>
        <w:tc>
          <w:tcPr>
            <w:tcW w:w="426" w:type="dxa"/>
            <w:shd w:val="clear" w:color="auto" w:fill="FFFFCC"/>
          </w:tcPr>
          <w:p w14:paraId="4103FB6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37</w:t>
            </w:r>
          </w:p>
        </w:tc>
        <w:tc>
          <w:tcPr>
            <w:tcW w:w="425" w:type="dxa"/>
            <w:shd w:val="clear" w:color="auto" w:fill="FFFFCC"/>
          </w:tcPr>
          <w:p w14:paraId="50D01F9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47</w:t>
            </w:r>
          </w:p>
        </w:tc>
        <w:tc>
          <w:tcPr>
            <w:tcW w:w="425" w:type="dxa"/>
            <w:shd w:val="clear" w:color="auto" w:fill="FFFFCC"/>
          </w:tcPr>
          <w:p w14:paraId="5B59C6A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54</w:t>
            </w:r>
          </w:p>
        </w:tc>
        <w:tc>
          <w:tcPr>
            <w:tcW w:w="425" w:type="dxa"/>
            <w:shd w:val="clear" w:color="auto" w:fill="FFFFCC"/>
          </w:tcPr>
          <w:p w14:paraId="1E265E0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60</w:t>
            </w:r>
          </w:p>
        </w:tc>
        <w:tc>
          <w:tcPr>
            <w:tcW w:w="426" w:type="dxa"/>
            <w:shd w:val="clear" w:color="auto" w:fill="FFFFCC"/>
          </w:tcPr>
          <w:p w14:paraId="40F2850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65</w:t>
            </w:r>
          </w:p>
        </w:tc>
      </w:tr>
      <w:tr w:rsidR="000221B5" w:rsidRPr="008F7118" w14:paraId="5B667D4F" w14:textId="77777777" w:rsidTr="00675646">
        <w:tc>
          <w:tcPr>
            <w:tcW w:w="507" w:type="dxa"/>
            <w:vMerge w:val="restart"/>
            <w:shd w:val="clear" w:color="auto" w:fill="EAF1DD"/>
            <w:vAlign w:val="center"/>
          </w:tcPr>
          <w:p w14:paraId="34F893CA"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５年目</w:t>
            </w:r>
          </w:p>
        </w:tc>
        <w:tc>
          <w:tcPr>
            <w:tcW w:w="769" w:type="dxa"/>
            <w:shd w:val="clear" w:color="auto" w:fill="EAF1DD"/>
            <w:vAlign w:val="center"/>
          </w:tcPr>
          <w:p w14:paraId="3F4A6FF8"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25B650CA"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5E462B19"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4F0567E"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5332F5A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28</w:t>
            </w:r>
          </w:p>
        </w:tc>
        <w:tc>
          <w:tcPr>
            <w:tcW w:w="425" w:type="dxa"/>
            <w:shd w:val="clear" w:color="auto" w:fill="FFFFCC"/>
          </w:tcPr>
          <w:p w14:paraId="6506748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39</w:t>
            </w:r>
          </w:p>
        </w:tc>
        <w:tc>
          <w:tcPr>
            <w:tcW w:w="425" w:type="dxa"/>
            <w:shd w:val="clear" w:color="auto" w:fill="FFFFCC"/>
          </w:tcPr>
          <w:p w14:paraId="43B285F0"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48</w:t>
            </w:r>
          </w:p>
        </w:tc>
        <w:tc>
          <w:tcPr>
            <w:tcW w:w="425" w:type="dxa"/>
            <w:shd w:val="clear" w:color="auto" w:fill="FFFFCC"/>
          </w:tcPr>
          <w:p w14:paraId="32C928E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c>
          <w:tcPr>
            <w:tcW w:w="426" w:type="dxa"/>
            <w:shd w:val="clear" w:color="auto" w:fill="FFFFCC"/>
          </w:tcPr>
          <w:p w14:paraId="6A33AC51"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60</w:t>
            </w:r>
          </w:p>
        </w:tc>
      </w:tr>
      <w:tr w:rsidR="000221B5" w:rsidRPr="008F7118" w14:paraId="7A7223A2" w14:textId="77777777" w:rsidTr="00675646">
        <w:tc>
          <w:tcPr>
            <w:tcW w:w="507" w:type="dxa"/>
            <w:vMerge/>
            <w:shd w:val="clear" w:color="auto" w:fill="EAF1DD"/>
            <w:vAlign w:val="center"/>
          </w:tcPr>
          <w:p w14:paraId="05E23065"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51674D5C"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030FA4E2"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A351925"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21245E9"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0210BF3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18</w:t>
            </w:r>
          </w:p>
        </w:tc>
        <w:tc>
          <w:tcPr>
            <w:tcW w:w="425" w:type="dxa"/>
            <w:shd w:val="clear" w:color="auto" w:fill="FFFFCC"/>
          </w:tcPr>
          <w:p w14:paraId="5784B227"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32</w:t>
            </w:r>
          </w:p>
        </w:tc>
        <w:tc>
          <w:tcPr>
            <w:tcW w:w="425" w:type="dxa"/>
            <w:shd w:val="clear" w:color="auto" w:fill="FFFFCC"/>
          </w:tcPr>
          <w:p w14:paraId="18B36C7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42</w:t>
            </w:r>
          </w:p>
        </w:tc>
        <w:tc>
          <w:tcPr>
            <w:tcW w:w="425" w:type="dxa"/>
            <w:shd w:val="clear" w:color="auto" w:fill="FFFFCC"/>
          </w:tcPr>
          <w:p w14:paraId="365494FA"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49</w:t>
            </w:r>
          </w:p>
        </w:tc>
        <w:tc>
          <w:tcPr>
            <w:tcW w:w="426" w:type="dxa"/>
            <w:shd w:val="clear" w:color="auto" w:fill="FFFFCC"/>
          </w:tcPr>
          <w:p w14:paraId="65E417C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55</w:t>
            </w:r>
          </w:p>
        </w:tc>
      </w:tr>
      <w:tr w:rsidR="000221B5" w:rsidRPr="008F7118" w14:paraId="5AA90254" w14:textId="77777777" w:rsidTr="00675646">
        <w:tc>
          <w:tcPr>
            <w:tcW w:w="507" w:type="dxa"/>
            <w:vMerge w:val="restart"/>
            <w:shd w:val="clear" w:color="auto" w:fill="EAF1DD"/>
            <w:vAlign w:val="center"/>
          </w:tcPr>
          <w:p w14:paraId="07CDE9FA"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６年目</w:t>
            </w:r>
          </w:p>
        </w:tc>
        <w:tc>
          <w:tcPr>
            <w:tcW w:w="769" w:type="dxa"/>
            <w:shd w:val="clear" w:color="auto" w:fill="EAF1DD"/>
            <w:vAlign w:val="center"/>
          </w:tcPr>
          <w:p w14:paraId="0195D37F"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6BDF6109"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739A956C"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C633F0F"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5676C870"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25F44E0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24</w:t>
            </w:r>
          </w:p>
        </w:tc>
        <w:tc>
          <w:tcPr>
            <w:tcW w:w="425" w:type="dxa"/>
            <w:shd w:val="clear" w:color="auto" w:fill="FFFFCC"/>
          </w:tcPr>
          <w:p w14:paraId="286308A3"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35</w:t>
            </w:r>
          </w:p>
        </w:tc>
        <w:tc>
          <w:tcPr>
            <w:tcW w:w="425" w:type="dxa"/>
            <w:shd w:val="clear" w:color="auto" w:fill="FFFFCC"/>
          </w:tcPr>
          <w:p w14:paraId="7A4F2CBA"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43</w:t>
            </w:r>
          </w:p>
        </w:tc>
        <w:tc>
          <w:tcPr>
            <w:tcW w:w="426" w:type="dxa"/>
            <w:shd w:val="clear" w:color="auto" w:fill="FFFFCC"/>
          </w:tcPr>
          <w:p w14:paraId="4A73E1C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50</w:t>
            </w:r>
          </w:p>
        </w:tc>
      </w:tr>
      <w:tr w:rsidR="000221B5" w:rsidRPr="008F7118" w14:paraId="08655BB8" w14:textId="77777777" w:rsidTr="00675646">
        <w:tc>
          <w:tcPr>
            <w:tcW w:w="507" w:type="dxa"/>
            <w:vMerge/>
            <w:shd w:val="clear" w:color="auto" w:fill="EAF1DD"/>
            <w:vAlign w:val="center"/>
          </w:tcPr>
          <w:p w14:paraId="20CB4076"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3074B095"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07A70313"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2D2D9332"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874ADD8"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3F3E18A7"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C4488B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17</w:t>
            </w:r>
          </w:p>
        </w:tc>
        <w:tc>
          <w:tcPr>
            <w:tcW w:w="425" w:type="dxa"/>
            <w:shd w:val="clear" w:color="auto" w:fill="FFFFCC"/>
          </w:tcPr>
          <w:p w14:paraId="7C3D002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29</w:t>
            </w:r>
          </w:p>
        </w:tc>
        <w:tc>
          <w:tcPr>
            <w:tcW w:w="425" w:type="dxa"/>
            <w:shd w:val="clear" w:color="auto" w:fill="FFFFCC"/>
          </w:tcPr>
          <w:p w14:paraId="4B3CFE04"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38</w:t>
            </w:r>
          </w:p>
        </w:tc>
        <w:tc>
          <w:tcPr>
            <w:tcW w:w="426" w:type="dxa"/>
            <w:shd w:val="clear" w:color="auto" w:fill="FFFFCC"/>
          </w:tcPr>
          <w:p w14:paraId="7DE9AB80"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45</w:t>
            </w:r>
          </w:p>
        </w:tc>
      </w:tr>
      <w:tr w:rsidR="000221B5" w:rsidRPr="008F7118" w14:paraId="56B1B172" w14:textId="77777777" w:rsidTr="00675646">
        <w:tc>
          <w:tcPr>
            <w:tcW w:w="507" w:type="dxa"/>
            <w:vMerge w:val="restart"/>
            <w:shd w:val="clear" w:color="auto" w:fill="EAF1DD"/>
            <w:vAlign w:val="center"/>
          </w:tcPr>
          <w:p w14:paraId="337C4C08"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７年目</w:t>
            </w:r>
          </w:p>
        </w:tc>
        <w:tc>
          <w:tcPr>
            <w:tcW w:w="769" w:type="dxa"/>
            <w:shd w:val="clear" w:color="auto" w:fill="EAF1DD"/>
            <w:vAlign w:val="center"/>
          </w:tcPr>
          <w:p w14:paraId="427D8C7F"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6583C9D0"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BE21D10"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7C81A2E2"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1452C186"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5D6EA40"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0E5786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22</w:t>
            </w:r>
          </w:p>
        </w:tc>
        <w:tc>
          <w:tcPr>
            <w:tcW w:w="425" w:type="dxa"/>
            <w:shd w:val="clear" w:color="auto" w:fill="FFFFCC"/>
          </w:tcPr>
          <w:p w14:paraId="5E4921D8"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32</w:t>
            </w:r>
          </w:p>
        </w:tc>
        <w:tc>
          <w:tcPr>
            <w:tcW w:w="426" w:type="dxa"/>
            <w:shd w:val="clear" w:color="auto" w:fill="FFFFCC"/>
          </w:tcPr>
          <w:p w14:paraId="36A4432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40</w:t>
            </w:r>
          </w:p>
        </w:tc>
      </w:tr>
      <w:tr w:rsidR="000221B5" w:rsidRPr="008F7118" w14:paraId="48D5AC57" w14:textId="77777777" w:rsidTr="00675646">
        <w:tc>
          <w:tcPr>
            <w:tcW w:w="507" w:type="dxa"/>
            <w:vMerge/>
            <w:shd w:val="clear" w:color="auto" w:fill="EAF1DD"/>
            <w:vAlign w:val="center"/>
          </w:tcPr>
          <w:p w14:paraId="79F140AC"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374AF3A8"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51724088"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27228CB5"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737CB36C"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11FC34DE"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1384DB3A"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ADB0AD9"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16</w:t>
            </w:r>
          </w:p>
        </w:tc>
        <w:tc>
          <w:tcPr>
            <w:tcW w:w="425" w:type="dxa"/>
            <w:shd w:val="clear" w:color="auto" w:fill="FFFFCC"/>
          </w:tcPr>
          <w:p w14:paraId="703C0B4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26</w:t>
            </w:r>
          </w:p>
        </w:tc>
        <w:tc>
          <w:tcPr>
            <w:tcW w:w="426" w:type="dxa"/>
            <w:shd w:val="clear" w:color="auto" w:fill="FFFFCC"/>
          </w:tcPr>
          <w:p w14:paraId="4A8AC5D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35</w:t>
            </w:r>
          </w:p>
        </w:tc>
      </w:tr>
      <w:tr w:rsidR="000221B5" w:rsidRPr="008F7118" w14:paraId="24947080" w14:textId="77777777" w:rsidTr="00675646">
        <w:tc>
          <w:tcPr>
            <w:tcW w:w="507" w:type="dxa"/>
            <w:vMerge w:val="restart"/>
            <w:shd w:val="clear" w:color="auto" w:fill="EAF1DD"/>
            <w:vAlign w:val="center"/>
          </w:tcPr>
          <w:p w14:paraId="48416583"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８年目</w:t>
            </w:r>
          </w:p>
        </w:tc>
        <w:tc>
          <w:tcPr>
            <w:tcW w:w="769" w:type="dxa"/>
            <w:shd w:val="clear" w:color="auto" w:fill="EAF1DD"/>
            <w:vAlign w:val="center"/>
          </w:tcPr>
          <w:p w14:paraId="0FE03F9D"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28F52887"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0208940"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5B3E3DA8"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7DD034F6"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78CC6E4"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2EB6E6AE"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9BC707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21</w:t>
            </w:r>
          </w:p>
        </w:tc>
        <w:tc>
          <w:tcPr>
            <w:tcW w:w="426" w:type="dxa"/>
            <w:shd w:val="clear" w:color="auto" w:fill="FFFFCC"/>
          </w:tcPr>
          <w:p w14:paraId="0D3425A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30</w:t>
            </w:r>
          </w:p>
        </w:tc>
      </w:tr>
      <w:tr w:rsidR="000221B5" w:rsidRPr="008F7118" w14:paraId="1F708BE3" w14:textId="77777777" w:rsidTr="00675646">
        <w:trPr>
          <w:trHeight w:val="167"/>
        </w:trPr>
        <w:tc>
          <w:tcPr>
            <w:tcW w:w="507" w:type="dxa"/>
            <w:vMerge/>
            <w:shd w:val="clear" w:color="auto" w:fill="EAF1DD"/>
            <w:vAlign w:val="center"/>
          </w:tcPr>
          <w:p w14:paraId="6DAC9E43"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12406049"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4ABA9262"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728E867A"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0C9DE18"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3B5A2E96"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DBA119A"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6420402"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1DA08A02"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15</w:t>
            </w:r>
          </w:p>
        </w:tc>
        <w:tc>
          <w:tcPr>
            <w:tcW w:w="426" w:type="dxa"/>
            <w:shd w:val="clear" w:color="auto" w:fill="FFFFCC"/>
          </w:tcPr>
          <w:p w14:paraId="32DB3AE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25</w:t>
            </w:r>
          </w:p>
        </w:tc>
      </w:tr>
      <w:tr w:rsidR="000221B5" w:rsidRPr="008F7118" w14:paraId="1FBF8C62" w14:textId="77777777" w:rsidTr="00675646">
        <w:tc>
          <w:tcPr>
            <w:tcW w:w="507" w:type="dxa"/>
            <w:vMerge w:val="restart"/>
            <w:shd w:val="clear" w:color="auto" w:fill="EAF1DD"/>
            <w:vAlign w:val="center"/>
          </w:tcPr>
          <w:p w14:paraId="3BB34B9F"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９年目</w:t>
            </w:r>
          </w:p>
        </w:tc>
        <w:tc>
          <w:tcPr>
            <w:tcW w:w="769" w:type="dxa"/>
            <w:shd w:val="clear" w:color="auto" w:fill="EAF1DD"/>
            <w:vAlign w:val="center"/>
          </w:tcPr>
          <w:p w14:paraId="6868E987"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前半６ヵ月</w:t>
            </w:r>
          </w:p>
        </w:tc>
        <w:tc>
          <w:tcPr>
            <w:tcW w:w="425" w:type="dxa"/>
            <w:shd w:val="clear" w:color="auto" w:fill="FFFFCC"/>
          </w:tcPr>
          <w:p w14:paraId="1BD3C6EC"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26830E46"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CC7524C"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55ACF04B"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68B6069"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BFE7CF5"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3D0C6A31"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2052B391"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20</w:t>
            </w:r>
          </w:p>
        </w:tc>
      </w:tr>
      <w:tr w:rsidR="000221B5" w:rsidRPr="008F7118" w14:paraId="47F22F57" w14:textId="77777777" w:rsidTr="00675646">
        <w:tc>
          <w:tcPr>
            <w:tcW w:w="507" w:type="dxa"/>
            <w:vMerge/>
            <w:shd w:val="clear" w:color="auto" w:fill="EAF1DD"/>
            <w:vAlign w:val="center"/>
          </w:tcPr>
          <w:p w14:paraId="127942C0" w14:textId="77777777" w:rsidR="000221B5" w:rsidRPr="008F7118" w:rsidRDefault="000221B5" w:rsidP="001B238A">
            <w:pPr>
              <w:ind w:leftChars="-50" w:left="-105" w:rightChars="-50" w:right="-105"/>
              <w:jc w:val="center"/>
              <w:rPr>
                <w:rFonts w:ascii="ＭＳ Ｐゴシック" w:eastAsia="ＭＳ Ｐゴシック" w:hAnsi="ＭＳ Ｐゴシック"/>
                <w:sz w:val="15"/>
                <w:szCs w:val="15"/>
              </w:rPr>
            </w:pPr>
          </w:p>
        </w:tc>
        <w:tc>
          <w:tcPr>
            <w:tcW w:w="769" w:type="dxa"/>
            <w:shd w:val="clear" w:color="auto" w:fill="EAF1DD"/>
            <w:vAlign w:val="center"/>
          </w:tcPr>
          <w:p w14:paraId="51028D9A" w14:textId="77777777" w:rsidR="000221B5" w:rsidRPr="00DB685D" w:rsidRDefault="000221B5" w:rsidP="001B238A">
            <w:pPr>
              <w:jc w:val="center"/>
              <w:rPr>
                <w:rFonts w:ascii="ＭＳ Ｐゴシック" w:eastAsia="ＭＳ Ｐゴシック" w:hAnsi="ＭＳ Ｐゴシック"/>
                <w:sz w:val="12"/>
                <w:szCs w:val="12"/>
              </w:rPr>
            </w:pPr>
            <w:r w:rsidRPr="00DB685D">
              <w:rPr>
                <w:rFonts w:ascii="ＭＳ Ｐゴシック" w:eastAsia="ＭＳ Ｐゴシック" w:hAnsi="ＭＳ Ｐゴシック" w:hint="eastAsia"/>
                <w:sz w:val="12"/>
                <w:szCs w:val="12"/>
              </w:rPr>
              <w:t>後半６ヵ月</w:t>
            </w:r>
          </w:p>
        </w:tc>
        <w:tc>
          <w:tcPr>
            <w:tcW w:w="425" w:type="dxa"/>
            <w:shd w:val="clear" w:color="auto" w:fill="FFFFCC"/>
          </w:tcPr>
          <w:p w14:paraId="69FF1C38"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7AEA70EC"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0EFB131C"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5118D8EF"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414738C4"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64599F47" w14:textId="77777777" w:rsidR="000221B5" w:rsidRPr="00F412ED" w:rsidRDefault="000221B5" w:rsidP="001B238A">
            <w:pPr>
              <w:jc w:val="right"/>
              <w:rPr>
                <w:rFonts w:ascii="ＭＳ Ｐゴシック" w:eastAsia="ＭＳ Ｐゴシック" w:hAnsi="ＭＳ Ｐゴシック"/>
                <w:sz w:val="12"/>
                <w:szCs w:val="12"/>
              </w:rPr>
            </w:pPr>
          </w:p>
        </w:tc>
        <w:tc>
          <w:tcPr>
            <w:tcW w:w="425" w:type="dxa"/>
            <w:shd w:val="clear" w:color="auto" w:fill="FFFFCC"/>
          </w:tcPr>
          <w:p w14:paraId="5D404C18" w14:textId="77777777" w:rsidR="000221B5" w:rsidRPr="00F412ED" w:rsidRDefault="000221B5" w:rsidP="001B238A">
            <w:pPr>
              <w:jc w:val="right"/>
              <w:rPr>
                <w:rFonts w:ascii="ＭＳ Ｐゴシック" w:eastAsia="ＭＳ Ｐゴシック" w:hAnsi="ＭＳ Ｐゴシック"/>
                <w:sz w:val="12"/>
                <w:szCs w:val="12"/>
              </w:rPr>
            </w:pPr>
          </w:p>
        </w:tc>
        <w:tc>
          <w:tcPr>
            <w:tcW w:w="426" w:type="dxa"/>
            <w:shd w:val="clear" w:color="auto" w:fill="FFFFCC"/>
          </w:tcPr>
          <w:p w14:paraId="06B424B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14</w:t>
            </w:r>
          </w:p>
        </w:tc>
      </w:tr>
      <w:tr w:rsidR="000221B5" w:rsidRPr="008F7118" w14:paraId="7B910AD1" w14:textId="77777777" w:rsidTr="00675646">
        <w:trPr>
          <w:trHeight w:val="169"/>
        </w:trPr>
        <w:tc>
          <w:tcPr>
            <w:tcW w:w="1276" w:type="dxa"/>
            <w:gridSpan w:val="2"/>
            <w:tcBorders>
              <w:bottom w:val="single" w:sz="4" w:space="0" w:color="auto"/>
            </w:tcBorders>
            <w:shd w:val="clear" w:color="auto" w:fill="EAF1DD"/>
            <w:vAlign w:val="center"/>
          </w:tcPr>
          <w:p w14:paraId="310EFDCA" w14:textId="77777777" w:rsidR="000221B5" w:rsidRPr="008F7118" w:rsidRDefault="000221B5" w:rsidP="001B238A">
            <w:pPr>
              <w:jc w:val="center"/>
              <w:rPr>
                <w:rFonts w:ascii="ＭＳ Ｐゴシック" w:eastAsia="ＭＳ Ｐゴシック" w:hAnsi="ＭＳ Ｐゴシック"/>
                <w:sz w:val="15"/>
                <w:szCs w:val="15"/>
              </w:rPr>
            </w:pPr>
            <w:r w:rsidRPr="008F7118">
              <w:rPr>
                <w:rFonts w:ascii="ＭＳ Ｐゴシック" w:eastAsia="ＭＳ Ｐゴシック" w:hAnsi="ＭＳ Ｐゴシック" w:hint="eastAsia"/>
                <w:sz w:val="15"/>
                <w:szCs w:val="15"/>
              </w:rPr>
              <w:t>合　計</w:t>
            </w:r>
          </w:p>
        </w:tc>
        <w:tc>
          <w:tcPr>
            <w:tcW w:w="425" w:type="dxa"/>
            <w:tcBorders>
              <w:bottom w:val="single" w:sz="4" w:space="0" w:color="auto"/>
            </w:tcBorders>
            <w:shd w:val="clear" w:color="auto" w:fill="FFFFCC"/>
          </w:tcPr>
          <w:p w14:paraId="272AF86A" w14:textId="77777777" w:rsidR="000221B5" w:rsidRPr="00F412ED" w:rsidRDefault="001A7115" w:rsidP="001B238A">
            <w:pPr>
              <w:jc w:val="right"/>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133</w:t>
            </w:r>
          </w:p>
        </w:tc>
        <w:tc>
          <w:tcPr>
            <w:tcW w:w="425" w:type="dxa"/>
            <w:tcBorders>
              <w:bottom w:val="single" w:sz="4" w:space="0" w:color="auto"/>
            </w:tcBorders>
            <w:shd w:val="clear" w:color="auto" w:fill="FFFFCC"/>
          </w:tcPr>
          <w:p w14:paraId="3688BFAB"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187</w:t>
            </w:r>
          </w:p>
        </w:tc>
        <w:tc>
          <w:tcPr>
            <w:tcW w:w="425" w:type="dxa"/>
            <w:tcBorders>
              <w:bottom w:val="single" w:sz="4" w:space="0" w:color="auto"/>
            </w:tcBorders>
            <w:shd w:val="clear" w:color="auto" w:fill="FFFFCC"/>
          </w:tcPr>
          <w:p w14:paraId="372DCFB3"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241</w:t>
            </w:r>
          </w:p>
        </w:tc>
        <w:tc>
          <w:tcPr>
            <w:tcW w:w="426" w:type="dxa"/>
            <w:tcBorders>
              <w:bottom w:val="single" w:sz="4" w:space="0" w:color="auto"/>
            </w:tcBorders>
            <w:shd w:val="clear" w:color="auto" w:fill="FFFFCC"/>
          </w:tcPr>
          <w:p w14:paraId="7385D1ED"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297</w:t>
            </w:r>
          </w:p>
        </w:tc>
        <w:tc>
          <w:tcPr>
            <w:tcW w:w="425" w:type="dxa"/>
            <w:tcBorders>
              <w:bottom w:val="single" w:sz="4" w:space="0" w:color="auto"/>
            </w:tcBorders>
            <w:shd w:val="clear" w:color="auto" w:fill="FFFFCC"/>
          </w:tcPr>
          <w:p w14:paraId="6FD3715F"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350</w:t>
            </w:r>
          </w:p>
        </w:tc>
        <w:tc>
          <w:tcPr>
            <w:tcW w:w="425" w:type="dxa"/>
            <w:tcBorders>
              <w:bottom w:val="single" w:sz="4" w:space="0" w:color="auto"/>
            </w:tcBorders>
            <w:shd w:val="clear" w:color="auto" w:fill="FFFFCC"/>
          </w:tcPr>
          <w:p w14:paraId="1DB14885"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404</w:t>
            </w:r>
          </w:p>
        </w:tc>
        <w:tc>
          <w:tcPr>
            <w:tcW w:w="425" w:type="dxa"/>
            <w:tcBorders>
              <w:bottom w:val="single" w:sz="4" w:space="0" w:color="auto"/>
            </w:tcBorders>
            <w:shd w:val="clear" w:color="auto" w:fill="FFFFCC"/>
          </w:tcPr>
          <w:p w14:paraId="3537C54C"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459</w:t>
            </w:r>
          </w:p>
        </w:tc>
        <w:tc>
          <w:tcPr>
            <w:tcW w:w="426" w:type="dxa"/>
            <w:tcBorders>
              <w:bottom w:val="single" w:sz="4" w:space="0" w:color="auto"/>
            </w:tcBorders>
            <w:shd w:val="clear" w:color="auto" w:fill="FFFFCC"/>
          </w:tcPr>
          <w:p w14:paraId="3798CA2E" w14:textId="77777777" w:rsidR="000221B5" w:rsidRPr="00F412ED" w:rsidRDefault="000221B5" w:rsidP="001B238A">
            <w:pPr>
              <w:jc w:val="right"/>
              <w:rPr>
                <w:rFonts w:ascii="ＭＳ Ｐゴシック" w:eastAsia="ＭＳ Ｐゴシック" w:hAnsi="ＭＳ Ｐゴシック"/>
                <w:sz w:val="12"/>
                <w:szCs w:val="12"/>
              </w:rPr>
            </w:pPr>
            <w:r w:rsidRPr="00F412ED">
              <w:rPr>
                <w:rFonts w:ascii="ＭＳ Ｐゴシック" w:eastAsia="ＭＳ Ｐゴシック" w:hAnsi="ＭＳ Ｐゴシック" w:hint="eastAsia"/>
                <w:sz w:val="12"/>
                <w:szCs w:val="12"/>
              </w:rPr>
              <w:t>517</w:t>
            </w:r>
          </w:p>
        </w:tc>
      </w:tr>
    </w:tbl>
    <w:p w14:paraId="0658F867" w14:textId="77777777" w:rsidR="005C20A1" w:rsidRPr="00090A2B" w:rsidRDefault="00E60FF3" w:rsidP="00CF18E8">
      <w:pPr>
        <w:spacing w:line="180" w:lineRule="exact"/>
        <w:ind w:leftChars="100" w:left="350" w:hangingChars="100" w:hanging="140"/>
        <w:rPr>
          <w:rFonts w:ascii="ＭＳ ゴシック" w:eastAsia="ＭＳ ゴシック" w:hAnsi="ＭＳ ゴシック"/>
          <w:sz w:val="14"/>
          <w:szCs w:val="14"/>
        </w:rPr>
      </w:pPr>
      <w:r w:rsidRPr="00090A2B">
        <w:rPr>
          <w:rFonts w:ascii="ＭＳ ゴシック" w:eastAsia="ＭＳ ゴシック" w:hAnsi="ＭＳ ゴシック" w:hint="eastAsia"/>
          <w:sz w:val="14"/>
          <w:szCs w:val="14"/>
        </w:rPr>
        <w:t>※</w:t>
      </w:r>
      <w:r w:rsidR="00B82551" w:rsidRPr="00090A2B">
        <w:rPr>
          <w:rFonts w:ascii="ＭＳ ゴシック" w:eastAsia="ＭＳ ゴシック" w:hAnsi="ＭＳ ゴシック" w:hint="eastAsia"/>
          <w:sz w:val="14"/>
          <w:szCs w:val="14"/>
        </w:rPr>
        <w:t xml:space="preserve"> </w:t>
      </w:r>
      <w:r w:rsidRPr="00090A2B">
        <w:rPr>
          <w:rFonts w:ascii="ＭＳ ゴシック" w:eastAsia="ＭＳ ゴシック" w:hAnsi="ＭＳ ゴシック" w:hint="eastAsia"/>
          <w:sz w:val="14"/>
          <w:szCs w:val="14"/>
        </w:rPr>
        <w:t>合計欄</w:t>
      </w:r>
      <w:r w:rsidR="005847FD" w:rsidRPr="00090A2B">
        <w:rPr>
          <w:rFonts w:ascii="ＭＳ ゴシック" w:eastAsia="ＭＳ ゴシック" w:hAnsi="ＭＳ ゴシック" w:hint="eastAsia"/>
          <w:sz w:val="14"/>
          <w:szCs w:val="14"/>
        </w:rPr>
        <w:t>の数値は、リース</w:t>
      </w:r>
      <w:r w:rsidRPr="00090A2B">
        <w:rPr>
          <w:rFonts w:ascii="ＭＳ ゴシック" w:eastAsia="ＭＳ ゴシック" w:hAnsi="ＭＳ ゴシック" w:hint="eastAsia"/>
          <w:sz w:val="14"/>
          <w:szCs w:val="14"/>
        </w:rPr>
        <w:t>期間</w:t>
      </w:r>
      <w:r w:rsidR="00B82551" w:rsidRPr="00090A2B">
        <w:rPr>
          <w:rFonts w:ascii="ＭＳ ゴシック" w:eastAsia="ＭＳ ゴシック" w:hAnsi="ＭＳ ゴシック" w:hint="eastAsia"/>
          <w:sz w:val="14"/>
          <w:szCs w:val="14"/>
        </w:rPr>
        <w:t>に応じた６か月</w:t>
      </w:r>
      <w:r w:rsidRPr="00090A2B">
        <w:rPr>
          <w:rFonts w:ascii="ＭＳ ゴシック" w:eastAsia="ＭＳ ゴシック" w:hAnsi="ＭＳ ゴシック" w:hint="eastAsia"/>
          <w:sz w:val="14"/>
          <w:szCs w:val="14"/>
        </w:rPr>
        <w:t>ごとの</w:t>
      </w:r>
      <w:r w:rsidR="00B82551" w:rsidRPr="00090A2B">
        <w:rPr>
          <w:rFonts w:ascii="ＭＳ ゴシック" w:eastAsia="ＭＳ ゴシック" w:hAnsi="ＭＳ ゴシック" w:hint="eastAsia"/>
          <w:sz w:val="14"/>
          <w:szCs w:val="14"/>
        </w:rPr>
        <w:t>期間別</w:t>
      </w:r>
      <w:r w:rsidRPr="00090A2B">
        <w:rPr>
          <w:rFonts w:ascii="ＭＳ ゴシック" w:eastAsia="ＭＳ ゴシック" w:hAnsi="ＭＳ ゴシック" w:hint="eastAsia"/>
          <w:sz w:val="14"/>
          <w:szCs w:val="14"/>
        </w:rPr>
        <w:t>残価率</w:t>
      </w:r>
      <w:r w:rsidR="00B82551" w:rsidRPr="00090A2B">
        <w:rPr>
          <w:rFonts w:ascii="ＭＳ ゴシック" w:eastAsia="ＭＳ ゴシック" w:hAnsi="ＭＳ ゴシック" w:hint="eastAsia"/>
          <w:sz w:val="14"/>
          <w:szCs w:val="14"/>
        </w:rPr>
        <w:t>に6/12を乗じたものの合計を</w:t>
      </w:r>
      <w:r w:rsidRPr="00090A2B">
        <w:rPr>
          <w:rFonts w:ascii="ＭＳ ゴシック" w:eastAsia="ＭＳ ゴシック" w:hAnsi="ＭＳ ゴシック" w:hint="eastAsia"/>
          <w:sz w:val="14"/>
          <w:szCs w:val="14"/>
        </w:rPr>
        <w:t>表</w:t>
      </w:r>
      <w:r w:rsidR="00D03CF3" w:rsidRPr="00090A2B">
        <w:rPr>
          <w:rFonts w:ascii="ＭＳ ゴシック" w:eastAsia="ＭＳ ゴシック" w:hAnsi="ＭＳ ゴシック" w:hint="eastAsia"/>
          <w:sz w:val="14"/>
          <w:szCs w:val="14"/>
        </w:rPr>
        <w:t>わ</w:t>
      </w:r>
      <w:r w:rsidR="00090A2B">
        <w:rPr>
          <w:rFonts w:ascii="ＭＳ ゴシック" w:eastAsia="ＭＳ ゴシック" w:hAnsi="ＭＳ ゴシック" w:hint="eastAsia"/>
          <w:sz w:val="14"/>
          <w:szCs w:val="14"/>
        </w:rPr>
        <w:t>しています</w:t>
      </w:r>
      <w:r w:rsidRPr="00090A2B">
        <w:rPr>
          <w:rFonts w:ascii="ＭＳ ゴシック" w:eastAsia="ＭＳ ゴシック" w:hAnsi="ＭＳ ゴシック" w:hint="eastAsia"/>
          <w:sz w:val="14"/>
          <w:szCs w:val="14"/>
        </w:rPr>
        <w:t>。</w:t>
      </w:r>
    </w:p>
    <w:p w14:paraId="1E3E404A" w14:textId="77777777" w:rsidR="00D165DA" w:rsidRDefault="00D165DA" w:rsidP="003F4EB4">
      <w:pPr>
        <w:spacing w:line="260" w:lineRule="exact"/>
        <w:ind w:rightChars="-101" w:right="-212"/>
        <w:rPr>
          <w:rFonts w:ascii="ＭＳ ゴシック" w:eastAsia="ＭＳ ゴシック" w:hAnsi="ＭＳ ゴシック"/>
          <w:b/>
          <w:color w:val="943634"/>
          <w:sz w:val="20"/>
          <w:szCs w:val="20"/>
        </w:rPr>
      </w:pPr>
    </w:p>
    <w:p w14:paraId="55352B8D" w14:textId="6150EF8B" w:rsidR="005C20A1" w:rsidRPr="00254B77" w:rsidRDefault="005C20A1" w:rsidP="00254B77">
      <w:pPr>
        <w:spacing w:line="260" w:lineRule="exact"/>
        <w:ind w:rightChars="-101" w:right="-212" w:firstLineChars="100" w:firstLine="201"/>
        <w:rPr>
          <w:rFonts w:ascii="ＭＳ Ｐゴシック" w:eastAsia="ＭＳ Ｐゴシック" w:hAnsi="ＭＳ Ｐゴシック"/>
          <w:b/>
          <w:color w:val="943634"/>
          <w:sz w:val="20"/>
          <w:szCs w:val="20"/>
        </w:rPr>
      </w:pPr>
    </w:p>
    <w:p w14:paraId="73D4A3CD" w14:textId="77777777" w:rsidR="005C20A1" w:rsidRPr="00AE7EF9" w:rsidRDefault="005C20A1" w:rsidP="005C20A1">
      <w:pPr>
        <w:spacing w:line="260" w:lineRule="exact"/>
        <w:rPr>
          <w:rFonts w:ascii="ＭＳ ゴシック" w:eastAsia="ＭＳ ゴシック" w:hAnsi="ＭＳ ゴシック"/>
          <w:sz w:val="22"/>
          <w:szCs w:val="22"/>
        </w:rPr>
        <w:sectPr w:rsidR="005C20A1" w:rsidRPr="00AE7EF9" w:rsidSect="003F4EB4">
          <w:footerReference w:type="even" r:id="rId20"/>
          <w:footerReference w:type="default" r:id="rId21"/>
          <w:type w:val="continuous"/>
          <w:pgSz w:w="11906" w:h="16838" w:code="9"/>
          <w:pgMar w:top="1418" w:right="991" w:bottom="1418" w:left="1134" w:header="851" w:footer="680" w:gutter="0"/>
          <w:cols w:num="2" w:space="425"/>
          <w:docGrid w:type="linesAndChars" w:linePitch="318"/>
        </w:sectPr>
      </w:pPr>
    </w:p>
    <w:p w14:paraId="3F9CD8AC" w14:textId="77777777" w:rsidR="00C7460F" w:rsidRDefault="00F67692" w:rsidP="00072467">
      <w:pPr>
        <w:ind w:left="360" w:hangingChars="100" w:hanging="360"/>
        <w:rPr>
          <w:rFonts w:ascii="ＤＦＧ平成ゴシック体W7" w:eastAsia="ＤＦＧ平成ゴシック体W7" w:hAnsi="ＭＳ ゴシック"/>
          <w:noProof/>
          <w:color w:val="5F497A"/>
          <w:sz w:val="36"/>
          <w:szCs w:val="36"/>
        </w:rPr>
      </w:pPr>
      <w:r>
        <w:rPr>
          <w:rFonts w:ascii="ＤＦＧ平成ゴシック体W7" w:eastAsia="ＤＦＧ平成ゴシック体W7" w:hAnsi="ＭＳ ゴシック" w:hint="eastAsia"/>
          <w:noProof/>
          <w:color w:val="5F497A"/>
          <w:sz w:val="36"/>
          <w:szCs w:val="36"/>
        </w:rPr>
        <w:lastRenderedPageBreak/>
        <mc:AlternateContent>
          <mc:Choice Requires="wps">
            <w:drawing>
              <wp:anchor distT="0" distB="0" distL="114300" distR="114300" simplePos="0" relativeHeight="251733504" behindDoc="0" locked="0" layoutInCell="1" allowOverlap="1" wp14:anchorId="3BB83C93" wp14:editId="25F8A274">
                <wp:simplePos x="0" y="0"/>
                <wp:positionH relativeFrom="margin">
                  <wp:posOffset>-34290</wp:posOffset>
                </wp:positionH>
                <wp:positionV relativeFrom="paragraph">
                  <wp:posOffset>-85090</wp:posOffset>
                </wp:positionV>
                <wp:extent cx="6054725" cy="628650"/>
                <wp:effectExtent l="0" t="0" r="3175" b="0"/>
                <wp:wrapNone/>
                <wp:docPr id="1161" name="角丸四角形 1161" title="Ⅴ　動産総合保険の概要"/>
                <wp:cNvGraphicFramePr/>
                <a:graphic xmlns:a="http://schemas.openxmlformats.org/drawingml/2006/main">
                  <a:graphicData uri="http://schemas.microsoft.com/office/word/2010/wordprocessingShape">
                    <wps:wsp>
                      <wps:cNvSpPr/>
                      <wps:spPr>
                        <a:xfrm>
                          <a:off x="0" y="0"/>
                          <a:ext cx="6054725" cy="628650"/>
                        </a:xfrm>
                        <a:prstGeom prst="roundRect">
                          <a:avLst/>
                        </a:prstGeom>
                        <a:solidFill>
                          <a:srgbClr val="CA0697"/>
                        </a:solidFill>
                        <a:ln w="9525" cap="flat" cmpd="sng" algn="ctr">
                          <a:noFill/>
                          <a:prstDash val="solid"/>
                          <a:miter lim="800000"/>
                        </a:ln>
                        <a:effectLst/>
                      </wps:spPr>
                      <wps:txbx>
                        <w:txbxContent>
                          <w:p w14:paraId="53A236BD" w14:textId="77777777" w:rsidR="0070240C" w:rsidRPr="006360DC" w:rsidRDefault="0070240C" w:rsidP="00F67692">
                            <w:pPr>
                              <w:jc w:val="left"/>
                              <w:rPr>
                                <w:rFonts w:ascii="HG平成角ｺﾞｼｯｸ体W5ARIB" w:eastAsia="HG平成角ｺﾞｼｯｸ体W5ARIB"/>
                                <w:b/>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8446BC">
                              <w:rPr>
                                <w:rFonts w:ascii="HG創英角ﾎﾟｯﾌﾟ体" w:eastAsia="HG創英角ﾎﾟｯﾌﾟ体" w:hAnsi="HG創英角ﾎﾟｯﾌﾟ体"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w:t>
                            </w:r>
                            <w:r w:rsidRPr="008446BC">
                              <w:rPr>
                                <w:rFonts w:ascii="HG平成角ｺﾞｼｯｸ体W5ARIB" w:eastAsia="HG平成角ｺﾞｼｯｸ体W5ARIB" w:hint="eastAsia"/>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F67692">
                              <w:rPr>
                                <w:rFonts w:ascii="HG平成角ｺﾞｼｯｸ体W5ARIB" w:eastAsia="HG平成角ｺﾞｼｯｸ体W5ARIB"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信用保険の概要</w:t>
                            </w:r>
                            <w:r w:rsidRPr="006360DC">
                              <w:rPr>
                                <w:rFonts w:ascii="HG平成角ｺﾞｼｯｸ体W5ARIB" w:eastAsia="HG平成角ｺﾞｼｯｸ体W5ARIB" w:hint="eastAsia"/>
                                <w:b/>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(畜産関係施設貸付事業のみ適用)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83C93" id="角丸四角形 1161" o:spid="_x0000_s1044" alt="タイトル: Ⅴ　動産総合保険の概要" style="position:absolute;left:0;text-align:left;margin-left:-2.7pt;margin-top:-6.7pt;width:476.75pt;height:49.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" fillcolor="#ca0697" stroked="f">
                <v:stroke joinstyle="miter"/>
                <v:textbox>
                  <w:txbxContent>
                    <w:p w14:paraId="53A236BD" w14:textId="77777777" w:rsidR="0070240C" w:rsidRPr="006360DC" w:rsidRDefault="0070240C" w:rsidP="00F67692">
                      <w:pPr>
                        <w:jc w:val="left"/>
                        <w:rPr>
                          <w:rFonts w:ascii="HG平成角ｺﾞｼｯｸ体W5ARIB" w:eastAsia="HG平成角ｺﾞｼｯｸ体W5ARIB"/>
                          <w:b/>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8446BC">
                        <w:rPr>
                          <w:rFonts w:ascii="HG創英角ﾎﾟｯﾌﾟ体" w:eastAsia="HG創英角ﾎﾟｯﾌﾟ体" w:hAnsi="HG創英角ﾎﾟｯﾌﾟ体"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w:t>
                      </w:r>
                      <w:r w:rsidRPr="008446BC">
                        <w:rPr>
                          <w:rFonts w:ascii="HG平成角ｺﾞｼｯｸ体W5ARIB" w:eastAsia="HG平成角ｺﾞｼｯｸ体W5ARIB" w:hint="eastAsia"/>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F67692">
                        <w:rPr>
                          <w:rFonts w:ascii="HG平成角ｺﾞｼｯｸ体W5ARIB" w:eastAsia="HG平成角ｺﾞｼｯｸ体W5ARIB" w:hint="eastAsia"/>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信用保険の概要</w:t>
                      </w:r>
                      <w:r w:rsidRPr="006360DC">
                        <w:rPr>
                          <w:rFonts w:ascii="HG平成角ｺﾞｼｯｸ体W5ARIB" w:eastAsia="HG平成角ｺﾞｼｯｸ体W5ARIB" w:hint="eastAsia"/>
                          <w:b/>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(畜産関係施設貸付事業のみ適用)</w:t>
                      </w:r>
                    </w:p>
                  </w:txbxContent>
                </v:textbox>
                <w10:wrap anchorx="margin"/>
              </v:roundrect>
            </w:pict>
          </mc:Fallback>
        </mc:AlternateContent>
      </w:r>
      <w:r w:rsidR="006E64F8">
        <w:rPr>
          <w:rFonts w:ascii="ＤＦＧ平成ゴシック体W7" w:eastAsia="ＤＦＧ平成ゴシック体W7" w:hAnsi="ＭＳ ゴシック" w:hint="eastAsia"/>
          <w:noProof/>
          <w:color w:val="FF00FF"/>
          <w:sz w:val="36"/>
          <w:szCs w:val="36"/>
        </w:rPr>
        <mc:AlternateContent>
          <mc:Choice Requires="wps">
            <w:drawing>
              <wp:anchor distT="0" distB="0" distL="114300" distR="114300" simplePos="0" relativeHeight="251587072" behindDoc="0" locked="0" layoutInCell="1" allowOverlap="1" wp14:anchorId="4E7D07D1" wp14:editId="2DA1C84D">
                <wp:simplePos x="0" y="0"/>
                <wp:positionH relativeFrom="column">
                  <wp:posOffset>-247650</wp:posOffset>
                </wp:positionH>
                <wp:positionV relativeFrom="paragraph">
                  <wp:posOffset>-706755</wp:posOffset>
                </wp:positionV>
                <wp:extent cx="6120130" cy="495300"/>
                <wp:effectExtent l="0" t="3810" r="0" b="0"/>
                <wp:wrapNone/>
                <wp:docPr id="112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953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B70B6" w14:textId="77777777" w:rsidR="0070240C" w:rsidRDefault="0070240C" w:rsidP="0015415C">
                            <w:pPr>
                              <w:ind w:leftChars="135" w:left="283"/>
                            </w:pPr>
                            <w:r>
                              <w:rPr>
                                <w:noProof/>
                              </w:rPr>
                              <w:drawing>
                                <wp:inline distT="0" distB="0" distL="0" distR="0" wp14:anchorId="01F60D9F" wp14:editId="57753C91">
                                  <wp:extent cx="5997575" cy="495300"/>
                                  <wp:effectExtent l="0" t="0" r="3175" b="0"/>
                                  <wp:docPr id="1134" name="図 1134"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5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D07D1" id="Text Box 949" o:spid="_x0000_s1045" type="#_x0000_t202" style="position:absolute;left:0;text-align:left;margin-left:-19.5pt;margin-top:-55.65pt;width:481.9pt;height:39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" stroked="f" strokecolor="#00b050" strokeweight="2.25pt">
                <v:textbox style="mso-fit-shape-to-text:t">
                  <w:txbxContent>
                    <w:p w14:paraId="4D5B70B6" w14:textId="77777777" w:rsidR="0070240C" w:rsidRDefault="0070240C" w:rsidP="0015415C">
                      <w:pPr>
                        <w:ind w:leftChars="135" w:left="283"/>
                      </w:pPr>
                      <w:r>
                        <w:rPr>
                          <w:noProof/>
                        </w:rPr>
                        <w:drawing>
                          <wp:inline distT="0" distB="0" distL="0" distR="0" wp14:anchorId="01F60D9F" wp14:editId="57753C91">
                            <wp:extent cx="5997575" cy="495300"/>
                            <wp:effectExtent l="0" t="0" r="3175" b="0"/>
                            <wp:docPr id="1134" name="図 1134" descr="ヘッダ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ヘッダー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575" cy="495300"/>
                                    </a:xfrm>
                                    <a:prstGeom prst="rect">
                                      <a:avLst/>
                                    </a:prstGeom>
                                    <a:noFill/>
                                    <a:ln>
                                      <a:noFill/>
                                    </a:ln>
                                  </pic:spPr>
                                </pic:pic>
                              </a:graphicData>
                            </a:graphic>
                          </wp:inline>
                        </w:drawing>
                      </w:r>
                    </w:p>
                  </w:txbxContent>
                </v:textbox>
              </v:shape>
            </w:pict>
          </mc:Fallback>
        </mc:AlternateContent>
      </w:r>
    </w:p>
    <w:p w14:paraId="7F311938" w14:textId="77777777" w:rsidR="00335E1C" w:rsidRDefault="000A3DA8" w:rsidP="00335E1C">
      <w:pPr>
        <w:spacing w:line="320" w:lineRule="exact"/>
        <w:ind w:left="240" w:hangingChars="100" w:hanging="240"/>
        <w:rPr>
          <w:rFonts w:ascii="ＭＳ ゴシック" w:eastAsia="ＭＳ ゴシック" w:hAnsi="ＭＳ ゴシック"/>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1C">
        <w:rPr>
          <w:rFonts w:ascii="ＭＳ ゴシック" w:eastAsia="ＭＳ ゴシック" w:hAnsi="ＭＳ ゴシック"/>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5E1C" w:rsidRPr="00335E1C">
        <w:rPr>
          <w:rFonts w:ascii="ＭＳ ゴシック" w:eastAsia="ＭＳ ゴシック" w:hAnsi="ＭＳ ゴシック"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A17846" w14:textId="77777777" w:rsidR="000A3DA8" w:rsidRPr="00335E1C" w:rsidRDefault="000A3DA8" w:rsidP="00AB3B83">
      <w:pPr>
        <w:spacing w:line="320" w:lineRule="exact"/>
        <w:ind w:rightChars="-68" w:right="-143" w:firstLineChars="100" w:firstLine="240"/>
        <w:rPr>
          <w:rFonts w:ascii="ＭＳ ゴシック" w:eastAsia="ＭＳ ゴシック" w:hAnsi="ＭＳ ゴシック"/>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1C">
        <w:rPr>
          <w:rFonts w:ascii="ＭＳ ゴシック" w:eastAsia="ＭＳ ゴシック" w:hAnsi="ＭＳ ゴシック"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協会の信用保険制度には、</w:t>
      </w:r>
      <w:r w:rsidR="00AB3B83">
        <w:rPr>
          <w:rFonts w:ascii="ＭＳ ゴシック" w:eastAsia="ＭＳ ゴシック" w:hAnsi="ＭＳ ゴシック"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貸付方式に応じて</w:t>
      </w:r>
      <w:r w:rsidRPr="00335E1C">
        <w:rPr>
          <w:rFonts w:ascii="ＭＳ ゴシック" w:eastAsia="ＭＳ ゴシック" w:hAnsi="ＭＳ ゴシック"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次の二つの方式があり、それぞれ制度要領が定められています。</w:t>
      </w:r>
    </w:p>
    <w:p w14:paraId="628FE3E1" w14:textId="77777777" w:rsidR="00335E1C" w:rsidRPr="00E1268E" w:rsidRDefault="00A27941" w:rsidP="00370194">
      <w:pPr>
        <w:spacing w:line="320" w:lineRule="exact"/>
        <w:ind w:leftChars="-67" w:left="666" w:hangingChars="367" w:hanging="807"/>
        <w:rPr>
          <w:rFonts w:ascii="ＭＳ ゴシック" w:eastAsia="ＭＳ ゴシック" w:hAnsi="ＭＳ ゴシック"/>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１</w:t>
      </w:r>
      <w:r w:rsidR="000A3DA8" w:rsidRPr="00E1268E">
        <w:rPr>
          <w:rFonts w:ascii="ＭＳ ゴシック" w:eastAsia="ＭＳ ゴシック" w:hAnsi="ＭＳ ゴシック" w:hint="eastAsia"/>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5E1C" w:rsidRPr="00E1268E">
        <w:rPr>
          <w:rFonts w:ascii="ＭＳ ゴシック" w:eastAsia="ＭＳ ゴシック" w:hAnsi="ＭＳ ゴシック" w:hint="eastAsia"/>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畜産近代化リース協会信用保険制度（再貸付方式）要領に基づく信用保険制度</w:t>
      </w:r>
    </w:p>
    <w:p w14:paraId="45260F65" w14:textId="77777777" w:rsidR="00335E1C" w:rsidRPr="00E1268E" w:rsidRDefault="00A27941" w:rsidP="00370194">
      <w:pPr>
        <w:spacing w:line="320" w:lineRule="exact"/>
        <w:ind w:leftChars="-67" w:left="666" w:rightChars="-203" w:right="-426" w:hangingChars="367" w:hanging="807"/>
        <w:rPr>
          <w:rFonts w:ascii="ＭＳ ゴシック" w:eastAsia="ＭＳ ゴシック" w:hAnsi="ＭＳ ゴシック"/>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w:t>
      </w:r>
      <w:r w:rsidR="00335E1C" w:rsidRPr="00E1268E">
        <w:rPr>
          <w:rFonts w:ascii="ＭＳ ゴシック" w:eastAsia="ＭＳ ゴシック" w:hAnsi="ＭＳ ゴシック" w:hint="eastAsia"/>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畜産近代化リース協会信用保険制度（導入促進負担リースの直貸）要領に基づく信用保険制度</w:t>
      </w:r>
    </w:p>
    <w:p w14:paraId="60297BAB" w14:textId="77777777" w:rsidR="00335E1C" w:rsidRPr="00335E1C" w:rsidRDefault="00335E1C" w:rsidP="00AB3B83">
      <w:pPr>
        <w:spacing w:line="320" w:lineRule="exact"/>
        <w:ind w:left="220" w:rightChars="-68" w:right="-143" w:hangingChars="100" w:hanging="220"/>
        <w:rPr>
          <w:rFonts w:ascii="ＭＳ ゴシック" w:eastAsia="ＭＳ ゴシック" w:hAnsi="ＭＳ ゴシック"/>
          <w:color w:val="000000" w:themeColor="text1"/>
          <w:sz w:val="22"/>
          <w:szCs w:val="22"/>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7A3121" w14:textId="77777777" w:rsidR="00666793" w:rsidRDefault="00DF4187" w:rsidP="00666793">
      <w:pPr>
        <w:ind w:left="241" w:hangingChars="100" w:hanging="241"/>
        <w:rPr>
          <w:rFonts w:ascii="ＭＳ ゴシック" w:eastAsia="ＭＳ ゴシック" w:hAnsi="ＭＳ ゴシック"/>
          <w:szCs w:val="21"/>
        </w:rPr>
      </w:pPr>
      <w:r>
        <w:rPr>
          <w:rFonts w:ascii="ＭＳ ゴシック" w:eastAsia="ＭＳ ゴシック" w:hAnsi="ＭＳ ゴシック" w:hint="eastAsia"/>
          <w:b/>
          <w:noProof/>
          <w:sz w:val="24"/>
        </w:rPr>
        <mc:AlternateContent>
          <mc:Choice Requires="wps">
            <w:drawing>
              <wp:anchor distT="0" distB="0" distL="114300" distR="114300" simplePos="0" relativeHeight="251580928" behindDoc="0" locked="0" layoutInCell="1" allowOverlap="1" wp14:anchorId="328DF09D" wp14:editId="0A548B2F">
                <wp:simplePos x="0" y="0"/>
                <wp:positionH relativeFrom="margin">
                  <wp:align>right</wp:align>
                </wp:positionH>
                <wp:positionV relativeFrom="paragraph">
                  <wp:posOffset>48895</wp:posOffset>
                </wp:positionV>
                <wp:extent cx="6089650" cy="285750"/>
                <wp:effectExtent l="0" t="0" r="25400" b="19050"/>
                <wp:wrapNone/>
                <wp:docPr id="111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285750"/>
                        </a:xfrm>
                        <a:prstGeom prst="rect">
                          <a:avLst/>
                        </a:prstGeom>
                        <a:gradFill rotWithShape="1">
                          <a:gsLst>
                            <a:gs pos="0">
                              <a:srgbClr val="FFFFFF"/>
                            </a:gs>
                            <a:gs pos="100000">
                              <a:srgbClr val="FFFFFF"/>
                            </a:gs>
                          </a:gsLst>
                          <a:lin ang="2700000" scaled="1"/>
                        </a:gradFill>
                        <a:ln w="9525">
                          <a:solidFill>
                            <a:srgbClr val="FF99FF"/>
                          </a:solidFill>
                          <a:miter lim="800000"/>
                          <a:headEnd/>
                          <a:tailEnd/>
                        </a:ln>
                      </wps:spPr>
                      <wps:txbx>
                        <w:txbxContent>
                          <w:p w14:paraId="3EA57B79"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 xml:space="preserve">Ⅰ　</w:t>
                            </w:r>
                            <w:r w:rsidRPr="000A3DA8">
                              <w:rPr>
                                <w:rFonts w:ascii="ＭＳ ゴシック" w:eastAsia="ＭＳ ゴシック" w:hAnsi="ＭＳ ゴシック" w:hint="eastAsia"/>
                                <w:b/>
                                <w:sz w:val="28"/>
                                <w:szCs w:val="28"/>
                              </w:rPr>
                              <w:t>信用保険制度</w:t>
                            </w:r>
                            <w:r>
                              <w:rPr>
                                <w:rFonts w:ascii="ＭＳ ゴシック" w:eastAsia="ＭＳ ゴシック" w:hAnsi="ＭＳ ゴシック" w:hint="eastAsia"/>
                                <w:b/>
                                <w:sz w:val="28"/>
                                <w:szCs w:val="28"/>
                              </w:rPr>
                              <w:t>の概要及び留意事項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F09D" id="Text Box 827" o:spid="_x0000_s1046" type="#_x0000_t202" style="position:absolute;left:0;text-align:left;margin-left:428.3pt;margin-top:3.85pt;width:479.5pt;height:22.5pt;z-index:25158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" strokecolor="#f9f">
                <v:fill rotate="t" angle="45" focus="100%" type="gradient"/>
                <v:textbox inset="5.85pt,.7pt,5.85pt,.7pt">
                  <w:txbxContent>
                    <w:p w14:paraId="3EA57B79" w14:textId="77777777" w:rsidR="0070240C" w:rsidRPr="004D2155" w:rsidRDefault="0070240C" w:rsidP="005C20A1">
                      <w:pPr>
                        <w:spacing w:line="380" w:lineRule="exact"/>
                        <w:rPr>
                          <w:b/>
                          <w:sz w:val="28"/>
                          <w:szCs w:val="28"/>
                        </w:rPr>
                      </w:pPr>
                      <w:r>
                        <w:rPr>
                          <w:rFonts w:ascii="ＭＳ ゴシック" w:eastAsia="ＭＳ ゴシック" w:hAnsi="ＭＳ ゴシック" w:hint="eastAsia"/>
                          <w:b/>
                          <w:sz w:val="28"/>
                          <w:szCs w:val="28"/>
                        </w:rPr>
                        <w:t xml:space="preserve">Ⅰ　</w:t>
                      </w:r>
                      <w:r w:rsidRPr="000A3DA8">
                        <w:rPr>
                          <w:rFonts w:ascii="ＭＳ ゴシック" w:eastAsia="ＭＳ ゴシック" w:hAnsi="ＭＳ ゴシック" w:hint="eastAsia"/>
                          <w:b/>
                          <w:sz w:val="28"/>
                          <w:szCs w:val="28"/>
                        </w:rPr>
                        <w:t>信用保険制度</w:t>
                      </w:r>
                      <w:r>
                        <w:rPr>
                          <w:rFonts w:ascii="ＭＳ ゴシック" w:eastAsia="ＭＳ ゴシック" w:hAnsi="ＭＳ ゴシック" w:hint="eastAsia"/>
                          <w:b/>
                          <w:sz w:val="28"/>
                          <w:szCs w:val="28"/>
                        </w:rPr>
                        <w:t>の概要及び留意事項</w:t>
                      </w:r>
                    </w:p>
                  </w:txbxContent>
                </v:textbox>
                <w10:wrap anchorx="margin"/>
              </v:shape>
            </w:pict>
          </mc:Fallback>
        </mc:AlternateContent>
      </w:r>
    </w:p>
    <w:p w14:paraId="14BB88F2" w14:textId="77777777" w:rsidR="00666793" w:rsidRDefault="00666793" w:rsidP="00666793">
      <w:pPr>
        <w:ind w:left="210" w:hangingChars="100" w:hanging="210"/>
        <w:rPr>
          <w:rFonts w:ascii="ＭＳ ゴシック" w:eastAsia="ＭＳ ゴシック" w:hAnsi="ＭＳ ゴシック"/>
          <w:szCs w:val="21"/>
        </w:rPr>
      </w:pPr>
      <w:bookmarkStart w:id="7" w:name="_Hlk510704790"/>
    </w:p>
    <w:p w14:paraId="79816A1A" w14:textId="77777777" w:rsidR="00335E1C" w:rsidRPr="00BA6D13" w:rsidRDefault="00A27941" w:rsidP="00BA6D13">
      <w:pPr>
        <w:ind w:leftChars="100" w:left="210"/>
        <w:rPr>
          <w:rFonts w:ascii="ＭＳ ゴシック" w:eastAsia="ＭＳ ゴシック" w:hAnsi="ＭＳ ゴシック"/>
          <w:color w:val="000000" w:themeColor="text1"/>
          <w:sz w:val="26"/>
          <w:szCs w:val="2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color w:val="000000" w:themeColor="text1"/>
          <w:sz w:val="26"/>
          <w:szCs w:val="2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335E1C" w:rsidRPr="00BA6D13">
        <w:rPr>
          <w:rFonts w:ascii="ＭＳ ゴシック" w:eastAsia="ＭＳ ゴシック" w:hAnsi="ＭＳ ゴシック" w:hint="eastAsia"/>
          <w:color w:val="000000" w:themeColor="text1"/>
          <w:sz w:val="26"/>
          <w:szCs w:val="2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畜産近代化リース協会信用保険制度（再貸付方式）</w:t>
      </w:r>
    </w:p>
    <w:p w14:paraId="74D05E81" w14:textId="77777777" w:rsidR="005C20A1" w:rsidRPr="00254B77" w:rsidRDefault="005C20A1" w:rsidP="00254B77">
      <w:pPr>
        <w:spacing w:line="300" w:lineRule="exact"/>
        <w:ind w:leftChars="135" w:left="283" w:rightChars="-82" w:right="-172"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協会から借受者又は再貸付団体を通じて畜産関係施設のリースを受けている畜産農家等の方が経営破たんし、リース料</w:t>
      </w:r>
      <w:r w:rsidR="00950D98" w:rsidRPr="00254B77">
        <w:rPr>
          <w:rFonts w:ascii="ＭＳ Ｐゴシック" w:eastAsia="ＭＳ Ｐゴシック" w:hAnsi="ＭＳ Ｐゴシック" w:hint="eastAsia"/>
          <w:sz w:val="22"/>
          <w:szCs w:val="22"/>
        </w:rPr>
        <w:t>等</w:t>
      </w:r>
      <w:r w:rsidRPr="00254B77">
        <w:rPr>
          <w:rFonts w:ascii="ＭＳ Ｐゴシック" w:eastAsia="ＭＳ Ｐゴシック" w:hAnsi="ＭＳ Ｐゴシック" w:hint="eastAsia"/>
          <w:sz w:val="22"/>
          <w:szCs w:val="22"/>
        </w:rPr>
        <w:t>を納入できなくなって保険事故と認定された場合に、保険会社が代わって保険金として支払う保険制度です。</w:t>
      </w:r>
    </w:p>
    <w:p w14:paraId="78C66CD3" w14:textId="77777777" w:rsidR="005C20A1" w:rsidRPr="00254B77" w:rsidRDefault="005C20A1" w:rsidP="00254B77">
      <w:pPr>
        <w:spacing w:line="300" w:lineRule="exact"/>
        <w:ind w:leftChars="135" w:left="283" w:rightChars="-82" w:right="-172" w:firstLineChars="100" w:firstLine="22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なお、加入に当たっては、次の点についてご留意願います。</w:t>
      </w:r>
    </w:p>
    <w:p w14:paraId="6F49E57E" w14:textId="77777777" w:rsidR="00474ECE" w:rsidRPr="00254B77" w:rsidRDefault="00A555C8" w:rsidP="00254B77">
      <w:pPr>
        <w:spacing w:line="300" w:lineRule="exact"/>
        <w:ind w:leftChars="136" w:left="568" w:rightChars="-82" w:right="-172" w:hangingChars="128" w:hanging="282"/>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①</w:t>
      </w:r>
      <w:r w:rsidR="00254B77">
        <w:rPr>
          <w:rFonts w:ascii="ＭＳ Ｐゴシック" w:eastAsia="ＭＳ Ｐゴシック" w:hAnsi="ＭＳ Ｐゴシック" w:hint="eastAsia"/>
          <w:sz w:val="22"/>
          <w:szCs w:val="22"/>
        </w:rPr>
        <w:t xml:space="preserve">  </w:t>
      </w:r>
      <w:r w:rsidR="00474ECE" w:rsidRPr="00254B77">
        <w:rPr>
          <w:rFonts w:ascii="ＭＳ Ｐゴシック" w:eastAsia="ＭＳ Ｐゴシック" w:hAnsi="ＭＳ Ｐゴシック" w:hint="eastAsia"/>
          <w:sz w:val="22"/>
          <w:szCs w:val="22"/>
        </w:rPr>
        <w:t>加入時において赤字経営の方は</w:t>
      </w:r>
      <w:r w:rsidR="00E51158" w:rsidRPr="00254B77">
        <w:rPr>
          <w:rFonts w:ascii="ＭＳ Ｐゴシック" w:eastAsia="ＭＳ Ｐゴシック" w:hAnsi="ＭＳ Ｐゴシック" w:hint="eastAsia"/>
          <w:sz w:val="22"/>
          <w:szCs w:val="22"/>
        </w:rPr>
        <w:t>、</w:t>
      </w:r>
      <w:r w:rsidR="00474ECE" w:rsidRPr="00254B77">
        <w:rPr>
          <w:rFonts w:ascii="ＭＳ Ｐゴシック" w:eastAsia="ＭＳ Ｐゴシック" w:hAnsi="ＭＳ Ｐゴシック" w:hint="eastAsia"/>
          <w:sz w:val="22"/>
          <w:szCs w:val="22"/>
        </w:rPr>
        <w:t>対象からはずれます。</w:t>
      </w:r>
    </w:p>
    <w:p w14:paraId="00F602F2" w14:textId="77777777" w:rsidR="00AB3B83" w:rsidRPr="00254B77" w:rsidRDefault="00AB3B83" w:rsidP="00AF3479">
      <w:pPr>
        <w:autoSpaceDN w:val="0"/>
        <w:spacing w:line="300" w:lineRule="exact"/>
        <w:ind w:leftChars="136" w:left="568" w:rightChars="-82" w:right="-172" w:hangingChars="128" w:hanging="282"/>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②</w:t>
      </w:r>
      <w:r w:rsidR="00254B77">
        <w:rPr>
          <w:rFonts w:ascii="ＭＳ Ｐゴシック" w:eastAsia="ＭＳ Ｐゴシック" w:hAnsi="ＭＳ Ｐゴシック" w:hint="eastAsia"/>
          <w:sz w:val="22"/>
          <w:szCs w:val="22"/>
        </w:rPr>
        <w:t xml:space="preserve">  </w:t>
      </w:r>
      <w:r w:rsidRPr="00254B77">
        <w:rPr>
          <w:rFonts w:ascii="ＭＳ Ｐゴシック" w:eastAsia="ＭＳ Ｐゴシック" w:hAnsi="ＭＳ Ｐゴシック" w:hint="eastAsia"/>
          <w:sz w:val="22"/>
          <w:szCs w:val="22"/>
        </w:rPr>
        <w:t>信用保険の支払保険金は、補償対象債権額（リースの残債額）を基準とし、これに縮小率</w:t>
      </w:r>
      <w:r w:rsidR="00D47B0B">
        <w:rPr>
          <w:rFonts w:ascii="ＭＳ Ｐゴシック" w:eastAsia="ＭＳ Ｐゴシック" w:hAnsi="ＭＳ Ｐゴシック" w:hint="eastAsia"/>
          <w:sz w:val="22"/>
          <w:szCs w:val="22"/>
        </w:rPr>
        <w:t>95</w:t>
      </w:r>
      <w:r w:rsidRPr="00254B77">
        <w:rPr>
          <w:rFonts w:ascii="ＭＳ Ｐゴシック" w:eastAsia="ＭＳ Ｐゴシック" w:hAnsi="ＭＳ Ｐゴシック" w:hint="eastAsia"/>
          <w:sz w:val="22"/>
          <w:szCs w:val="22"/>
        </w:rPr>
        <w:t>%を乗じた額（ただし、原則として2,000万円を上限とします。）となります。</w:t>
      </w:r>
    </w:p>
    <w:p w14:paraId="1EB8606F" w14:textId="051C0D45" w:rsidR="00A555C8" w:rsidRPr="00254B77" w:rsidRDefault="00AB3B83" w:rsidP="00601A07">
      <w:pPr>
        <w:spacing w:line="300" w:lineRule="exact"/>
        <w:ind w:leftChars="136" w:left="568" w:rightChars="-82" w:right="-172" w:hangingChars="128" w:hanging="282"/>
        <w:rPr>
          <w:rFonts w:ascii="ＭＳ Ｐゴシック" w:eastAsia="ＭＳ Ｐゴシック" w:hAnsi="ＭＳ Ｐゴシック"/>
          <w:sz w:val="18"/>
          <w:szCs w:val="18"/>
        </w:rPr>
      </w:pPr>
      <w:r w:rsidRPr="00254B77">
        <w:rPr>
          <w:rFonts w:ascii="ＭＳ Ｐゴシック" w:eastAsia="ＭＳ Ｐゴシック" w:hAnsi="ＭＳ Ｐゴシック" w:hint="eastAsia"/>
          <w:sz w:val="22"/>
          <w:szCs w:val="22"/>
        </w:rPr>
        <w:t>③</w:t>
      </w:r>
      <w:r w:rsidR="00AA37A5">
        <w:rPr>
          <w:rFonts w:ascii="ＭＳ Ｐゴシック" w:eastAsia="ＭＳ Ｐゴシック" w:hAnsi="ＭＳ Ｐゴシック" w:hint="eastAsia"/>
          <w:sz w:val="22"/>
          <w:szCs w:val="22"/>
        </w:rPr>
        <w:t xml:space="preserve">  </w:t>
      </w:r>
      <w:r w:rsidR="00A555C8" w:rsidRPr="00254B77">
        <w:rPr>
          <w:rFonts w:ascii="ＭＳ Ｐゴシック" w:eastAsia="ＭＳ Ｐゴシック" w:hAnsi="ＭＳ Ｐゴシック" w:hint="eastAsia"/>
          <w:sz w:val="22"/>
          <w:szCs w:val="22"/>
        </w:rPr>
        <w:t>最終借受者の負担する保険料率は、</w:t>
      </w:r>
      <w:r w:rsidR="00601A07">
        <w:rPr>
          <w:rFonts w:ascii="ＭＳ Ｐゴシック" w:eastAsia="ＭＳ Ｐゴシック" w:hAnsi="ＭＳ Ｐゴシック" w:hint="eastAsia"/>
          <w:sz w:val="22"/>
          <w:szCs w:val="22"/>
        </w:rPr>
        <w:t>令和４年４月分から</w:t>
      </w:r>
      <w:r w:rsidR="00601A07" w:rsidRPr="00282CE4">
        <w:rPr>
          <w:rFonts w:ascii="BIZ UDPゴシック" w:eastAsia="BIZ UDPゴシック" w:hAnsi="BIZ UDPゴシック" w:hint="eastAsia"/>
          <w:b/>
          <w:bCs/>
          <w:color w:val="FF0000"/>
          <w:sz w:val="22"/>
          <w:szCs w:val="22"/>
          <w:highlight w:val="yellow"/>
        </w:rPr>
        <w:t>0.</w:t>
      </w:r>
      <w:r w:rsidR="00601A07">
        <w:rPr>
          <w:rFonts w:ascii="BIZ UDPゴシック" w:eastAsia="BIZ UDPゴシック" w:hAnsi="BIZ UDPゴシック" w:hint="eastAsia"/>
          <w:b/>
          <w:bCs/>
          <w:color w:val="FF0000"/>
          <w:sz w:val="22"/>
          <w:szCs w:val="22"/>
          <w:highlight w:val="yellow"/>
        </w:rPr>
        <w:t>４８</w:t>
      </w:r>
      <w:r w:rsidR="00601A07" w:rsidRPr="00282CE4">
        <w:rPr>
          <w:rFonts w:ascii="BIZ UDPゴシック" w:eastAsia="BIZ UDPゴシック" w:hAnsi="BIZ UDPゴシック" w:hint="eastAsia"/>
          <w:b/>
          <w:bCs/>
          <w:color w:val="FF0000"/>
          <w:sz w:val="22"/>
          <w:szCs w:val="22"/>
          <w:highlight w:val="yellow"/>
        </w:rPr>
        <w:t>％（</w:t>
      </w:r>
      <w:r w:rsidR="00601A07">
        <w:rPr>
          <w:rFonts w:ascii="BIZ UDPゴシック" w:eastAsia="BIZ UDPゴシック" w:hAnsi="BIZ UDPゴシック" w:hint="eastAsia"/>
          <w:b/>
          <w:bCs/>
          <w:color w:val="FF0000"/>
          <w:sz w:val="22"/>
          <w:szCs w:val="22"/>
          <w:highlight w:val="yellow"/>
        </w:rPr>
        <w:t>０.５０</w:t>
      </w:r>
      <w:r w:rsidR="00601A07" w:rsidRPr="00282CE4">
        <w:rPr>
          <w:rFonts w:ascii="BIZ UDPゴシック" w:eastAsia="BIZ UDPゴシック" w:hAnsi="BIZ UDPゴシック" w:hint="eastAsia"/>
          <w:b/>
          <w:bCs/>
          <w:color w:val="FF0000"/>
          <w:sz w:val="22"/>
          <w:szCs w:val="22"/>
          <w:highlight w:val="yellow"/>
        </w:rPr>
        <w:t>％から引下げ）</w:t>
      </w:r>
      <w:r w:rsidR="00A555C8" w:rsidRPr="00254B77">
        <w:rPr>
          <w:rFonts w:ascii="ＭＳ Ｐゴシック" w:eastAsia="ＭＳ Ｐゴシック" w:hAnsi="ＭＳ Ｐゴシック" w:hint="eastAsia"/>
          <w:sz w:val="22"/>
          <w:szCs w:val="22"/>
        </w:rPr>
        <w:t>です。</w:t>
      </w:r>
      <w:r w:rsidR="00482E96" w:rsidRPr="00254B77">
        <w:rPr>
          <w:rFonts w:ascii="ＭＳ Ｐゴシック" w:eastAsia="ＭＳ Ｐゴシック" w:hAnsi="ＭＳ Ｐゴシック" w:hint="eastAsia"/>
          <w:sz w:val="22"/>
          <w:szCs w:val="22"/>
        </w:rPr>
        <w:t>原則として</w:t>
      </w:r>
      <w:r w:rsidR="00A555C8" w:rsidRPr="00254B77">
        <w:rPr>
          <w:rFonts w:ascii="ＭＳ Ｐゴシック" w:eastAsia="ＭＳ Ｐゴシック" w:hAnsi="ＭＳ Ｐゴシック" w:hint="eastAsia"/>
          <w:sz w:val="22"/>
          <w:szCs w:val="22"/>
        </w:rPr>
        <w:t>、</w:t>
      </w:r>
      <w:r w:rsidRPr="00254B77">
        <w:rPr>
          <w:rFonts w:ascii="ＭＳ Ｐゴシック" w:eastAsia="ＭＳ Ｐゴシック" w:hAnsi="ＭＳ Ｐゴシック" w:hint="eastAsia"/>
          <w:sz w:val="22"/>
          <w:szCs w:val="22"/>
        </w:rPr>
        <w:t>支払</w:t>
      </w:r>
      <w:r w:rsidR="00A555C8" w:rsidRPr="00254B77">
        <w:rPr>
          <w:rFonts w:ascii="ＭＳ Ｐゴシック" w:eastAsia="ＭＳ Ｐゴシック" w:hAnsi="ＭＳ Ｐゴシック" w:hint="eastAsia"/>
          <w:sz w:val="22"/>
          <w:szCs w:val="22"/>
        </w:rPr>
        <w:t>保険金の上限を2,000万円としていることから、1年間の保険料は</w:t>
      </w:r>
      <w:r w:rsidR="00601A07">
        <w:rPr>
          <w:rFonts w:ascii="ＭＳ Ｐゴシック" w:eastAsia="ＭＳ Ｐゴシック" w:hAnsi="ＭＳ Ｐゴシック" w:hint="eastAsia"/>
          <w:sz w:val="22"/>
          <w:szCs w:val="22"/>
        </w:rPr>
        <w:t>96</w:t>
      </w:r>
      <w:r w:rsidR="00A555C8" w:rsidRPr="00254B77">
        <w:rPr>
          <w:rFonts w:ascii="ＭＳ Ｐゴシック" w:eastAsia="ＭＳ Ｐゴシック" w:hAnsi="ＭＳ Ｐゴシック" w:hint="eastAsia"/>
          <w:sz w:val="22"/>
          <w:szCs w:val="22"/>
        </w:rPr>
        <w:t>,000円が上限です。ただし、</w:t>
      </w:r>
      <w:r w:rsidR="00A555C8" w:rsidRPr="00254B77">
        <w:rPr>
          <w:rFonts w:ascii="ＭＳ Ｐゴシック" w:eastAsia="ＭＳ Ｐゴシック" w:hAnsi="ＭＳ Ｐゴシック" w:hint="eastAsia"/>
          <w:color w:val="FF0000"/>
          <w:sz w:val="22"/>
          <w:szCs w:val="22"/>
        </w:rPr>
        <w:t>別に定める者</w:t>
      </w:r>
      <w:r w:rsidR="00482E96" w:rsidRPr="00254B77">
        <w:rPr>
          <w:rFonts w:ascii="ＭＳ Ｐゴシック" w:eastAsia="ＭＳ Ｐゴシック" w:hAnsi="ＭＳ Ｐゴシック" w:hint="eastAsia"/>
          <w:color w:val="FF0000"/>
          <w:sz w:val="22"/>
          <w:szCs w:val="22"/>
        </w:rPr>
        <w:t>（※１参照）</w:t>
      </w:r>
      <w:r w:rsidR="00A555C8" w:rsidRPr="00254B77">
        <w:rPr>
          <w:rFonts w:ascii="ＭＳ Ｐゴシック" w:eastAsia="ＭＳ Ｐゴシック" w:hAnsi="ＭＳ Ｐゴシック" w:hint="eastAsia"/>
          <w:sz w:val="22"/>
          <w:szCs w:val="22"/>
        </w:rPr>
        <w:t>として、2018年</w:t>
      </w:r>
      <w:r w:rsidR="00AF3479">
        <w:rPr>
          <w:rFonts w:ascii="ＭＳ Ｐゴシック" w:eastAsia="ＭＳ Ｐゴシック" w:hAnsi="ＭＳ Ｐゴシック" w:hint="eastAsia"/>
          <w:sz w:val="22"/>
          <w:szCs w:val="22"/>
        </w:rPr>
        <w:t>４</w:t>
      </w:r>
      <w:r w:rsidR="00A555C8" w:rsidRPr="00254B77">
        <w:rPr>
          <w:rFonts w:ascii="ＭＳ Ｐゴシック" w:eastAsia="ＭＳ Ｐゴシック" w:hAnsi="ＭＳ Ｐゴシック" w:hint="eastAsia"/>
          <w:sz w:val="22"/>
          <w:szCs w:val="22"/>
        </w:rPr>
        <w:t>月以降の</w:t>
      </w:r>
      <w:r w:rsidRPr="00254B77">
        <w:rPr>
          <w:rFonts w:ascii="ＭＳ Ｐゴシック" w:eastAsia="ＭＳ Ｐゴシック" w:hAnsi="ＭＳ Ｐゴシック" w:hint="eastAsia"/>
          <w:sz w:val="22"/>
          <w:szCs w:val="22"/>
        </w:rPr>
        <w:t>最終</w:t>
      </w:r>
      <w:r w:rsidR="00A555C8" w:rsidRPr="00254B77">
        <w:rPr>
          <w:rFonts w:ascii="ＭＳ Ｐゴシック" w:eastAsia="ＭＳ Ｐゴシック" w:hAnsi="ＭＳ Ｐゴシック" w:hint="eastAsia"/>
          <w:sz w:val="22"/>
          <w:szCs w:val="22"/>
        </w:rPr>
        <w:t>借受者で</w:t>
      </w:r>
      <w:r w:rsidRPr="00254B77">
        <w:rPr>
          <w:rFonts w:ascii="ＭＳ Ｐゴシック" w:eastAsia="ＭＳ Ｐゴシック" w:hAnsi="ＭＳ Ｐゴシック" w:hint="eastAsia"/>
          <w:sz w:val="22"/>
          <w:szCs w:val="22"/>
        </w:rPr>
        <w:t>、最終転貸者ととともに</w:t>
      </w:r>
      <w:r w:rsidR="00A555C8" w:rsidRPr="00254B77">
        <w:rPr>
          <w:rFonts w:ascii="ＭＳ Ｐゴシック" w:eastAsia="ＭＳ Ｐゴシック" w:hAnsi="ＭＳ Ｐゴシック" w:hint="eastAsia"/>
          <w:sz w:val="22"/>
          <w:szCs w:val="22"/>
        </w:rPr>
        <w:t>上限額引上げを希望し、あらかじめ保険会社の審査に通った方については、2,000万の上限がなくなりました。</w:t>
      </w:r>
      <w:r w:rsidR="00A555C8" w:rsidRPr="00254B77">
        <w:rPr>
          <w:rFonts w:ascii="ＭＳ Ｐゴシック" w:eastAsia="ＭＳ Ｐゴシック" w:hAnsi="ＭＳ Ｐゴシック" w:hint="eastAsia"/>
          <w:sz w:val="18"/>
          <w:szCs w:val="18"/>
        </w:rPr>
        <w:t>（注）保険料もそれに応じた額となります。</w:t>
      </w:r>
    </w:p>
    <w:p w14:paraId="22585486" w14:textId="77777777" w:rsidR="005C20A1" w:rsidRPr="00254B77" w:rsidRDefault="00AB3B83" w:rsidP="00AA37A5">
      <w:pPr>
        <w:spacing w:line="300" w:lineRule="exact"/>
        <w:ind w:left="567" w:rightChars="-82" w:right="-172" w:hanging="284"/>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④</w:t>
      </w:r>
      <w:r w:rsidR="00AA37A5">
        <w:rPr>
          <w:rFonts w:ascii="ＭＳ Ｐゴシック" w:eastAsia="ＭＳ Ｐゴシック" w:hAnsi="ＭＳ Ｐゴシック" w:hint="eastAsia"/>
          <w:sz w:val="22"/>
          <w:szCs w:val="22"/>
        </w:rPr>
        <w:t xml:space="preserve">  </w:t>
      </w:r>
      <w:r w:rsidR="005C20A1" w:rsidRPr="00254B77">
        <w:rPr>
          <w:rFonts w:ascii="ＭＳ Ｐゴシック" w:eastAsia="ＭＳ Ｐゴシック" w:hAnsi="ＭＳ Ｐゴシック" w:hint="eastAsia"/>
          <w:sz w:val="22"/>
          <w:szCs w:val="22"/>
        </w:rPr>
        <w:t>対象となる機械施設は畜産関係施設で、保険期間は</w:t>
      </w:r>
      <w:r w:rsidR="008A65C6" w:rsidRPr="00254B77">
        <w:rPr>
          <w:rFonts w:ascii="ＭＳ Ｐゴシック" w:eastAsia="ＭＳ Ｐゴシック" w:hAnsi="ＭＳ Ｐゴシック" w:hint="eastAsia"/>
          <w:sz w:val="22"/>
          <w:szCs w:val="22"/>
        </w:rPr>
        <w:t>貸付</w:t>
      </w:r>
      <w:r w:rsidR="005C20A1" w:rsidRPr="00254B77">
        <w:rPr>
          <w:rFonts w:ascii="ＭＳ Ｐゴシック" w:eastAsia="ＭＳ Ｐゴシック" w:hAnsi="ＭＳ Ｐゴシック" w:hint="eastAsia"/>
          <w:sz w:val="22"/>
          <w:szCs w:val="22"/>
        </w:rPr>
        <w:t>開始から最長</w:t>
      </w:r>
      <w:r w:rsidR="00AA37A5">
        <w:rPr>
          <w:rFonts w:ascii="ＭＳ Ｐゴシック" w:eastAsia="ＭＳ Ｐゴシック" w:hAnsi="ＭＳ Ｐゴシック" w:hint="eastAsia"/>
          <w:sz w:val="22"/>
          <w:szCs w:val="22"/>
        </w:rPr>
        <w:t>９</w:t>
      </w:r>
      <w:r w:rsidR="005C20A1" w:rsidRPr="00254B77">
        <w:rPr>
          <w:rFonts w:ascii="ＭＳ Ｐゴシック" w:eastAsia="ＭＳ Ｐゴシック" w:hAnsi="ＭＳ Ｐゴシック" w:hint="eastAsia"/>
          <w:sz w:val="22"/>
          <w:szCs w:val="22"/>
        </w:rPr>
        <w:t>年間です（</w:t>
      </w:r>
      <w:r w:rsidR="00474ECE" w:rsidRPr="00254B77">
        <w:rPr>
          <w:rFonts w:ascii="ＭＳ Ｐゴシック" w:eastAsia="ＭＳ Ｐゴシック" w:hAnsi="ＭＳ Ｐゴシック" w:hint="eastAsia"/>
          <w:sz w:val="22"/>
          <w:szCs w:val="22"/>
        </w:rPr>
        <w:t>補助事業に係る貸付けの場合は</w:t>
      </w:r>
      <w:r w:rsidR="00E51158" w:rsidRPr="00254B77">
        <w:rPr>
          <w:rFonts w:ascii="ＭＳ Ｐゴシック" w:eastAsia="ＭＳ Ｐゴシック" w:hAnsi="ＭＳ Ｐゴシック" w:hint="eastAsia"/>
          <w:sz w:val="22"/>
          <w:szCs w:val="22"/>
        </w:rPr>
        <w:t>、</w:t>
      </w:r>
      <w:r w:rsidR="00474ECE" w:rsidRPr="00254B77">
        <w:rPr>
          <w:rFonts w:ascii="ＭＳ Ｐゴシック" w:eastAsia="ＭＳ Ｐゴシック" w:hAnsi="ＭＳ Ｐゴシック" w:hint="eastAsia"/>
          <w:sz w:val="22"/>
          <w:szCs w:val="22"/>
        </w:rPr>
        <w:t>補助事業ごとの貸付期間の上限となります</w:t>
      </w:r>
      <w:r w:rsidR="005C20A1" w:rsidRPr="00254B77">
        <w:rPr>
          <w:rFonts w:ascii="ＭＳ Ｐゴシック" w:eastAsia="ＭＳ Ｐゴシック" w:hAnsi="ＭＳ Ｐゴシック" w:hint="eastAsia"/>
          <w:sz w:val="22"/>
          <w:szCs w:val="22"/>
        </w:rPr>
        <w:t>）。</w:t>
      </w:r>
    </w:p>
    <w:p w14:paraId="31AF561F" w14:textId="77777777" w:rsidR="00A555C8" w:rsidRPr="00254B77" w:rsidRDefault="00AB3B83" w:rsidP="00AA37A5">
      <w:pPr>
        <w:spacing w:line="300" w:lineRule="exact"/>
        <w:ind w:leftChars="133" w:left="565" w:rightChars="-82" w:right="-172" w:hangingChars="130" w:hanging="286"/>
        <w:rPr>
          <w:rFonts w:ascii="ＭＳ Ｐゴシック" w:eastAsia="ＭＳ Ｐゴシック" w:hAnsi="ＭＳ Ｐゴシック"/>
          <w:sz w:val="18"/>
          <w:szCs w:val="18"/>
        </w:rPr>
      </w:pPr>
      <w:r w:rsidRPr="00254B77">
        <w:rPr>
          <w:rFonts w:ascii="ＭＳ Ｐゴシック" w:eastAsia="ＭＳ Ｐゴシック" w:hAnsi="ＭＳ Ｐゴシック" w:hint="eastAsia"/>
          <w:sz w:val="22"/>
          <w:szCs w:val="22"/>
        </w:rPr>
        <w:t>⑤</w:t>
      </w:r>
      <w:r w:rsidR="00AA37A5">
        <w:rPr>
          <w:rFonts w:ascii="ＭＳ Ｐゴシック" w:eastAsia="ＭＳ Ｐゴシック" w:hAnsi="ＭＳ Ｐゴシック" w:hint="eastAsia"/>
          <w:sz w:val="22"/>
          <w:szCs w:val="22"/>
        </w:rPr>
        <w:t xml:space="preserve">  </w:t>
      </w:r>
      <w:r w:rsidR="00A555C8" w:rsidRPr="00254B77">
        <w:rPr>
          <w:rFonts w:ascii="ＭＳ Ｐゴシック" w:eastAsia="ＭＳ Ｐゴシック" w:hAnsi="ＭＳ Ｐゴシック" w:hint="eastAsia"/>
          <w:sz w:val="22"/>
          <w:szCs w:val="22"/>
        </w:rPr>
        <w:t>2018年</w:t>
      </w:r>
      <w:r w:rsidR="00AF3479">
        <w:rPr>
          <w:rFonts w:ascii="ＭＳ Ｐゴシック" w:eastAsia="ＭＳ Ｐゴシック" w:hAnsi="ＭＳ Ｐゴシック" w:hint="eastAsia"/>
          <w:sz w:val="22"/>
          <w:szCs w:val="22"/>
        </w:rPr>
        <w:t>４</w:t>
      </w:r>
      <w:r w:rsidR="00A555C8" w:rsidRPr="00254B77">
        <w:rPr>
          <w:rFonts w:ascii="ＭＳ Ｐゴシック" w:eastAsia="ＭＳ Ｐゴシック" w:hAnsi="ＭＳ Ｐゴシック" w:hint="eastAsia"/>
          <w:sz w:val="22"/>
          <w:szCs w:val="22"/>
        </w:rPr>
        <w:t>月以降に貸付け</w:t>
      </w:r>
      <w:r w:rsidR="000A3DA8" w:rsidRPr="00254B77">
        <w:rPr>
          <w:rFonts w:ascii="ＭＳ Ｐゴシック" w:eastAsia="ＭＳ Ｐゴシック" w:hAnsi="ＭＳ Ｐゴシック" w:hint="eastAsia"/>
          <w:sz w:val="22"/>
          <w:szCs w:val="22"/>
        </w:rPr>
        <w:t>されるリース機械施設</w:t>
      </w:r>
      <w:r w:rsidR="00A555C8" w:rsidRPr="00254B77">
        <w:rPr>
          <w:rFonts w:ascii="ＭＳ Ｐゴシック" w:eastAsia="ＭＳ Ｐゴシック" w:hAnsi="ＭＳ Ｐゴシック" w:hint="eastAsia"/>
          <w:sz w:val="22"/>
          <w:szCs w:val="22"/>
        </w:rPr>
        <w:t>の場合、信用保険の補償対象債権額（リースの残債額）は、消費税相当額を含めた額で算出されます。</w:t>
      </w:r>
      <w:r w:rsidRPr="00254B77">
        <w:rPr>
          <w:rFonts w:ascii="ＭＳ Ｐゴシック" w:eastAsia="ＭＳ Ｐゴシック" w:hAnsi="ＭＳ Ｐゴシック" w:hint="eastAsia"/>
          <w:sz w:val="18"/>
          <w:szCs w:val="18"/>
        </w:rPr>
        <w:t>（注）保険料も</w:t>
      </w:r>
      <w:r w:rsidR="00A555C8" w:rsidRPr="00254B77">
        <w:rPr>
          <w:rFonts w:ascii="ＭＳ Ｐゴシック" w:eastAsia="ＭＳ Ｐゴシック" w:hAnsi="ＭＳ Ｐゴシック" w:hint="eastAsia"/>
          <w:sz w:val="18"/>
          <w:szCs w:val="18"/>
        </w:rPr>
        <w:t>それに応じた額となります。</w:t>
      </w:r>
    </w:p>
    <w:p w14:paraId="2E87BB01" w14:textId="77777777" w:rsidR="005C20A1" w:rsidRPr="00254B77" w:rsidRDefault="00AB3B83" w:rsidP="00AA37A5">
      <w:pPr>
        <w:spacing w:line="300" w:lineRule="exact"/>
        <w:ind w:leftChars="133" w:left="565" w:rightChars="-82" w:right="-172" w:hangingChars="130" w:hanging="286"/>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⑥</w:t>
      </w:r>
      <w:r w:rsidR="00AA37A5">
        <w:rPr>
          <w:rFonts w:ascii="ＭＳ Ｐゴシック" w:eastAsia="ＭＳ Ｐゴシック" w:hAnsi="ＭＳ Ｐゴシック" w:hint="eastAsia"/>
          <w:sz w:val="22"/>
          <w:szCs w:val="22"/>
        </w:rPr>
        <w:t xml:space="preserve">  </w:t>
      </w:r>
      <w:r w:rsidR="005C20A1" w:rsidRPr="00254B77">
        <w:rPr>
          <w:rFonts w:ascii="ＭＳ Ｐゴシック" w:eastAsia="ＭＳ Ｐゴシック" w:hAnsi="ＭＳ Ｐゴシック" w:hint="eastAsia"/>
          <w:sz w:val="22"/>
          <w:szCs w:val="22"/>
        </w:rPr>
        <w:t>一旦この保険に加入すると、次回以降のリース機械</w:t>
      </w:r>
      <w:r w:rsidR="00950D98" w:rsidRPr="00254B77">
        <w:rPr>
          <w:rFonts w:ascii="ＭＳ Ｐゴシック" w:eastAsia="ＭＳ Ｐゴシック" w:hAnsi="ＭＳ Ｐゴシック" w:hint="eastAsia"/>
          <w:sz w:val="22"/>
          <w:szCs w:val="22"/>
        </w:rPr>
        <w:t>施設</w:t>
      </w:r>
      <w:r w:rsidR="005C20A1" w:rsidRPr="00254B77">
        <w:rPr>
          <w:rFonts w:ascii="ＭＳ Ｐゴシック" w:eastAsia="ＭＳ Ｐゴシック" w:hAnsi="ＭＳ Ｐゴシック" w:hint="eastAsia"/>
          <w:sz w:val="22"/>
          <w:szCs w:val="22"/>
        </w:rPr>
        <w:t>に関しても赤字年度を除いて</w:t>
      </w:r>
      <w:r w:rsidR="007D0CB6" w:rsidRPr="00254B77">
        <w:rPr>
          <w:rFonts w:ascii="ＭＳ Ｐゴシック" w:eastAsia="ＭＳ Ｐゴシック" w:hAnsi="ＭＳ Ｐゴシック" w:hint="eastAsia"/>
          <w:sz w:val="22"/>
          <w:szCs w:val="22"/>
        </w:rPr>
        <w:t>、</w:t>
      </w:r>
      <w:r w:rsidR="005C20A1" w:rsidRPr="00254B77">
        <w:rPr>
          <w:rFonts w:ascii="ＭＳ Ｐゴシック" w:eastAsia="ＭＳ Ｐゴシック" w:hAnsi="ＭＳ Ｐゴシック" w:hint="eastAsia"/>
          <w:sz w:val="22"/>
          <w:szCs w:val="22"/>
        </w:rPr>
        <w:t>すべて保険に加入</w:t>
      </w:r>
      <w:r w:rsidR="00691199" w:rsidRPr="00254B77">
        <w:rPr>
          <w:rFonts w:ascii="ＭＳ Ｐゴシック" w:eastAsia="ＭＳ Ｐゴシック" w:hAnsi="ＭＳ Ｐゴシック" w:hint="eastAsia"/>
          <w:sz w:val="22"/>
          <w:szCs w:val="22"/>
        </w:rPr>
        <w:t>していただく</w:t>
      </w:r>
      <w:r w:rsidR="005C20A1" w:rsidRPr="00254B77">
        <w:rPr>
          <w:rFonts w:ascii="ＭＳ Ｐゴシック" w:eastAsia="ＭＳ Ｐゴシック" w:hAnsi="ＭＳ Ｐゴシック" w:hint="eastAsia"/>
          <w:sz w:val="22"/>
          <w:szCs w:val="22"/>
        </w:rPr>
        <w:t>こととなります。</w:t>
      </w:r>
    </w:p>
    <w:p w14:paraId="281DE3BD" w14:textId="77777777" w:rsidR="005C20A1" w:rsidRPr="00254B77" w:rsidRDefault="00AB3B83" w:rsidP="00AA37A5">
      <w:pPr>
        <w:spacing w:line="300" w:lineRule="exact"/>
        <w:ind w:leftChars="133" w:left="565" w:rightChars="-82" w:right="-172" w:hangingChars="130" w:hanging="286"/>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⑦</w:t>
      </w:r>
      <w:r w:rsidR="00AA37A5">
        <w:rPr>
          <w:rFonts w:ascii="ＭＳ Ｐゴシック" w:eastAsia="ＭＳ Ｐゴシック" w:hAnsi="ＭＳ Ｐゴシック" w:hint="eastAsia"/>
          <w:sz w:val="22"/>
          <w:szCs w:val="22"/>
        </w:rPr>
        <w:t xml:space="preserve">  </w:t>
      </w:r>
      <w:r w:rsidR="005C20A1" w:rsidRPr="00254B77">
        <w:rPr>
          <w:rFonts w:ascii="ＭＳ Ｐゴシック" w:eastAsia="ＭＳ Ｐゴシック" w:hAnsi="ＭＳ Ｐゴシック" w:hint="eastAsia"/>
          <w:sz w:val="22"/>
          <w:szCs w:val="22"/>
        </w:rPr>
        <w:t>畜産農家等と最終転貸者（</w:t>
      </w:r>
      <w:r w:rsidR="007D0CB6" w:rsidRPr="00254B77">
        <w:rPr>
          <w:rFonts w:ascii="ＭＳ Ｐゴシック" w:eastAsia="ＭＳ Ｐゴシック" w:hAnsi="ＭＳ Ｐゴシック" w:hint="eastAsia"/>
          <w:sz w:val="22"/>
          <w:szCs w:val="22"/>
        </w:rPr>
        <w:t>借受者又は</w:t>
      </w:r>
      <w:r w:rsidR="005C20A1" w:rsidRPr="00254B77">
        <w:rPr>
          <w:rFonts w:ascii="ＭＳ Ｐゴシック" w:eastAsia="ＭＳ Ｐゴシック" w:hAnsi="ＭＳ Ｐゴシック" w:hint="eastAsia"/>
          <w:sz w:val="22"/>
          <w:szCs w:val="22"/>
        </w:rPr>
        <w:t>再貸付団体）は、「畜産近代化リース協会信用保険制度</w:t>
      </w:r>
      <w:r w:rsidR="00FB1C76" w:rsidRPr="00254B77">
        <w:rPr>
          <w:rFonts w:ascii="ＭＳ Ｐゴシック" w:eastAsia="ＭＳ Ｐゴシック" w:hAnsi="ＭＳ Ｐゴシック" w:hint="eastAsia"/>
          <w:sz w:val="22"/>
          <w:szCs w:val="22"/>
        </w:rPr>
        <w:t>（再貸付方式）</w:t>
      </w:r>
      <w:r w:rsidR="005C20A1" w:rsidRPr="00254B77">
        <w:rPr>
          <w:rFonts w:ascii="ＭＳ Ｐゴシック" w:eastAsia="ＭＳ Ｐゴシック" w:hAnsi="ＭＳ Ｐゴシック" w:hint="eastAsia"/>
          <w:sz w:val="22"/>
          <w:szCs w:val="22"/>
        </w:rPr>
        <w:t>の利用について（依頼書）」を協会の理事長に提出します。保険金は被保険者である最終転貸者（</w:t>
      </w:r>
      <w:r w:rsidR="00966F74" w:rsidRPr="00254B77">
        <w:rPr>
          <w:rFonts w:ascii="ＭＳ Ｐゴシック" w:eastAsia="ＭＳ Ｐゴシック" w:hAnsi="ＭＳ Ｐゴシック" w:hint="eastAsia"/>
          <w:sz w:val="22"/>
          <w:szCs w:val="22"/>
        </w:rPr>
        <w:t>農協</w:t>
      </w:r>
      <w:r w:rsidR="00950D98" w:rsidRPr="00254B77">
        <w:rPr>
          <w:rFonts w:ascii="ＭＳ Ｐゴシック" w:eastAsia="ＭＳ Ｐゴシック" w:hAnsi="ＭＳ Ｐゴシック" w:hint="eastAsia"/>
          <w:sz w:val="22"/>
          <w:szCs w:val="22"/>
        </w:rPr>
        <w:t>等</w:t>
      </w:r>
      <w:r w:rsidR="005C20A1" w:rsidRPr="00254B77">
        <w:rPr>
          <w:rFonts w:ascii="ＭＳ Ｐゴシック" w:eastAsia="ＭＳ Ｐゴシック" w:hAnsi="ＭＳ Ｐゴシック" w:hint="eastAsia"/>
          <w:sz w:val="22"/>
          <w:szCs w:val="22"/>
        </w:rPr>
        <w:t>）に支払われ</w:t>
      </w:r>
      <w:r w:rsidR="00FB1C76" w:rsidRPr="00254B77">
        <w:rPr>
          <w:rFonts w:ascii="ＭＳ Ｐゴシック" w:eastAsia="ＭＳ Ｐゴシック" w:hAnsi="ＭＳ Ｐゴシック" w:hint="eastAsia"/>
          <w:sz w:val="22"/>
          <w:szCs w:val="22"/>
        </w:rPr>
        <w:t>、畜産農家等のリース残債額に充当されます。</w:t>
      </w:r>
      <w:r w:rsidR="00814182" w:rsidRPr="00254B77">
        <w:rPr>
          <w:rFonts w:ascii="ＭＳ Ｐゴシック" w:eastAsia="ＭＳ Ｐゴシック" w:hAnsi="ＭＳ Ｐゴシック" w:hint="eastAsia"/>
          <w:sz w:val="22"/>
          <w:szCs w:val="22"/>
        </w:rPr>
        <w:t>実際には</w:t>
      </w:r>
      <w:r w:rsidR="005C20A1" w:rsidRPr="00254B77">
        <w:rPr>
          <w:rFonts w:ascii="ＭＳ Ｐゴシック" w:eastAsia="ＭＳ Ｐゴシック" w:hAnsi="ＭＳ Ｐゴシック" w:hint="eastAsia"/>
          <w:sz w:val="22"/>
          <w:szCs w:val="22"/>
        </w:rPr>
        <w:t>、この依頼書により協会</w:t>
      </w:r>
      <w:r w:rsidR="008A65C6" w:rsidRPr="00254B77">
        <w:rPr>
          <w:rFonts w:ascii="ＭＳ Ｐゴシック" w:eastAsia="ＭＳ Ｐゴシック" w:hAnsi="ＭＳ Ｐゴシック" w:hint="eastAsia"/>
          <w:sz w:val="22"/>
          <w:szCs w:val="22"/>
        </w:rPr>
        <w:t>が受け取</w:t>
      </w:r>
      <w:r w:rsidR="00814182" w:rsidRPr="00254B77">
        <w:rPr>
          <w:rFonts w:ascii="ＭＳ Ｐゴシック" w:eastAsia="ＭＳ Ｐゴシック" w:hAnsi="ＭＳ Ｐゴシック" w:hint="eastAsia"/>
          <w:sz w:val="22"/>
          <w:szCs w:val="22"/>
        </w:rPr>
        <w:t>ることになります。</w:t>
      </w:r>
    </w:p>
    <w:p w14:paraId="1DB6A35A" w14:textId="77777777" w:rsidR="00335E1C" w:rsidRDefault="00335E1C" w:rsidP="00AB3B83">
      <w:pPr>
        <w:spacing w:line="300" w:lineRule="exact"/>
        <w:ind w:left="594" w:rightChars="-82" w:right="-172" w:hangingChars="270" w:hanging="594"/>
        <w:rPr>
          <w:rFonts w:ascii="ＭＳ ゴシック" w:eastAsia="ＭＳ ゴシック" w:hAnsi="ＭＳ ゴシック"/>
          <w:sz w:val="22"/>
          <w:szCs w:val="22"/>
        </w:rPr>
      </w:pPr>
    </w:p>
    <w:p w14:paraId="02A5776F" w14:textId="77777777" w:rsidR="00335E1C" w:rsidRPr="00BA6D13" w:rsidRDefault="00A27941" w:rsidP="00BA6D13">
      <w:pPr>
        <w:ind w:firstLineChars="100" w:firstLine="260"/>
        <w:jc w:val="left"/>
        <w:rPr>
          <w:rFonts w:ascii="ＭＳ ゴシック" w:eastAsia="ＭＳ ゴシック" w:hAnsi="ＭＳ ゴシック"/>
          <w:sz w:val="26"/>
          <w:szCs w:val="26"/>
        </w:rPr>
      </w:pPr>
      <w:r>
        <w:rPr>
          <w:rFonts w:ascii="ＭＳ ゴシック" w:eastAsia="ＭＳ ゴシック" w:hAnsi="ＭＳ ゴシック" w:hint="eastAsia"/>
          <w:color w:val="000000" w:themeColor="text1"/>
          <w:sz w:val="26"/>
          <w:szCs w:val="2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335E1C" w:rsidRPr="00BA6D13">
        <w:rPr>
          <w:rFonts w:ascii="ＭＳ ゴシック" w:eastAsia="ＭＳ ゴシック" w:hAnsi="ＭＳ ゴシック" w:hint="eastAsia"/>
          <w:color w:val="000000" w:themeColor="text1"/>
          <w:sz w:val="26"/>
          <w:szCs w:val="2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畜産近代化リース協会信用保険制度（導入促進負担リースの直貸方式）</w:t>
      </w:r>
    </w:p>
    <w:p w14:paraId="20E39898" w14:textId="77777777" w:rsidR="00335E1C" w:rsidRPr="00254B77" w:rsidRDefault="00335E1C" w:rsidP="00254B77">
      <w:pPr>
        <w:spacing w:line="280" w:lineRule="exact"/>
        <w:ind w:leftChars="135" w:left="283" w:rightChars="-82" w:right="-172" w:firstLineChars="98" w:firstLine="206"/>
        <w:rPr>
          <w:rFonts w:ascii="ＭＳ Ｐゴシック" w:eastAsia="ＭＳ Ｐゴシック" w:hAnsi="ＭＳ Ｐゴシック"/>
          <w:szCs w:val="21"/>
        </w:rPr>
      </w:pPr>
      <w:r w:rsidRPr="00254B77">
        <w:rPr>
          <w:rFonts w:ascii="ＭＳ Ｐゴシック" w:eastAsia="ＭＳ Ｐゴシック" w:hAnsi="ＭＳ Ｐゴシック" w:hint="eastAsia"/>
          <w:szCs w:val="21"/>
        </w:rPr>
        <w:t>協会の貸付けに当</w:t>
      </w:r>
      <w:r w:rsidR="00AB3B83" w:rsidRPr="00254B77">
        <w:rPr>
          <w:rFonts w:ascii="ＭＳ Ｐゴシック" w:eastAsia="ＭＳ Ｐゴシック" w:hAnsi="ＭＳ Ｐゴシック" w:hint="eastAsia"/>
          <w:szCs w:val="21"/>
        </w:rPr>
        <w:t>たり、いわゆる国の</w:t>
      </w:r>
      <w:r w:rsidR="00BE4C7B" w:rsidRPr="00254B77">
        <w:rPr>
          <w:rFonts w:ascii="ＭＳ Ｐゴシック" w:eastAsia="ＭＳ Ｐゴシック" w:hAnsi="ＭＳ Ｐゴシック" w:hint="eastAsia"/>
          <w:szCs w:val="21"/>
        </w:rPr>
        <w:t>畜産IＣT事業</w:t>
      </w:r>
      <w:r w:rsidR="00AB3B83" w:rsidRPr="00254B77">
        <w:rPr>
          <w:rFonts w:ascii="ＭＳ Ｐゴシック" w:eastAsia="ＭＳ Ｐゴシック" w:hAnsi="ＭＳ Ｐゴシック" w:hint="eastAsia"/>
          <w:szCs w:val="21"/>
        </w:rPr>
        <w:t>等に係る導入促進負担リースの直貸の</w:t>
      </w:r>
      <w:r w:rsidRPr="00254B77">
        <w:rPr>
          <w:rFonts w:ascii="ＭＳ Ｐゴシック" w:eastAsia="ＭＳ Ｐゴシック" w:hAnsi="ＭＳ Ｐゴシック" w:hint="eastAsia"/>
          <w:szCs w:val="21"/>
        </w:rPr>
        <w:t>借受者は、この保険に加入することを必須要件としていますので、加入の依頼書を提出する必要はありません。</w:t>
      </w:r>
      <w:r w:rsidR="00AB3B83" w:rsidRPr="00254B77">
        <w:rPr>
          <w:rFonts w:ascii="ＭＳ Ｐゴシック" w:eastAsia="ＭＳ Ｐゴシック" w:hAnsi="ＭＳ Ｐゴシック" w:hint="eastAsia"/>
          <w:szCs w:val="21"/>
        </w:rPr>
        <w:t>貸付契約の締結に併せて</w:t>
      </w:r>
      <w:r w:rsidRPr="00254B77">
        <w:rPr>
          <w:rFonts w:ascii="ＭＳ Ｐゴシック" w:eastAsia="ＭＳ Ｐゴシック" w:hAnsi="ＭＳ Ｐゴシック" w:hint="eastAsia"/>
          <w:szCs w:val="21"/>
        </w:rPr>
        <w:t>、協会から加入していることを通知します。</w:t>
      </w:r>
    </w:p>
    <w:p w14:paraId="5661CCB2" w14:textId="77777777" w:rsidR="00335E1C" w:rsidRPr="00254B77" w:rsidRDefault="00335E1C" w:rsidP="00254B77">
      <w:pPr>
        <w:spacing w:line="280" w:lineRule="exact"/>
        <w:ind w:leftChars="135" w:left="283" w:rightChars="-82" w:right="-172" w:firstLineChars="100" w:firstLine="210"/>
        <w:rPr>
          <w:rFonts w:ascii="ＭＳ Ｐゴシック" w:eastAsia="ＭＳ Ｐゴシック" w:hAnsi="ＭＳ Ｐゴシック"/>
          <w:szCs w:val="21"/>
        </w:rPr>
      </w:pPr>
      <w:r w:rsidRPr="00254B77">
        <w:rPr>
          <w:rFonts w:ascii="ＭＳ Ｐゴシック" w:eastAsia="ＭＳ Ｐゴシック" w:hAnsi="ＭＳ Ｐゴシック" w:hint="eastAsia"/>
          <w:szCs w:val="21"/>
        </w:rPr>
        <w:t>加入に当たって留意する事項は、</w:t>
      </w:r>
      <w:r w:rsidR="00CD2668" w:rsidRPr="00254B77">
        <w:rPr>
          <w:rFonts w:ascii="ＭＳ Ｐゴシック" w:eastAsia="ＭＳ Ｐゴシック" w:hAnsi="ＭＳ Ｐゴシック" w:hint="eastAsia"/>
          <w:szCs w:val="21"/>
        </w:rPr>
        <w:t>次の事項を除いて</w:t>
      </w:r>
      <w:r w:rsidRPr="00254B77">
        <w:rPr>
          <w:rFonts w:ascii="ＭＳ Ｐゴシック" w:eastAsia="ＭＳ Ｐゴシック" w:hAnsi="ＭＳ Ｐゴシック" w:hint="eastAsia"/>
          <w:szCs w:val="21"/>
        </w:rPr>
        <w:t>再貸付方式と同様です。</w:t>
      </w:r>
    </w:p>
    <w:p w14:paraId="00F6B278" w14:textId="77777777" w:rsidR="00335E1C" w:rsidRDefault="00335E1C" w:rsidP="00335E1C">
      <w:pPr>
        <w:spacing w:line="280" w:lineRule="exact"/>
        <w:ind w:leftChars="135" w:left="283" w:rightChars="-82" w:right="-172"/>
        <w:rPr>
          <w:szCs w:val="21"/>
        </w:rPr>
      </w:pPr>
    </w:p>
    <w:p w14:paraId="132944FE" w14:textId="77777777" w:rsidR="00335E1C" w:rsidRPr="00482E96" w:rsidRDefault="00482E96" w:rsidP="00AC338F">
      <w:pPr>
        <w:tabs>
          <w:tab w:val="left" w:pos="1680"/>
        </w:tabs>
        <w:ind w:leftChars="203" w:left="707" w:hangingChars="120" w:hanging="281"/>
        <w:rPr>
          <w:rFonts w:ascii="ＭＳ ゴシック" w:eastAsia="ＭＳ ゴシック" w:hAnsi="ＭＳ ゴシック"/>
          <w:sz w:val="22"/>
          <w:szCs w:val="22"/>
        </w:rPr>
      </w:pPr>
      <w:r w:rsidRPr="00AC338F">
        <w:rPr>
          <w:rFonts w:ascii="ＭＳ ゴシック" w:eastAsia="ＭＳ ゴシック" w:hAnsi="ＭＳ ゴシック" w:hint="eastAsia"/>
          <w:spacing w:val="7"/>
          <w:kern w:val="0"/>
          <w:sz w:val="22"/>
          <w:szCs w:val="22"/>
          <w:shd w:val="pct15" w:color="auto" w:fill="FFFFFF"/>
          <w:fitText w:val="9020" w:id="1983046145"/>
        </w:rPr>
        <w:t>・</w:t>
      </w:r>
      <w:r w:rsidR="00335E1C" w:rsidRPr="00AC338F">
        <w:rPr>
          <w:rFonts w:ascii="ＭＳ ゴシック" w:eastAsia="ＭＳ ゴシック" w:hAnsi="ＭＳ ゴシック" w:hint="eastAsia"/>
          <w:spacing w:val="7"/>
          <w:w w:val="92"/>
          <w:kern w:val="0"/>
          <w:sz w:val="22"/>
          <w:szCs w:val="22"/>
          <w:shd w:val="pct15" w:color="auto" w:fill="FFFFFF"/>
          <w:fitText w:val="9020" w:id="1983046145"/>
        </w:rPr>
        <w:t>導入促進負担リースの直貸方式において、保険の対象額が2</w:t>
      </w:r>
      <w:r w:rsidR="00AC338F" w:rsidRPr="00AC338F">
        <w:rPr>
          <w:rFonts w:ascii="ＭＳ ゴシック" w:eastAsia="ＭＳ ゴシック" w:hAnsi="ＭＳ ゴシック" w:hint="eastAsia"/>
          <w:spacing w:val="7"/>
          <w:w w:val="92"/>
          <w:kern w:val="0"/>
          <w:sz w:val="22"/>
          <w:szCs w:val="22"/>
          <w:shd w:val="pct15" w:color="auto" w:fill="FFFFFF"/>
          <w:fitText w:val="9020" w:id="1983046145"/>
        </w:rPr>
        <w:t>,</w:t>
      </w:r>
      <w:r w:rsidR="00335E1C" w:rsidRPr="00AC338F">
        <w:rPr>
          <w:rFonts w:ascii="ＭＳ ゴシック" w:eastAsia="ＭＳ ゴシック" w:hAnsi="ＭＳ ゴシック" w:hint="eastAsia"/>
          <w:spacing w:val="7"/>
          <w:w w:val="92"/>
          <w:kern w:val="0"/>
          <w:sz w:val="22"/>
          <w:szCs w:val="22"/>
          <w:shd w:val="pct15" w:color="auto" w:fill="FFFFFF"/>
          <w:fitText w:val="9020" w:id="1983046145"/>
        </w:rPr>
        <w:t>000万円を超える場合につい</w:t>
      </w:r>
      <w:r w:rsidR="00335E1C" w:rsidRPr="00AC338F">
        <w:rPr>
          <w:rFonts w:ascii="ＭＳ ゴシック" w:eastAsia="ＭＳ ゴシック" w:hAnsi="ＭＳ ゴシック" w:hint="eastAsia"/>
          <w:spacing w:val="-9"/>
          <w:w w:val="92"/>
          <w:kern w:val="0"/>
          <w:sz w:val="22"/>
          <w:szCs w:val="22"/>
          <w:shd w:val="pct15" w:color="auto" w:fill="FFFFFF"/>
          <w:fitText w:val="9020" w:id="1983046145"/>
        </w:rPr>
        <w:t>て</w:t>
      </w:r>
    </w:p>
    <w:p w14:paraId="31487BDF" w14:textId="77777777" w:rsidR="00335E1C" w:rsidRPr="00254B77" w:rsidRDefault="00335E1C" w:rsidP="00AF3479">
      <w:pPr>
        <w:tabs>
          <w:tab w:val="left" w:pos="1680"/>
        </w:tabs>
        <w:autoSpaceDN w:val="0"/>
        <w:ind w:leftChars="200" w:left="530" w:hangingChars="50" w:hanging="110"/>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 xml:space="preserve">　</w:t>
      </w:r>
      <w:r w:rsidR="00482E96" w:rsidRPr="00254B77">
        <w:rPr>
          <w:rFonts w:ascii="ＭＳ Ｐゴシック" w:eastAsia="ＭＳ Ｐゴシック" w:hAnsi="ＭＳ Ｐゴシック" w:hint="eastAsia"/>
          <w:sz w:val="22"/>
          <w:szCs w:val="22"/>
        </w:rPr>
        <w:t xml:space="preserve"> </w:t>
      </w:r>
      <w:r w:rsidR="00AB3B83" w:rsidRPr="00254B77">
        <w:rPr>
          <w:rFonts w:ascii="ＭＳ Ｐゴシック" w:eastAsia="ＭＳ Ｐゴシック" w:hAnsi="ＭＳ Ｐゴシック" w:hint="eastAsia"/>
          <w:sz w:val="22"/>
          <w:szCs w:val="22"/>
        </w:rPr>
        <w:t>信用保険の支払保険金</w:t>
      </w:r>
      <w:r w:rsidRPr="00254B77">
        <w:rPr>
          <w:rFonts w:ascii="ＭＳ Ｐゴシック" w:eastAsia="ＭＳ Ｐゴシック" w:hAnsi="ＭＳ Ｐゴシック" w:hint="eastAsia"/>
          <w:sz w:val="22"/>
          <w:szCs w:val="22"/>
        </w:rPr>
        <w:t>額は、原則として補償対象債権額（リースの残債額）</w:t>
      </w:r>
      <w:r w:rsidR="00D15B62" w:rsidRPr="00254B77">
        <w:rPr>
          <w:rFonts w:ascii="ＭＳ Ｐゴシック" w:eastAsia="ＭＳ Ｐゴシック" w:hAnsi="ＭＳ Ｐゴシック" w:hint="eastAsia"/>
          <w:sz w:val="22"/>
          <w:szCs w:val="22"/>
        </w:rPr>
        <w:t>を基準とし、これに縮小率95%を乗じて得た額</w:t>
      </w:r>
      <w:r w:rsidRPr="00254B77">
        <w:rPr>
          <w:rFonts w:ascii="ＭＳ Ｐゴシック" w:eastAsia="ＭＳ Ｐゴシック" w:hAnsi="ＭＳ Ｐゴシック" w:hint="eastAsia"/>
          <w:sz w:val="22"/>
          <w:szCs w:val="22"/>
        </w:rPr>
        <w:t>となります。ただし、</w:t>
      </w:r>
      <w:r w:rsidR="00482E96" w:rsidRPr="00254B77">
        <w:rPr>
          <w:rFonts w:ascii="ＭＳ Ｐゴシック" w:eastAsia="ＭＳ Ｐゴシック" w:hAnsi="ＭＳ Ｐゴシック" w:hint="eastAsia"/>
          <w:sz w:val="22"/>
          <w:szCs w:val="22"/>
        </w:rPr>
        <w:t>直近３か年分の決算書等を審査し、支払保険金の上限を設ける必要があると認められた者</w:t>
      </w:r>
      <w:r w:rsidR="00A27941" w:rsidRPr="00254B77">
        <w:rPr>
          <w:rFonts w:ascii="ＭＳ Ｐゴシック" w:eastAsia="ＭＳ Ｐゴシック" w:hAnsi="ＭＳ Ｐゴシック" w:hint="eastAsia"/>
          <w:color w:val="FF0000"/>
          <w:sz w:val="22"/>
          <w:szCs w:val="22"/>
        </w:rPr>
        <w:t>（別に定める者（※２参照））</w:t>
      </w:r>
      <w:r w:rsidR="00482E96" w:rsidRPr="00254B77">
        <w:rPr>
          <w:rFonts w:ascii="ＭＳ Ｐゴシック" w:eastAsia="ＭＳ Ｐゴシック" w:hAnsi="ＭＳ Ｐゴシック" w:hint="eastAsia"/>
          <w:sz w:val="22"/>
          <w:szCs w:val="22"/>
        </w:rPr>
        <w:t>については、</w:t>
      </w:r>
      <w:r w:rsidR="00D15B62" w:rsidRPr="00254B77">
        <w:rPr>
          <w:rFonts w:ascii="ＭＳ Ｐゴシック" w:eastAsia="ＭＳ Ｐゴシック" w:hAnsi="ＭＳ Ｐゴシック" w:hint="eastAsia"/>
          <w:sz w:val="22"/>
          <w:szCs w:val="22"/>
        </w:rPr>
        <w:t>原則</w:t>
      </w:r>
      <w:r w:rsidRPr="00254B77">
        <w:rPr>
          <w:rFonts w:ascii="ＭＳ Ｐゴシック" w:eastAsia="ＭＳ Ｐゴシック" w:hAnsi="ＭＳ Ｐゴシック" w:hint="eastAsia"/>
          <w:sz w:val="22"/>
          <w:szCs w:val="22"/>
        </w:rPr>
        <w:t>2</w:t>
      </w:r>
      <w:r w:rsidR="00AC338F">
        <w:rPr>
          <w:rFonts w:ascii="ＭＳ Ｐゴシック" w:eastAsia="ＭＳ Ｐゴシック" w:hAnsi="ＭＳ Ｐゴシック" w:hint="eastAsia"/>
          <w:sz w:val="22"/>
          <w:szCs w:val="22"/>
        </w:rPr>
        <w:t>,</w:t>
      </w:r>
      <w:r w:rsidRPr="00254B77">
        <w:rPr>
          <w:rFonts w:ascii="ＭＳ Ｐゴシック" w:eastAsia="ＭＳ Ｐゴシック" w:hAnsi="ＭＳ Ｐゴシック" w:hint="eastAsia"/>
          <w:sz w:val="22"/>
          <w:szCs w:val="22"/>
        </w:rPr>
        <w:t>000万円</w:t>
      </w:r>
      <w:r w:rsidR="00D15B62" w:rsidRPr="00254B77">
        <w:rPr>
          <w:rFonts w:ascii="ＭＳ Ｐゴシック" w:eastAsia="ＭＳ Ｐゴシック" w:hAnsi="ＭＳ Ｐゴシック" w:hint="eastAsia"/>
          <w:sz w:val="22"/>
          <w:szCs w:val="22"/>
        </w:rPr>
        <w:t>が支払保険金額の</w:t>
      </w:r>
      <w:r w:rsidRPr="00254B77">
        <w:rPr>
          <w:rFonts w:ascii="ＭＳ Ｐゴシック" w:eastAsia="ＭＳ Ｐゴシック" w:hAnsi="ＭＳ Ｐゴシック" w:hint="eastAsia"/>
          <w:sz w:val="22"/>
          <w:szCs w:val="22"/>
        </w:rPr>
        <w:t>上限と</w:t>
      </w:r>
      <w:r w:rsidR="00D15B62" w:rsidRPr="00254B77">
        <w:rPr>
          <w:rFonts w:ascii="ＭＳ Ｐゴシック" w:eastAsia="ＭＳ Ｐゴシック" w:hAnsi="ＭＳ Ｐゴシック" w:hint="eastAsia"/>
          <w:sz w:val="22"/>
          <w:szCs w:val="22"/>
        </w:rPr>
        <w:t>なり</w:t>
      </w:r>
      <w:r w:rsidRPr="00254B77">
        <w:rPr>
          <w:rFonts w:ascii="ＭＳ Ｐゴシック" w:eastAsia="ＭＳ Ｐゴシック" w:hAnsi="ＭＳ Ｐゴシック" w:hint="eastAsia"/>
          <w:sz w:val="22"/>
          <w:szCs w:val="22"/>
        </w:rPr>
        <w:t>ます。</w:t>
      </w:r>
    </w:p>
    <w:p w14:paraId="44C4F6CF" w14:textId="77777777" w:rsidR="0069588C" w:rsidRDefault="0069588C" w:rsidP="00482E96">
      <w:pPr>
        <w:tabs>
          <w:tab w:val="left" w:pos="1680"/>
        </w:tabs>
        <w:ind w:leftChars="200" w:left="530" w:hangingChars="50" w:hanging="110"/>
        <w:rPr>
          <w:rFonts w:ascii="ＭＳ ゴシック" w:eastAsia="ＭＳ ゴシック" w:hAnsi="ＭＳ ゴシック"/>
          <w:sz w:val="22"/>
          <w:szCs w:val="22"/>
        </w:rPr>
      </w:pPr>
    </w:p>
    <w:p w14:paraId="533D4EC2" w14:textId="77777777" w:rsidR="00A27941" w:rsidRDefault="00A27941" w:rsidP="00482E96">
      <w:pPr>
        <w:tabs>
          <w:tab w:val="left" w:pos="1680"/>
        </w:tabs>
        <w:ind w:leftChars="200" w:left="540" w:hangingChars="50" w:hanging="120"/>
        <w:rPr>
          <w:rFonts w:ascii="ＭＳ ゴシック" w:eastAsia="ＭＳ ゴシック" w:hAnsi="ＭＳ ゴシック"/>
          <w:sz w:val="22"/>
          <w:szCs w:val="22"/>
        </w:rPr>
      </w:pPr>
      <w:r>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751936" behindDoc="0" locked="0" layoutInCell="1" allowOverlap="1" wp14:anchorId="686C3CE0" wp14:editId="1B683D10">
                <wp:simplePos x="0" y="0"/>
                <wp:positionH relativeFrom="margin">
                  <wp:posOffset>0</wp:posOffset>
                </wp:positionH>
                <wp:positionV relativeFrom="paragraph">
                  <wp:posOffset>-635</wp:posOffset>
                </wp:positionV>
                <wp:extent cx="6089650" cy="285750"/>
                <wp:effectExtent l="0" t="0" r="25400" b="19050"/>
                <wp:wrapNone/>
                <wp:docPr id="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285750"/>
                        </a:xfrm>
                        <a:prstGeom prst="rect">
                          <a:avLst/>
                        </a:prstGeom>
                        <a:gradFill rotWithShape="1">
                          <a:gsLst>
                            <a:gs pos="0">
                              <a:srgbClr val="FFFFFF"/>
                            </a:gs>
                            <a:gs pos="100000">
                              <a:srgbClr val="FFFFFF"/>
                            </a:gs>
                          </a:gsLst>
                          <a:lin ang="2700000" scaled="1"/>
                        </a:gradFill>
                        <a:ln w="9525">
                          <a:solidFill>
                            <a:srgbClr val="FF99FF"/>
                          </a:solidFill>
                          <a:miter lim="800000"/>
                          <a:headEnd/>
                          <a:tailEnd/>
                        </a:ln>
                      </wps:spPr>
                      <wps:txbx>
                        <w:txbxContent>
                          <w:p w14:paraId="30CCB5E0" w14:textId="77777777" w:rsidR="0070240C" w:rsidRPr="004D2155" w:rsidRDefault="0070240C" w:rsidP="00A27941">
                            <w:pPr>
                              <w:spacing w:line="380" w:lineRule="exact"/>
                              <w:rPr>
                                <w:b/>
                                <w:sz w:val="28"/>
                                <w:szCs w:val="28"/>
                              </w:rPr>
                            </w:pPr>
                            <w:r>
                              <w:rPr>
                                <w:rFonts w:ascii="ＭＳ ゴシック" w:eastAsia="ＭＳ ゴシック" w:hAnsi="ＭＳ ゴシック" w:hint="eastAsia"/>
                                <w:b/>
                                <w:sz w:val="28"/>
                                <w:szCs w:val="28"/>
                              </w:rPr>
                              <w:t>Ⅱ　支払保険金の</w:t>
                            </w:r>
                            <w:r>
                              <w:rPr>
                                <w:rFonts w:ascii="ＭＳ ゴシック" w:eastAsia="ＭＳ ゴシック" w:hAnsi="ＭＳ ゴシック"/>
                                <w:b/>
                                <w:sz w:val="28"/>
                                <w:szCs w:val="28"/>
                              </w:rPr>
                              <w:t>上限に関する</w:t>
                            </w:r>
                            <w:r>
                              <w:rPr>
                                <w:rFonts w:ascii="ＭＳ ゴシック" w:eastAsia="ＭＳ ゴシック" w:hAnsi="ＭＳ ゴシック" w:hint="eastAsia"/>
                                <w:b/>
                                <w:sz w:val="28"/>
                                <w:szCs w:val="28"/>
                              </w:rPr>
                              <w:t>「別に定める</w:t>
                            </w:r>
                            <w:r>
                              <w:rPr>
                                <w:rFonts w:ascii="ＭＳ ゴシック" w:eastAsia="ＭＳ ゴシック" w:hAnsi="ＭＳ ゴシック"/>
                                <w:b/>
                                <w:sz w:val="28"/>
                                <w:szCs w:val="28"/>
                              </w:rPr>
                              <w:t>者」</w:t>
                            </w:r>
                            <w:r>
                              <w:rPr>
                                <w:rFonts w:ascii="ＭＳ ゴシック" w:eastAsia="ＭＳ ゴシック" w:hAnsi="ＭＳ ゴシック" w:hint="eastAsia"/>
                                <w:b/>
                                <w:sz w:val="28"/>
                                <w:szCs w:val="28"/>
                              </w:rPr>
                              <w:t>の取扱い</w:t>
                            </w:r>
                            <w:r>
                              <w:rPr>
                                <w:rFonts w:ascii="ＭＳ ゴシック" w:eastAsia="ＭＳ ゴシック" w:hAnsi="ＭＳ ゴシック"/>
                                <w:b/>
                                <w:sz w:val="28"/>
                                <w:szCs w:val="28"/>
                              </w:rPr>
                              <w:t>につ</w:t>
                            </w:r>
                            <w:r>
                              <w:rPr>
                                <w:rFonts w:ascii="ＭＳ ゴシック" w:eastAsia="ＭＳ ゴシック" w:hAnsi="ＭＳ ゴシック" w:hint="eastAsia"/>
                                <w:b/>
                                <w:sz w:val="28"/>
                                <w:szCs w:val="28"/>
                              </w:rPr>
                              <w:t>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C3CE0" id="_x0000_s1047" type="#_x0000_t202" style="position:absolute;left:0;text-align:left;margin-left:0;margin-top:-.05pt;width:479.5pt;height:22.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" strokecolor="#f9f">
                <v:fill rotate="t" angle="45" focus="100%" type="gradient"/>
                <v:textbox inset="5.85pt,.7pt,5.85pt,.7pt">
                  <w:txbxContent>
                    <w:p w14:paraId="30CCB5E0" w14:textId="77777777" w:rsidR="0070240C" w:rsidRPr="004D2155" w:rsidRDefault="0070240C" w:rsidP="00A27941">
                      <w:pPr>
                        <w:spacing w:line="380" w:lineRule="exact"/>
                        <w:rPr>
                          <w:b/>
                          <w:sz w:val="28"/>
                          <w:szCs w:val="28"/>
                        </w:rPr>
                      </w:pPr>
                      <w:r>
                        <w:rPr>
                          <w:rFonts w:ascii="ＭＳ ゴシック" w:eastAsia="ＭＳ ゴシック" w:hAnsi="ＭＳ ゴシック" w:hint="eastAsia"/>
                          <w:b/>
                          <w:sz w:val="28"/>
                          <w:szCs w:val="28"/>
                        </w:rPr>
                        <w:t>Ⅱ　支払保険金の</w:t>
                      </w:r>
                      <w:r>
                        <w:rPr>
                          <w:rFonts w:ascii="ＭＳ ゴシック" w:eastAsia="ＭＳ ゴシック" w:hAnsi="ＭＳ ゴシック"/>
                          <w:b/>
                          <w:sz w:val="28"/>
                          <w:szCs w:val="28"/>
                        </w:rPr>
                        <w:t>上限に関する</w:t>
                      </w:r>
                      <w:r>
                        <w:rPr>
                          <w:rFonts w:ascii="ＭＳ ゴシック" w:eastAsia="ＭＳ ゴシック" w:hAnsi="ＭＳ ゴシック" w:hint="eastAsia"/>
                          <w:b/>
                          <w:sz w:val="28"/>
                          <w:szCs w:val="28"/>
                        </w:rPr>
                        <w:t>「別に定める</w:t>
                      </w:r>
                      <w:r>
                        <w:rPr>
                          <w:rFonts w:ascii="ＭＳ ゴシック" w:eastAsia="ＭＳ ゴシック" w:hAnsi="ＭＳ ゴシック"/>
                          <w:b/>
                          <w:sz w:val="28"/>
                          <w:szCs w:val="28"/>
                        </w:rPr>
                        <w:t>者」</w:t>
                      </w:r>
                      <w:r>
                        <w:rPr>
                          <w:rFonts w:ascii="ＭＳ ゴシック" w:eastAsia="ＭＳ ゴシック" w:hAnsi="ＭＳ ゴシック" w:hint="eastAsia"/>
                          <w:b/>
                          <w:sz w:val="28"/>
                          <w:szCs w:val="28"/>
                        </w:rPr>
                        <w:t>の取扱い</w:t>
                      </w:r>
                      <w:r>
                        <w:rPr>
                          <w:rFonts w:ascii="ＭＳ ゴシック" w:eastAsia="ＭＳ ゴシック" w:hAnsi="ＭＳ ゴシック"/>
                          <w:b/>
                          <w:sz w:val="28"/>
                          <w:szCs w:val="28"/>
                        </w:rPr>
                        <w:t>につ</w:t>
                      </w:r>
                      <w:r>
                        <w:rPr>
                          <w:rFonts w:ascii="ＭＳ ゴシック" w:eastAsia="ＭＳ ゴシック" w:hAnsi="ＭＳ ゴシック" w:hint="eastAsia"/>
                          <w:b/>
                          <w:sz w:val="28"/>
                          <w:szCs w:val="28"/>
                        </w:rPr>
                        <w:t>いて</w:t>
                      </w:r>
                    </w:p>
                  </w:txbxContent>
                </v:textbox>
                <w10:wrap anchorx="margin"/>
              </v:shape>
            </w:pict>
          </mc:Fallback>
        </mc:AlternateContent>
      </w:r>
    </w:p>
    <w:p w14:paraId="72034BAE" w14:textId="77777777" w:rsidR="00A27941" w:rsidRDefault="00A27941" w:rsidP="00482E96">
      <w:pPr>
        <w:tabs>
          <w:tab w:val="left" w:pos="1680"/>
        </w:tabs>
        <w:ind w:leftChars="200" w:left="530" w:hangingChars="50" w:hanging="110"/>
        <w:rPr>
          <w:rFonts w:ascii="ＭＳ ゴシック" w:eastAsia="ＭＳ ゴシック" w:hAnsi="ＭＳ ゴシック"/>
          <w:sz w:val="22"/>
          <w:szCs w:val="22"/>
        </w:rPr>
      </w:pPr>
    </w:p>
    <w:p w14:paraId="037B3EF0" w14:textId="77777777" w:rsidR="00335E1C" w:rsidRPr="00254B77" w:rsidRDefault="00A27941" w:rsidP="00243989">
      <w:pPr>
        <w:tabs>
          <w:tab w:val="left" w:pos="1680"/>
        </w:tabs>
        <w:spacing w:line="400" w:lineRule="exact"/>
        <w:ind w:leftChars="-67" w:left="-141"/>
        <w:rPr>
          <w:rFonts w:ascii="ＭＳ Ｐゴシック" w:eastAsia="ＭＳ Ｐゴシック" w:hAnsi="ＭＳ Ｐゴシック"/>
          <w:sz w:val="22"/>
          <w:szCs w:val="22"/>
        </w:rPr>
      </w:pPr>
      <w:r w:rsidRPr="00254B77">
        <w:rPr>
          <w:rFonts w:ascii="ＭＳ Ｐゴシック" w:eastAsia="ＭＳ Ｐゴシック" w:hAnsi="ＭＳ Ｐゴシック" w:hint="eastAsia"/>
          <w:sz w:val="22"/>
          <w:szCs w:val="22"/>
        </w:rPr>
        <w:t>１　信用保険制度（再貸付方式）における</w:t>
      </w:r>
      <w:r w:rsidRPr="00254B77">
        <w:rPr>
          <w:rFonts w:ascii="ＭＳ Ｐゴシック" w:eastAsia="ＭＳ Ｐゴシック" w:hAnsi="ＭＳ Ｐゴシック" w:hint="eastAsia"/>
          <w:color w:val="FF0000"/>
          <w:sz w:val="22"/>
          <w:szCs w:val="22"/>
        </w:rPr>
        <w:t>「別に定める者（※１）」</w:t>
      </w:r>
      <w:r w:rsidRPr="00254B77">
        <w:rPr>
          <w:rFonts w:ascii="ＭＳ Ｐゴシック" w:eastAsia="ＭＳ Ｐゴシック" w:hAnsi="ＭＳ Ｐゴシック" w:hint="eastAsia"/>
          <w:sz w:val="22"/>
          <w:szCs w:val="22"/>
        </w:rPr>
        <w:t>について</w:t>
      </w:r>
    </w:p>
    <w:tbl>
      <w:tblPr>
        <w:tblStyle w:val="a9"/>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A27941" w:rsidRPr="00A27941" w14:paraId="30616642" w14:textId="77777777" w:rsidTr="00A27941">
        <w:tc>
          <w:tcPr>
            <w:tcW w:w="9628" w:type="dxa"/>
          </w:tcPr>
          <w:p w14:paraId="2A2A1FE2" w14:textId="77777777" w:rsidR="00F86B38" w:rsidRPr="00254B77" w:rsidRDefault="00A27941" w:rsidP="00BA6FDF">
            <w:pPr>
              <w:tabs>
                <w:tab w:val="left" w:pos="993"/>
              </w:tabs>
              <w:ind w:leftChars="540" w:left="1134"/>
              <w:jc w:val="left"/>
              <w:rPr>
                <w:rFonts w:ascii="ＭＳ Ｐゴシック" w:eastAsia="ＭＳ Ｐゴシック" w:hAnsi="ＭＳ Ｐゴシック"/>
                <w:szCs w:val="21"/>
              </w:rPr>
            </w:pPr>
            <w:r w:rsidRPr="00254B77">
              <w:rPr>
                <w:rFonts w:ascii="ＭＳ Ｐゴシック" w:eastAsia="ＭＳ Ｐゴシック" w:hAnsi="ＭＳ Ｐゴシック" w:hint="eastAsia"/>
                <w:szCs w:val="21"/>
              </w:rPr>
              <w:t>畜産近代化リース協会信用保険制度（再貸付方式）要領第２の２の（</w:t>
            </w:r>
            <w:r w:rsidR="00254B77">
              <w:rPr>
                <w:rFonts w:ascii="ＭＳ Ｐゴシック" w:eastAsia="ＭＳ Ｐゴシック" w:hAnsi="ＭＳ Ｐゴシック" w:hint="eastAsia"/>
                <w:szCs w:val="21"/>
              </w:rPr>
              <w:t>2</w:t>
            </w:r>
            <w:r w:rsidRPr="00254B77">
              <w:rPr>
                <w:rFonts w:ascii="ＭＳ Ｐゴシック" w:eastAsia="ＭＳ Ｐゴシック" w:hAnsi="ＭＳ Ｐゴシック" w:hint="eastAsia"/>
                <w:szCs w:val="21"/>
              </w:rPr>
              <w:t>）の</w:t>
            </w:r>
          </w:p>
          <w:p w14:paraId="2D15D866" w14:textId="77777777" w:rsidR="00A27941" w:rsidRPr="00254B77" w:rsidRDefault="00A27941" w:rsidP="00254B77">
            <w:pPr>
              <w:tabs>
                <w:tab w:val="left" w:pos="993"/>
              </w:tabs>
              <w:spacing w:line="220" w:lineRule="exact"/>
              <w:ind w:firstLineChars="500" w:firstLine="1050"/>
              <w:jc w:val="left"/>
              <w:rPr>
                <w:rFonts w:ascii="ＭＳ Ｐゴシック" w:eastAsia="ＭＳ Ｐゴシック" w:hAnsi="ＭＳ Ｐゴシック"/>
                <w:szCs w:val="21"/>
              </w:rPr>
            </w:pPr>
            <w:r w:rsidRPr="00254B77">
              <w:rPr>
                <w:rFonts w:ascii="ＭＳ Ｐゴシック" w:eastAsia="ＭＳ Ｐゴシック" w:hAnsi="ＭＳ Ｐゴシック" w:hint="eastAsia"/>
                <w:szCs w:val="21"/>
              </w:rPr>
              <w:t>「別に定める者」の取扱いについて</w:t>
            </w:r>
          </w:p>
          <w:p w14:paraId="3A1B9CD8" w14:textId="77777777" w:rsidR="00A27941" w:rsidRPr="00A27941" w:rsidRDefault="00A27941" w:rsidP="00A27941">
            <w:pPr>
              <w:tabs>
                <w:tab w:val="left" w:pos="1680"/>
              </w:tabs>
              <w:spacing w:line="220" w:lineRule="exact"/>
              <w:jc w:val="righ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（平成</w:t>
            </w:r>
            <w:r w:rsidR="00254B77">
              <w:rPr>
                <w:rFonts w:ascii="ＭＳ ゴシック" w:eastAsia="ＭＳ ゴシック" w:hAnsi="ＭＳ ゴシック" w:hint="eastAsia"/>
                <w:sz w:val="18"/>
                <w:szCs w:val="18"/>
              </w:rPr>
              <w:t>30</w:t>
            </w:r>
            <w:r w:rsidRPr="00A27941">
              <w:rPr>
                <w:rFonts w:ascii="ＭＳ ゴシック" w:eastAsia="ＭＳ ゴシック" w:hAnsi="ＭＳ ゴシック" w:hint="eastAsia"/>
                <w:sz w:val="18"/>
                <w:szCs w:val="18"/>
              </w:rPr>
              <w:t>年４月）</w:t>
            </w:r>
          </w:p>
          <w:p w14:paraId="505CD180"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１　「別に定める者」</w:t>
            </w:r>
          </w:p>
          <w:p w14:paraId="13DDFCD6" w14:textId="77777777" w:rsidR="00A27941" w:rsidRPr="00A27941" w:rsidRDefault="00A27941" w:rsidP="00A27941">
            <w:pPr>
              <w:tabs>
                <w:tab w:val="left" w:pos="1680"/>
              </w:tabs>
              <w:spacing w:line="220" w:lineRule="exact"/>
              <w:ind w:left="180" w:hangingChars="100" w:hanging="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 xml:space="preserve">　　畜産近代化リース協会信用保険制度（再貸付方式）要領（以下「信用保険再貸付要領」という。）第２の２の</w:t>
            </w:r>
            <w:r w:rsidR="00254B77">
              <w:rPr>
                <w:rFonts w:ascii="ＭＳ ゴシック" w:eastAsia="ＭＳ ゴシック" w:hAnsi="ＭＳ ゴシック" w:hint="eastAsia"/>
                <w:sz w:val="18"/>
                <w:szCs w:val="18"/>
              </w:rPr>
              <w:t>(2)</w:t>
            </w:r>
            <w:r w:rsidRPr="00A27941">
              <w:rPr>
                <w:rFonts w:ascii="ＭＳ ゴシック" w:eastAsia="ＭＳ ゴシック" w:hAnsi="ＭＳ ゴシック" w:hint="eastAsia"/>
                <w:sz w:val="18"/>
                <w:szCs w:val="18"/>
              </w:rPr>
              <w:t>の「別に定める者」は、平成</w:t>
            </w:r>
            <w:r w:rsidR="00254B77">
              <w:rPr>
                <w:rFonts w:ascii="ＭＳ ゴシック" w:eastAsia="ＭＳ ゴシック" w:hAnsi="ＭＳ ゴシック" w:hint="eastAsia"/>
                <w:sz w:val="18"/>
                <w:szCs w:val="18"/>
              </w:rPr>
              <w:t>30</w:t>
            </w:r>
            <w:r w:rsidRPr="00A27941">
              <w:rPr>
                <w:rFonts w:ascii="ＭＳ ゴシック" w:eastAsia="ＭＳ ゴシック" w:hAnsi="ＭＳ ゴシック" w:hint="eastAsia"/>
                <w:sz w:val="18"/>
                <w:szCs w:val="18"/>
              </w:rPr>
              <w:t>年４月１日以後に貸付施設の貸付けを受ける者で、信用保険再貸付要領に規定する補償対象債権額（同日前に貸付けを受けた貸付施設がある者については、その貸付施設に係る分を合わせたものとする。）が</w:t>
            </w:r>
            <w:r w:rsidR="00254B77">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54B77">
              <w:rPr>
                <w:rFonts w:ascii="ＭＳ ゴシック" w:eastAsia="ＭＳ ゴシック" w:hAnsi="ＭＳ ゴシック" w:hint="eastAsia"/>
                <w:sz w:val="18"/>
                <w:szCs w:val="18"/>
              </w:rPr>
              <w:t>000</w:t>
            </w:r>
            <w:r w:rsidRPr="00A27941">
              <w:rPr>
                <w:rFonts w:ascii="ＭＳ ゴシック" w:eastAsia="ＭＳ ゴシック" w:hAnsi="ＭＳ ゴシック" w:hint="eastAsia"/>
                <w:sz w:val="18"/>
                <w:szCs w:val="18"/>
              </w:rPr>
              <w:t>万円を超えることとなるもののうち、次のいずれにも該当するものとする。</w:t>
            </w:r>
          </w:p>
          <w:p w14:paraId="46394F58" w14:textId="77777777" w:rsidR="00A27941" w:rsidRPr="00A27941" w:rsidRDefault="00922297" w:rsidP="00922297">
            <w:pPr>
              <w:tabs>
                <w:tab w:val="left" w:pos="1680"/>
              </w:tabs>
              <w:spacing w:line="22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00A27941" w:rsidRPr="00A27941">
              <w:rPr>
                <w:rFonts w:ascii="ＭＳ ゴシック" w:eastAsia="ＭＳ ゴシック" w:hAnsi="ＭＳ ゴシック" w:hint="eastAsia"/>
                <w:sz w:val="18"/>
                <w:szCs w:val="18"/>
              </w:rPr>
              <w:t>その者及び最終転貸者が、支払保険金につき</w:t>
            </w:r>
            <w:r w:rsidR="00254B77">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54B77">
              <w:rPr>
                <w:rFonts w:ascii="ＭＳ ゴシック" w:eastAsia="ＭＳ ゴシック" w:hAnsi="ＭＳ ゴシック" w:hint="eastAsia"/>
                <w:sz w:val="18"/>
                <w:szCs w:val="18"/>
              </w:rPr>
              <w:t>000</w:t>
            </w:r>
            <w:r w:rsidR="00A27941" w:rsidRPr="00A27941">
              <w:rPr>
                <w:rFonts w:ascii="ＭＳ ゴシック" w:eastAsia="ＭＳ ゴシック" w:hAnsi="ＭＳ ゴシック" w:hint="eastAsia"/>
                <w:sz w:val="18"/>
                <w:szCs w:val="18"/>
              </w:rPr>
              <w:t>万円を上限としないことを希望すること。</w:t>
            </w:r>
          </w:p>
          <w:p w14:paraId="1FA5C640" w14:textId="77777777" w:rsidR="00A27941" w:rsidRPr="00A27941" w:rsidRDefault="00922297" w:rsidP="00922297">
            <w:pPr>
              <w:tabs>
                <w:tab w:val="left" w:pos="1680"/>
              </w:tabs>
              <w:spacing w:line="22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00A27941" w:rsidRPr="00A27941">
              <w:rPr>
                <w:rFonts w:ascii="ＭＳ ゴシック" w:eastAsia="ＭＳ ゴシック" w:hAnsi="ＭＳ ゴシック" w:hint="eastAsia"/>
                <w:sz w:val="18"/>
                <w:szCs w:val="18"/>
              </w:rPr>
              <w:t>２の</w:t>
            </w:r>
            <w:r w:rsidR="00B86875">
              <w:rPr>
                <w:rFonts w:ascii="ＭＳ ゴシック" w:eastAsia="ＭＳ ゴシック" w:hAnsi="ＭＳ ゴシック" w:hint="eastAsia"/>
                <w:sz w:val="18"/>
                <w:szCs w:val="18"/>
              </w:rPr>
              <w:t>(2)</w:t>
            </w:r>
            <w:r w:rsidR="00A27941" w:rsidRPr="00A27941">
              <w:rPr>
                <w:rFonts w:ascii="ＭＳ ゴシック" w:eastAsia="ＭＳ ゴシック" w:hAnsi="ＭＳ ゴシック" w:hint="eastAsia"/>
                <w:sz w:val="18"/>
                <w:szCs w:val="18"/>
              </w:rPr>
              <w:t>により、支払保険金につき</w:t>
            </w:r>
            <w:r w:rsidR="00254B77">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54B77">
              <w:rPr>
                <w:rFonts w:ascii="ＭＳ ゴシック" w:eastAsia="ＭＳ ゴシック" w:hAnsi="ＭＳ ゴシック" w:hint="eastAsia"/>
                <w:sz w:val="18"/>
                <w:szCs w:val="18"/>
              </w:rPr>
              <w:t>000</w:t>
            </w:r>
            <w:r w:rsidR="00A27941" w:rsidRPr="00A27941">
              <w:rPr>
                <w:rFonts w:ascii="ＭＳ ゴシック" w:eastAsia="ＭＳ ゴシック" w:hAnsi="ＭＳ ゴシック" w:hint="eastAsia"/>
                <w:sz w:val="18"/>
                <w:szCs w:val="18"/>
              </w:rPr>
              <w:t>万円を上限とする必要がないと認められること。</w:t>
            </w:r>
          </w:p>
          <w:p w14:paraId="35B35294"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p>
          <w:p w14:paraId="3B73BCA0"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２　手順</w:t>
            </w:r>
          </w:p>
          <w:p w14:paraId="62181D31"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54B77">
              <w:rPr>
                <w:rFonts w:ascii="ＭＳ ゴシック" w:eastAsia="ＭＳ ゴシック" w:hAnsi="ＭＳ ゴシック" w:hint="eastAsia"/>
                <w:sz w:val="18"/>
                <w:szCs w:val="18"/>
              </w:rPr>
              <w:t>1</w:t>
            </w:r>
            <w:r w:rsidRPr="00A27941">
              <w:rPr>
                <w:rFonts w:ascii="ＭＳ ゴシック" w:eastAsia="ＭＳ ゴシック" w:hAnsi="ＭＳ ゴシック" w:hint="eastAsia"/>
                <w:sz w:val="18"/>
                <w:szCs w:val="18"/>
              </w:rPr>
              <w:t>）関係書類の提出</w:t>
            </w:r>
          </w:p>
          <w:p w14:paraId="5224BD30" w14:textId="77777777" w:rsidR="00A27941" w:rsidRPr="00A27941" w:rsidRDefault="00A27941" w:rsidP="00A27941">
            <w:pPr>
              <w:tabs>
                <w:tab w:val="left" w:pos="1680"/>
              </w:tabs>
              <w:spacing w:line="220" w:lineRule="exact"/>
              <w:ind w:leftChars="200" w:left="420"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貸付施設の最終借受者及び最終転貸者が１の</w:t>
            </w:r>
            <w:r w:rsidR="00B86875">
              <w:rPr>
                <w:rFonts w:ascii="ＭＳ ゴシック" w:eastAsia="ＭＳ ゴシック" w:hAnsi="ＭＳ ゴシック" w:hint="eastAsia"/>
                <w:sz w:val="18"/>
                <w:szCs w:val="18"/>
              </w:rPr>
              <w:t>(1)</w:t>
            </w:r>
            <w:r w:rsidRPr="00A27941">
              <w:rPr>
                <w:rFonts w:ascii="ＭＳ ゴシック" w:eastAsia="ＭＳ ゴシック" w:hAnsi="ＭＳ ゴシック" w:hint="eastAsia"/>
                <w:sz w:val="18"/>
                <w:szCs w:val="18"/>
              </w:rPr>
              <w:t>の希望する場合は、信用保険再貸付要領別紙様式による文書（依頼書）に希望がある旨記入し、添付書類として、直近３か年分の次の書類を提出するものとする。</w:t>
            </w:r>
          </w:p>
          <w:p w14:paraId="667AB2DA" w14:textId="77777777" w:rsidR="00A27941" w:rsidRPr="00A27941" w:rsidRDefault="00A27941" w:rsidP="00A27941">
            <w:pPr>
              <w:tabs>
                <w:tab w:val="left" w:pos="1680"/>
              </w:tabs>
              <w:spacing w:line="220" w:lineRule="exact"/>
              <w:ind w:firstLineChars="500" w:firstLine="90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個人の場合</w:t>
            </w:r>
          </w:p>
          <w:p w14:paraId="0C2C3BED" w14:textId="77777777" w:rsidR="00A27941" w:rsidRPr="00A27941" w:rsidRDefault="00A27941" w:rsidP="00A27941">
            <w:pPr>
              <w:tabs>
                <w:tab w:val="left" w:pos="1680"/>
              </w:tabs>
              <w:spacing w:line="220" w:lineRule="exact"/>
              <w:ind w:firstLineChars="600" w:firstLine="10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（青色申告の場合）確定申告書Ｂの第一表及び青色申告書決算書（貸借対照表、損益計算書）</w:t>
            </w:r>
          </w:p>
          <w:p w14:paraId="1803A7B3" w14:textId="77777777" w:rsidR="00A27941" w:rsidRPr="00A27941" w:rsidRDefault="00A27941" w:rsidP="00A27941">
            <w:pPr>
              <w:tabs>
                <w:tab w:val="left" w:pos="1680"/>
              </w:tabs>
              <w:spacing w:line="220" w:lineRule="exact"/>
              <w:ind w:firstLineChars="600" w:firstLine="10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（白色申告の場合）確定申告書Ｂの第一表及び収支内訳書</w:t>
            </w:r>
          </w:p>
          <w:p w14:paraId="5F454522" w14:textId="77777777" w:rsidR="00A27941" w:rsidRPr="00A27941" w:rsidRDefault="00A27941" w:rsidP="00A27941">
            <w:pPr>
              <w:tabs>
                <w:tab w:val="left" w:pos="1680"/>
              </w:tabs>
              <w:spacing w:line="220" w:lineRule="exact"/>
              <w:ind w:firstLineChars="500" w:firstLine="90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法人の場合</w:t>
            </w:r>
          </w:p>
          <w:p w14:paraId="7F7A11A6"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A27941">
              <w:rPr>
                <w:rFonts w:ascii="ＭＳ ゴシック" w:eastAsia="ＭＳ ゴシック" w:hAnsi="ＭＳ ゴシック" w:hint="eastAsia"/>
                <w:sz w:val="18"/>
                <w:szCs w:val="18"/>
              </w:rPr>
              <w:t xml:space="preserve">貸借対照表、損益計算書及び事業報告書　</w:t>
            </w:r>
          </w:p>
          <w:p w14:paraId="09040784"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2</w:t>
            </w:r>
            <w:r w:rsidRPr="00A27941">
              <w:rPr>
                <w:rFonts w:ascii="ＭＳ ゴシック" w:eastAsia="ＭＳ ゴシック" w:hAnsi="ＭＳ ゴシック" w:hint="eastAsia"/>
                <w:sz w:val="18"/>
                <w:szCs w:val="18"/>
              </w:rPr>
              <w:t>）認定</w:t>
            </w:r>
          </w:p>
          <w:p w14:paraId="7AA11051" w14:textId="77777777" w:rsidR="00A27941" w:rsidRPr="00A27941" w:rsidRDefault="00243989" w:rsidP="00A27941">
            <w:pPr>
              <w:tabs>
                <w:tab w:val="left" w:pos="1680"/>
              </w:tabs>
              <w:spacing w:line="220" w:lineRule="exac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協会は、支払保険金につき2</w:t>
            </w:r>
            <w:r w:rsidR="00AC338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000</w:t>
            </w:r>
            <w:r w:rsidR="00A27941" w:rsidRPr="00A27941">
              <w:rPr>
                <w:rFonts w:ascii="ＭＳ ゴシック" w:eastAsia="ＭＳ ゴシック" w:hAnsi="ＭＳ ゴシック" w:hint="eastAsia"/>
                <w:sz w:val="18"/>
                <w:szCs w:val="18"/>
              </w:rPr>
              <w:t>万円を上限とする必要がないか否か保険会社の見解を求め、その認定を行うものとする。なお、追加の資料を求めることがある。</w:t>
            </w:r>
          </w:p>
          <w:p w14:paraId="0FFBEA91"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3</w:t>
            </w:r>
            <w:r w:rsidRPr="00A27941">
              <w:rPr>
                <w:rFonts w:ascii="ＭＳ ゴシック" w:eastAsia="ＭＳ ゴシック" w:hAnsi="ＭＳ ゴシック" w:hint="eastAsia"/>
                <w:sz w:val="18"/>
                <w:szCs w:val="18"/>
              </w:rPr>
              <w:t>）「別に定める者」の通知</w:t>
            </w:r>
          </w:p>
          <w:p w14:paraId="4E6268F5" w14:textId="77777777" w:rsidR="00A27941" w:rsidRPr="00A27941" w:rsidRDefault="00A27941" w:rsidP="00BA6FDF">
            <w:pPr>
              <w:tabs>
                <w:tab w:val="left" w:pos="1680"/>
              </w:tabs>
              <w:spacing w:after="20" w:line="220" w:lineRule="exact"/>
              <w:ind w:leftChars="200" w:left="420"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協会は、</w:t>
            </w:r>
            <w:r w:rsidR="00B86875">
              <w:rPr>
                <w:rFonts w:ascii="ＭＳ ゴシック" w:eastAsia="ＭＳ ゴシック" w:hAnsi="ＭＳ ゴシック" w:hint="eastAsia"/>
                <w:sz w:val="18"/>
                <w:szCs w:val="18"/>
              </w:rPr>
              <w:t>(1)</w:t>
            </w:r>
            <w:r w:rsidRPr="00A27941">
              <w:rPr>
                <w:rFonts w:ascii="ＭＳ ゴシック" w:eastAsia="ＭＳ ゴシック" w:hAnsi="ＭＳ ゴシック" w:hint="eastAsia"/>
                <w:sz w:val="18"/>
                <w:szCs w:val="18"/>
              </w:rPr>
              <w:t>による提出があったものについては、「別に定める者」とされたか否かについて、信用保険再貸付要領第３の２に基づく通知の中でその旨明示することとする。</w:t>
            </w:r>
          </w:p>
        </w:tc>
      </w:tr>
    </w:tbl>
    <w:p w14:paraId="239CB0FE" w14:textId="77777777" w:rsidR="00A27941" w:rsidRPr="00F86B38" w:rsidRDefault="00A27941" w:rsidP="00243989">
      <w:pPr>
        <w:tabs>
          <w:tab w:val="left" w:pos="1680"/>
        </w:tabs>
        <w:spacing w:line="400" w:lineRule="exact"/>
        <w:ind w:leftChars="-67" w:left="-141"/>
        <w:rPr>
          <w:rFonts w:ascii="ＭＳ ゴシック" w:eastAsia="ＭＳ ゴシック" w:hAnsi="ＭＳ ゴシック"/>
          <w:sz w:val="22"/>
          <w:szCs w:val="22"/>
        </w:rPr>
      </w:pPr>
      <w:r w:rsidRPr="00F86B38">
        <w:rPr>
          <w:rFonts w:ascii="ＭＳ ゴシック" w:eastAsia="ＭＳ ゴシック" w:hAnsi="ＭＳ ゴシック" w:hint="eastAsia"/>
          <w:sz w:val="22"/>
          <w:szCs w:val="22"/>
        </w:rPr>
        <w:t>２　信用保険制度（導入促進負担リースの直貸方式）における</w:t>
      </w:r>
      <w:r w:rsidRPr="00F86B38">
        <w:rPr>
          <w:rFonts w:ascii="ＭＳ ゴシック" w:eastAsia="ＭＳ ゴシック" w:hAnsi="ＭＳ ゴシック" w:hint="eastAsia"/>
          <w:color w:val="FF0000"/>
          <w:sz w:val="22"/>
          <w:szCs w:val="22"/>
        </w:rPr>
        <w:t>「別に定める者（※２）」</w:t>
      </w:r>
      <w:r w:rsidRPr="00F86B38">
        <w:rPr>
          <w:rFonts w:ascii="ＭＳ ゴシック" w:eastAsia="ＭＳ ゴシック" w:hAnsi="ＭＳ ゴシック" w:hint="eastAsia"/>
          <w:sz w:val="22"/>
          <w:szCs w:val="22"/>
        </w:rPr>
        <w:t>について</w:t>
      </w:r>
    </w:p>
    <w:tbl>
      <w:tblPr>
        <w:tblStyle w:val="a9"/>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A27941" w14:paraId="1775F0F9" w14:textId="77777777" w:rsidTr="00763D97">
        <w:tc>
          <w:tcPr>
            <w:tcW w:w="9628" w:type="dxa"/>
          </w:tcPr>
          <w:p w14:paraId="4D3ED0E5" w14:textId="77777777" w:rsidR="00A27941" w:rsidRPr="00F86B38" w:rsidRDefault="00A27941" w:rsidP="00BA6FDF">
            <w:pPr>
              <w:tabs>
                <w:tab w:val="left" w:pos="1680"/>
              </w:tabs>
              <w:jc w:val="center"/>
              <w:rPr>
                <w:rFonts w:ascii="ＭＳ ゴシック" w:eastAsia="ＭＳ ゴシック" w:hAnsi="ＭＳ ゴシック"/>
                <w:szCs w:val="21"/>
              </w:rPr>
            </w:pPr>
            <w:r w:rsidRPr="00F86B38">
              <w:rPr>
                <w:rFonts w:ascii="ＭＳ ゴシック" w:eastAsia="ＭＳ ゴシック" w:hAnsi="ＭＳ ゴシック" w:hint="eastAsia"/>
                <w:szCs w:val="21"/>
              </w:rPr>
              <w:t>畜産近代化リース協会信用保険制度（導入促進負担リースの直貸）要領第２</w:t>
            </w:r>
            <w:r w:rsidR="00F86B38">
              <w:rPr>
                <w:rFonts w:ascii="ＭＳ ゴシック" w:eastAsia="ＭＳ ゴシック" w:hAnsi="ＭＳ ゴシック" w:hint="eastAsia"/>
                <w:szCs w:val="21"/>
              </w:rPr>
              <w:t>の</w:t>
            </w:r>
          </w:p>
          <w:p w14:paraId="7DE0CC1C" w14:textId="77777777" w:rsidR="00A27941" w:rsidRPr="00F86B38" w:rsidRDefault="00A27941" w:rsidP="00F86B38">
            <w:pPr>
              <w:tabs>
                <w:tab w:val="left" w:pos="1680"/>
              </w:tabs>
              <w:spacing w:line="220" w:lineRule="exact"/>
              <w:ind w:firstLineChars="500" w:firstLine="1050"/>
              <w:rPr>
                <w:rFonts w:ascii="ＭＳ ゴシック" w:eastAsia="ＭＳ ゴシック" w:hAnsi="ＭＳ ゴシック"/>
                <w:szCs w:val="21"/>
              </w:rPr>
            </w:pPr>
            <w:r w:rsidRPr="00F86B38">
              <w:rPr>
                <w:rFonts w:ascii="ＭＳ ゴシック" w:eastAsia="ＭＳ ゴシック" w:hAnsi="ＭＳ ゴシック" w:hint="eastAsia"/>
                <w:szCs w:val="21"/>
              </w:rPr>
              <w:t>２の</w:t>
            </w:r>
            <w:r w:rsidR="00243989">
              <w:rPr>
                <w:rFonts w:ascii="ＭＳ ゴシック" w:eastAsia="ＭＳ ゴシック" w:hAnsi="ＭＳ ゴシック" w:hint="eastAsia"/>
                <w:szCs w:val="21"/>
              </w:rPr>
              <w:t>(2)</w:t>
            </w:r>
            <w:r w:rsidRPr="00F86B38">
              <w:rPr>
                <w:rFonts w:ascii="ＭＳ ゴシック" w:eastAsia="ＭＳ ゴシック" w:hAnsi="ＭＳ ゴシック" w:hint="eastAsia"/>
                <w:szCs w:val="21"/>
              </w:rPr>
              <w:t>の「別に定める者」及び「別に定める額」の取扱いについて</w:t>
            </w:r>
          </w:p>
          <w:p w14:paraId="34035618" w14:textId="77777777" w:rsidR="00A27941" w:rsidRPr="00EF6A24" w:rsidRDefault="00A27941" w:rsidP="00F86B38">
            <w:pPr>
              <w:tabs>
                <w:tab w:val="left" w:pos="1680"/>
              </w:tabs>
              <w:spacing w:line="220" w:lineRule="exact"/>
              <w:jc w:val="right"/>
              <w:rPr>
                <w:rFonts w:ascii="ＭＳ ゴシック" w:eastAsia="ＭＳ ゴシック" w:hAnsi="ＭＳ ゴシック"/>
                <w:color w:val="FF0000"/>
                <w:sz w:val="18"/>
                <w:szCs w:val="18"/>
              </w:rPr>
            </w:pPr>
            <w:r w:rsidRPr="00EF6A24">
              <w:rPr>
                <w:rFonts w:ascii="ＭＳ ゴシック" w:eastAsia="ＭＳ ゴシック" w:hAnsi="ＭＳ ゴシック" w:hint="eastAsia"/>
                <w:color w:val="FF0000"/>
                <w:sz w:val="18"/>
                <w:szCs w:val="18"/>
              </w:rPr>
              <w:t>（</w:t>
            </w:r>
            <w:r w:rsidR="00EF6A24">
              <w:rPr>
                <w:rFonts w:ascii="ＭＳ ゴシック" w:eastAsia="ＭＳ ゴシック" w:hAnsi="ＭＳ ゴシック" w:hint="eastAsia"/>
                <w:color w:val="FF0000"/>
                <w:sz w:val="18"/>
                <w:szCs w:val="18"/>
              </w:rPr>
              <w:t>令和元</w:t>
            </w:r>
            <w:r w:rsidRPr="00EF6A24">
              <w:rPr>
                <w:rFonts w:ascii="ＭＳ ゴシック" w:eastAsia="ＭＳ ゴシック" w:hAnsi="ＭＳ ゴシック" w:hint="eastAsia"/>
                <w:color w:val="FF0000"/>
                <w:sz w:val="18"/>
                <w:szCs w:val="18"/>
              </w:rPr>
              <w:t>年</w:t>
            </w:r>
            <w:r w:rsidR="00EF6A24">
              <w:rPr>
                <w:rFonts w:ascii="ＭＳ ゴシック" w:eastAsia="ＭＳ ゴシック" w:hAnsi="ＭＳ ゴシック" w:hint="eastAsia"/>
                <w:color w:val="FF0000"/>
                <w:sz w:val="18"/>
                <w:szCs w:val="18"/>
              </w:rPr>
              <w:t>５</w:t>
            </w:r>
            <w:r w:rsidRPr="00EF6A24">
              <w:rPr>
                <w:rFonts w:ascii="ＭＳ ゴシック" w:eastAsia="ＭＳ ゴシック" w:hAnsi="ＭＳ ゴシック" w:hint="eastAsia"/>
                <w:color w:val="FF0000"/>
                <w:sz w:val="18"/>
                <w:szCs w:val="18"/>
              </w:rPr>
              <w:t>月）</w:t>
            </w:r>
          </w:p>
          <w:p w14:paraId="7F0A9D5F"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１　「別に定める者」</w:t>
            </w:r>
          </w:p>
          <w:p w14:paraId="554450BA" w14:textId="77777777" w:rsidR="00A27941" w:rsidRPr="00A27941" w:rsidRDefault="00A27941" w:rsidP="00F86B38">
            <w:pPr>
              <w:tabs>
                <w:tab w:val="left" w:pos="1680"/>
              </w:tabs>
              <w:spacing w:line="220" w:lineRule="exact"/>
              <w:ind w:left="180" w:hangingChars="100" w:hanging="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 xml:space="preserve">　　畜産近代化リース協会信用保険制度（導入促進負担リースの直貸）要領（以下「信用保険直貸要領」という。）第２の２の</w:t>
            </w:r>
            <w:r w:rsidR="00B86875">
              <w:rPr>
                <w:rFonts w:ascii="ＭＳ ゴシック" w:eastAsia="ＭＳ ゴシック" w:hAnsi="ＭＳ ゴシック" w:hint="eastAsia"/>
                <w:sz w:val="18"/>
                <w:szCs w:val="18"/>
              </w:rPr>
              <w:t>(2)</w:t>
            </w:r>
            <w:r w:rsidRPr="00A27941">
              <w:rPr>
                <w:rFonts w:ascii="ＭＳ ゴシック" w:eastAsia="ＭＳ ゴシック" w:hAnsi="ＭＳ ゴシック" w:hint="eastAsia"/>
                <w:sz w:val="18"/>
                <w:szCs w:val="18"/>
              </w:rPr>
              <w:t>の「別に定める者」は、信用保険直貸要領に規定する補償対象債権額が</w:t>
            </w:r>
            <w:r w:rsidR="00243989">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000</w:t>
            </w:r>
            <w:r w:rsidRPr="00A27941">
              <w:rPr>
                <w:rFonts w:ascii="ＭＳ ゴシック" w:eastAsia="ＭＳ ゴシック" w:hAnsi="ＭＳ ゴシック" w:hint="eastAsia"/>
                <w:sz w:val="18"/>
                <w:szCs w:val="18"/>
              </w:rPr>
              <w:t>万円を超える者のうち、</w:t>
            </w:r>
          </w:p>
          <w:p w14:paraId="38D9DC4B" w14:textId="77777777" w:rsidR="00A27941" w:rsidRPr="00A27941" w:rsidRDefault="00922297" w:rsidP="00922297">
            <w:pPr>
              <w:tabs>
                <w:tab w:val="left" w:pos="1680"/>
              </w:tabs>
              <w:spacing w:line="22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00A27941" w:rsidRPr="00A27941">
              <w:rPr>
                <w:rFonts w:ascii="ＭＳ ゴシック" w:eastAsia="ＭＳ ゴシック" w:hAnsi="ＭＳ ゴシック" w:hint="eastAsia"/>
                <w:sz w:val="18"/>
                <w:szCs w:val="18"/>
              </w:rPr>
              <w:t>その者に係る貸付施設が平成</w:t>
            </w:r>
            <w:r w:rsidR="00243989">
              <w:rPr>
                <w:rFonts w:ascii="ＭＳ ゴシック" w:eastAsia="ＭＳ ゴシック" w:hAnsi="ＭＳ ゴシック" w:hint="eastAsia"/>
                <w:sz w:val="18"/>
                <w:szCs w:val="18"/>
              </w:rPr>
              <w:t>30</w:t>
            </w:r>
            <w:r w:rsidR="00A27941" w:rsidRPr="00A27941">
              <w:rPr>
                <w:rFonts w:ascii="ＭＳ ゴシック" w:eastAsia="ＭＳ ゴシック" w:hAnsi="ＭＳ ゴシック" w:hint="eastAsia"/>
                <w:sz w:val="18"/>
                <w:szCs w:val="18"/>
              </w:rPr>
              <w:t>年４月１日前に貸付開始となったもののみであるもの</w:t>
            </w:r>
          </w:p>
          <w:p w14:paraId="18E4F23B" w14:textId="7FAD3D82" w:rsidR="00A27941" w:rsidRPr="00A27941" w:rsidRDefault="00922297" w:rsidP="00922297">
            <w:pPr>
              <w:tabs>
                <w:tab w:val="left" w:pos="1680"/>
              </w:tabs>
              <w:spacing w:line="220" w:lineRule="exact"/>
              <w:ind w:leftChars="171" w:left="595" w:hangingChars="131" w:hanging="236"/>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00A27941" w:rsidRPr="00A27941">
              <w:rPr>
                <w:rFonts w:ascii="ＭＳ ゴシック" w:eastAsia="ＭＳ ゴシック" w:hAnsi="ＭＳ ゴシック" w:hint="eastAsia"/>
                <w:sz w:val="18"/>
                <w:szCs w:val="18"/>
              </w:rPr>
              <w:t>平成</w:t>
            </w:r>
            <w:r w:rsidR="00243989">
              <w:rPr>
                <w:rFonts w:ascii="ＭＳ ゴシック" w:eastAsia="ＭＳ ゴシック" w:hAnsi="ＭＳ ゴシック" w:hint="eastAsia"/>
                <w:sz w:val="18"/>
                <w:szCs w:val="18"/>
              </w:rPr>
              <w:t>30</w:t>
            </w:r>
            <w:r w:rsidR="00A27941" w:rsidRPr="00A27941">
              <w:rPr>
                <w:rFonts w:ascii="ＭＳ ゴシック" w:eastAsia="ＭＳ ゴシック" w:hAnsi="ＭＳ ゴシック" w:hint="eastAsia"/>
                <w:sz w:val="18"/>
                <w:szCs w:val="18"/>
              </w:rPr>
              <w:t>年４月１日以後の貸付申請に際し、</w:t>
            </w:r>
            <w:r w:rsidR="00971974">
              <w:rPr>
                <w:rFonts w:ascii="ＭＳ ゴシック" w:eastAsia="ＭＳ ゴシック" w:hAnsi="ＭＳ ゴシック" w:hint="eastAsia"/>
                <w:sz w:val="18"/>
                <w:szCs w:val="18"/>
              </w:rPr>
              <w:t>３</w:t>
            </w:r>
            <w:r w:rsidR="00A27941" w:rsidRPr="00A27941">
              <w:rPr>
                <w:rFonts w:ascii="ＭＳ ゴシック" w:eastAsia="ＭＳ ゴシック" w:hAnsi="ＭＳ ゴシック" w:hint="eastAsia"/>
                <w:sz w:val="18"/>
                <w:szCs w:val="18"/>
              </w:rPr>
              <w:t>の</w:t>
            </w:r>
            <w:r w:rsidR="00B86875">
              <w:rPr>
                <w:rFonts w:ascii="ＭＳ ゴシック" w:eastAsia="ＭＳ ゴシック" w:hAnsi="ＭＳ ゴシック" w:hint="eastAsia"/>
                <w:sz w:val="18"/>
                <w:szCs w:val="18"/>
              </w:rPr>
              <w:t>(2)</w:t>
            </w:r>
            <w:r w:rsidR="00A27941" w:rsidRPr="00A27941">
              <w:rPr>
                <w:rFonts w:ascii="ＭＳ ゴシック" w:eastAsia="ＭＳ ゴシック" w:hAnsi="ＭＳ ゴシック" w:hint="eastAsia"/>
                <w:sz w:val="18"/>
                <w:szCs w:val="18"/>
              </w:rPr>
              <w:t>により、支払保険金の上限を設ける必要があると認められたもの</w:t>
            </w:r>
          </w:p>
          <w:p w14:paraId="222D71C4"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２　「別に定める額」</w:t>
            </w:r>
          </w:p>
          <w:p w14:paraId="447225C0" w14:textId="77777777" w:rsidR="00A27941" w:rsidRPr="00A27941" w:rsidRDefault="00A27941" w:rsidP="00F86B38">
            <w:pPr>
              <w:tabs>
                <w:tab w:val="left" w:pos="1680"/>
              </w:tabs>
              <w:spacing w:line="220" w:lineRule="exact"/>
              <w:ind w:left="360" w:hangingChars="200" w:hanging="36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 xml:space="preserve">　　　信用保険直貸要領第２の２の</w:t>
            </w:r>
            <w:r w:rsidR="00B86875">
              <w:rPr>
                <w:rFonts w:ascii="ＭＳ ゴシック" w:eastAsia="ＭＳ ゴシック" w:hAnsi="ＭＳ ゴシック" w:hint="eastAsia"/>
                <w:sz w:val="18"/>
                <w:szCs w:val="18"/>
              </w:rPr>
              <w:t>(2)</w:t>
            </w:r>
            <w:r w:rsidRPr="00A27941">
              <w:rPr>
                <w:rFonts w:ascii="ＭＳ ゴシック" w:eastAsia="ＭＳ ゴシック" w:hAnsi="ＭＳ ゴシック" w:hint="eastAsia"/>
                <w:sz w:val="18"/>
                <w:szCs w:val="18"/>
              </w:rPr>
              <w:t>の「別に定める額」は、</w:t>
            </w:r>
            <w:r w:rsidR="00243989">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000</w:t>
            </w:r>
            <w:r w:rsidRPr="00A27941">
              <w:rPr>
                <w:rFonts w:ascii="ＭＳ ゴシック" w:eastAsia="ＭＳ ゴシック" w:hAnsi="ＭＳ ゴシック" w:hint="eastAsia"/>
                <w:sz w:val="18"/>
                <w:szCs w:val="18"/>
              </w:rPr>
              <w:t>万円（これを上回る額が個別に定められた者については、当該上回る額）とする。</w:t>
            </w:r>
          </w:p>
          <w:p w14:paraId="6A1EFD68"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３　手順</w:t>
            </w:r>
          </w:p>
          <w:p w14:paraId="41EC63A3" w14:textId="77777777" w:rsidR="00A27941" w:rsidRPr="00A27941" w:rsidRDefault="00A27941" w:rsidP="00F86B38">
            <w:pPr>
              <w:tabs>
                <w:tab w:val="left" w:pos="1680"/>
              </w:tabs>
              <w:spacing w:line="220" w:lineRule="exact"/>
              <w:ind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1</w:t>
            </w:r>
            <w:r w:rsidRPr="00A27941">
              <w:rPr>
                <w:rFonts w:ascii="ＭＳ ゴシック" w:eastAsia="ＭＳ ゴシック" w:hAnsi="ＭＳ ゴシック" w:hint="eastAsia"/>
                <w:sz w:val="18"/>
                <w:szCs w:val="18"/>
              </w:rPr>
              <w:t>）関係書類の提出</w:t>
            </w:r>
          </w:p>
          <w:p w14:paraId="24B72A6D" w14:textId="77777777" w:rsidR="00A27941" w:rsidRPr="00A27941" w:rsidRDefault="00A27941" w:rsidP="00F86B38">
            <w:pPr>
              <w:tabs>
                <w:tab w:val="left" w:pos="1680"/>
              </w:tabs>
              <w:spacing w:line="220" w:lineRule="exact"/>
              <w:ind w:leftChars="300" w:left="630"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平成</w:t>
            </w:r>
            <w:r w:rsidR="00243989">
              <w:rPr>
                <w:rFonts w:ascii="ＭＳ ゴシック" w:eastAsia="ＭＳ ゴシック" w:hAnsi="ＭＳ ゴシック" w:hint="eastAsia"/>
                <w:sz w:val="18"/>
                <w:szCs w:val="18"/>
              </w:rPr>
              <w:t>30</w:t>
            </w:r>
            <w:r w:rsidRPr="00A27941">
              <w:rPr>
                <w:rFonts w:ascii="ＭＳ ゴシック" w:eastAsia="ＭＳ ゴシック" w:hAnsi="ＭＳ ゴシック" w:hint="eastAsia"/>
                <w:sz w:val="18"/>
                <w:szCs w:val="18"/>
              </w:rPr>
              <w:t>年４月１日</w:t>
            </w:r>
            <w:r w:rsidRPr="00EF6A24">
              <w:rPr>
                <w:rFonts w:ascii="ＭＳ ゴシック" w:eastAsia="ＭＳ ゴシック" w:hAnsi="ＭＳ ゴシック" w:hint="eastAsia"/>
                <w:sz w:val="18"/>
                <w:szCs w:val="18"/>
              </w:rPr>
              <w:t>以後、</w:t>
            </w:r>
            <w:r w:rsidR="00EF6A24" w:rsidRPr="00EF6A24">
              <w:rPr>
                <w:rFonts w:ascii="ＭＳ ゴシック" w:eastAsia="ＭＳ ゴシック" w:hAnsi="ＭＳ ゴシック" w:hint="eastAsia"/>
                <w:sz w:val="18"/>
                <w:szCs w:val="18"/>
              </w:rPr>
              <w:t>畜産経営体生産性向上対策事業又は酪農労働省力化推進施設等緊急整備対策事業（労働負担軽減事業）</w:t>
            </w:r>
            <w:r w:rsidRPr="00EF6A24">
              <w:rPr>
                <w:rFonts w:ascii="ＭＳ ゴシック" w:eastAsia="ＭＳ ゴシック" w:hAnsi="ＭＳ ゴシック" w:hint="eastAsia"/>
                <w:sz w:val="18"/>
                <w:szCs w:val="18"/>
              </w:rPr>
              <w:t>に</w:t>
            </w:r>
            <w:r w:rsidRPr="00A27941">
              <w:rPr>
                <w:rFonts w:ascii="ＭＳ ゴシック" w:eastAsia="ＭＳ ゴシック" w:hAnsi="ＭＳ ゴシック" w:hint="eastAsia"/>
                <w:sz w:val="18"/>
                <w:szCs w:val="18"/>
              </w:rPr>
              <w:t>よる補助金を受けて導入促進負担金に係る貸付施設を借り受けようとする者（補償対象債権額が</w:t>
            </w:r>
            <w:r w:rsidR="00243989">
              <w:rPr>
                <w:rFonts w:ascii="ＭＳ ゴシック" w:eastAsia="ＭＳ ゴシック" w:hAnsi="ＭＳ ゴシック" w:hint="eastAsia"/>
                <w:sz w:val="18"/>
                <w:szCs w:val="18"/>
              </w:rPr>
              <w:t>2</w:t>
            </w:r>
            <w:r w:rsidR="00AC338F">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000</w:t>
            </w:r>
            <w:r w:rsidRPr="00A27941">
              <w:rPr>
                <w:rFonts w:ascii="ＭＳ ゴシック" w:eastAsia="ＭＳ ゴシック" w:hAnsi="ＭＳ ゴシック" w:hint="eastAsia"/>
                <w:sz w:val="18"/>
                <w:szCs w:val="18"/>
              </w:rPr>
              <w:t>万円以下の者は除く。）は、公益財団法人畜産近代化リース協会導入促進負担リース実施要領第</w:t>
            </w:r>
            <w:r w:rsidR="00243989">
              <w:rPr>
                <w:rFonts w:ascii="ＭＳ ゴシック" w:eastAsia="ＭＳ ゴシック" w:hAnsi="ＭＳ ゴシック" w:hint="eastAsia"/>
                <w:sz w:val="18"/>
                <w:szCs w:val="18"/>
              </w:rPr>
              <w:t>12</w:t>
            </w:r>
            <w:r w:rsidRPr="00A27941">
              <w:rPr>
                <w:rFonts w:ascii="ＭＳ ゴシック" w:eastAsia="ＭＳ ゴシック" w:hAnsi="ＭＳ ゴシック" w:hint="eastAsia"/>
                <w:sz w:val="18"/>
                <w:szCs w:val="18"/>
              </w:rPr>
              <w:t>に基づき協会に貸付申請書を提出するに当たり、添付書類として、直近３か年分の次の書類を提出しなければならない。</w:t>
            </w:r>
          </w:p>
          <w:p w14:paraId="21E352A5" w14:textId="77777777" w:rsidR="00A27941" w:rsidRPr="00A27941" w:rsidRDefault="00A27941" w:rsidP="00F86B38">
            <w:pPr>
              <w:tabs>
                <w:tab w:val="left" w:pos="1680"/>
              </w:tabs>
              <w:spacing w:line="220" w:lineRule="exact"/>
              <w:ind w:firstLineChars="600" w:firstLine="10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個人の場合</w:t>
            </w:r>
          </w:p>
          <w:p w14:paraId="28E63C84" w14:textId="77777777" w:rsidR="00A27941" w:rsidRPr="00A27941" w:rsidRDefault="00A27941" w:rsidP="00F86B38">
            <w:pPr>
              <w:tabs>
                <w:tab w:val="left" w:pos="1680"/>
              </w:tabs>
              <w:spacing w:line="220" w:lineRule="exact"/>
              <w:ind w:firstLineChars="700" w:firstLine="126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（青色申告の場合）確定申告書Ｂの第一表及び青色申告書決算書（貸借対照表、損益計算書）</w:t>
            </w:r>
          </w:p>
          <w:p w14:paraId="23AC4CC0" w14:textId="77777777" w:rsidR="00A27941" w:rsidRPr="00A27941" w:rsidRDefault="00A27941" w:rsidP="00F86B38">
            <w:pPr>
              <w:tabs>
                <w:tab w:val="left" w:pos="1680"/>
              </w:tabs>
              <w:spacing w:line="220" w:lineRule="exact"/>
              <w:ind w:firstLineChars="700" w:firstLine="126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（白色申告の場合）確定申告書Ｂの第一表及び収支内訳書</w:t>
            </w:r>
          </w:p>
          <w:p w14:paraId="24092F74" w14:textId="77777777" w:rsidR="00A27941" w:rsidRPr="00A27941" w:rsidRDefault="00A27941" w:rsidP="00F86B38">
            <w:pPr>
              <w:tabs>
                <w:tab w:val="left" w:pos="1680"/>
              </w:tabs>
              <w:spacing w:line="220" w:lineRule="exact"/>
              <w:ind w:firstLineChars="600" w:firstLine="10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法人の場合</w:t>
            </w:r>
          </w:p>
          <w:p w14:paraId="0F6E367B" w14:textId="77777777" w:rsidR="00A27941" w:rsidRPr="00A27941" w:rsidRDefault="00A27941" w:rsidP="00A27941">
            <w:pPr>
              <w:tabs>
                <w:tab w:val="left" w:pos="1680"/>
              </w:tabs>
              <w:spacing w:line="220" w:lineRule="exact"/>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 xml:space="preserve">　　</w:t>
            </w:r>
            <w:r w:rsidR="00F86B38">
              <w:rPr>
                <w:rFonts w:ascii="ＭＳ ゴシック" w:eastAsia="ＭＳ ゴシック" w:hAnsi="ＭＳ ゴシック" w:hint="eastAsia"/>
                <w:sz w:val="18"/>
                <w:szCs w:val="18"/>
              </w:rPr>
              <w:t xml:space="preserve">　　　　　</w:t>
            </w:r>
            <w:r w:rsidRPr="00A27941">
              <w:rPr>
                <w:rFonts w:ascii="ＭＳ ゴシック" w:eastAsia="ＭＳ ゴシック" w:hAnsi="ＭＳ ゴシック" w:hint="eastAsia"/>
                <w:sz w:val="18"/>
                <w:szCs w:val="18"/>
              </w:rPr>
              <w:t xml:space="preserve">貸借対照表、損益計算書及び事業報告書　</w:t>
            </w:r>
          </w:p>
          <w:p w14:paraId="122CCF26" w14:textId="77777777" w:rsidR="00A27941" w:rsidRPr="00A27941" w:rsidRDefault="00A27941" w:rsidP="00F86B38">
            <w:pPr>
              <w:tabs>
                <w:tab w:val="left" w:pos="1680"/>
              </w:tabs>
              <w:spacing w:line="220" w:lineRule="exact"/>
              <w:ind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2</w:t>
            </w:r>
            <w:r w:rsidRPr="00A27941">
              <w:rPr>
                <w:rFonts w:ascii="ＭＳ ゴシック" w:eastAsia="ＭＳ ゴシック" w:hAnsi="ＭＳ ゴシック" w:hint="eastAsia"/>
                <w:sz w:val="18"/>
                <w:szCs w:val="18"/>
              </w:rPr>
              <w:t>）認定</w:t>
            </w:r>
          </w:p>
          <w:p w14:paraId="5C139CB3" w14:textId="77777777" w:rsidR="00A27941" w:rsidRPr="00A27941" w:rsidRDefault="00A27941" w:rsidP="00F86B38">
            <w:pPr>
              <w:tabs>
                <w:tab w:val="left" w:pos="1680"/>
              </w:tabs>
              <w:spacing w:line="220" w:lineRule="exact"/>
              <w:ind w:leftChars="300" w:left="630"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協会は、提出された書類により、保険の対象者として適当か否か、支払保険金の上限を設ける必要があるか否か、また、上限を設ける場合のその額について保険会社の見解を求め、その認定を行うものとする。なお、追加の資料を求めることがある。</w:t>
            </w:r>
          </w:p>
          <w:p w14:paraId="776F6C32" w14:textId="77777777" w:rsidR="00A27941" w:rsidRPr="00A27941" w:rsidRDefault="00A27941" w:rsidP="00F86B38">
            <w:pPr>
              <w:tabs>
                <w:tab w:val="left" w:pos="1680"/>
              </w:tabs>
              <w:spacing w:line="220" w:lineRule="exact"/>
              <w:ind w:firstLineChars="100" w:firstLine="180"/>
              <w:rPr>
                <w:rFonts w:ascii="ＭＳ ゴシック" w:eastAsia="ＭＳ ゴシック" w:hAnsi="ＭＳ ゴシック"/>
                <w:sz w:val="18"/>
                <w:szCs w:val="18"/>
              </w:rPr>
            </w:pPr>
            <w:r w:rsidRPr="00A27941">
              <w:rPr>
                <w:rFonts w:ascii="ＭＳ ゴシック" w:eastAsia="ＭＳ ゴシック" w:hAnsi="ＭＳ ゴシック" w:hint="eastAsia"/>
                <w:sz w:val="18"/>
                <w:szCs w:val="18"/>
              </w:rPr>
              <w:t>（</w:t>
            </w:r>
            <w:r w:rsidR="00243989">
              <w:rPr>
                <w:rFonts w:ascii="ＭＳ ゴシック" w:eastAsia="ＭＳ ゴシック" w:hAnsi="ＭＳ ゴシック" w:hint="eastAsia"/>
                <w:sz w:val="18"/>
                <w:szCs w:val="18"/>
              </w:rPr>
              <w:t>3</w:t>
            </w:r>
            <w:r w:rsidRPr="00A27941">
              <w:rPr>
                <w:rFonts w:ascii="ＭＳ ゴシック" w:eastAsia="ＭＳ ゴシック" w:hAnsi="ＭＳ ゴシック" w:hint="eastAsia"/>
                <w:sz w:val="18"/>
                <w:szCs w:val="18"/>
              </w:rPr>
              <w:t>）通知</w:t>
            </w:r>
          </w:p>
          <w:p w14:paraId="0896ACF5" w14:textId="77777777" w:rsidR="00A27941" w:rsidRDefault="00A27941" w:rsidP="00BA6FDF">
            <w:pPr>
              <w:tabs>
                <w:tab w:val="left" w:pos="1680"/>
              </w:tabs>
              <w:spacing w:afterLines="10" w:after="31" w:line="220" w:lineRule="exact"/>
              <w:ind w:leftChars="300" w:left="630" w:firstLineChars="100" w:firstLine="180"/>
              <w:rPr>
                <w:rFonts w:ascii="ＭＳ ゴシック" w:eastAsia="ＭＳ ゴシック" w:hAnsi="ＭＳ ゴシック"/>
                <w:sz w:val="20"/>
                <w:szCs w:val="20"/>
              </w:rPr>
            </w:pPr>
            <w:r w:rsidRPr="00A27941">
              <w:rPr>
                <w:rFonts w:ascii="ＭＳ ゴシック" w:eastAsia="ＭＳ ゴシック" w:hAnsi="ＭＳ ゴシック" w:hint="eastAsia"/>
                <w:sz w:val="18"/>
                <w:szCs w:val="18"/>
              </w:rPr>
              <w:t>協会は、保険の対象者として適当と認められた借受者に対し信用保険直貸要領第３の１に基づく通知をする際、「別に定める者」とされた者については、その旨及び「別に定める額」を明示することとする。</w:t>
            </w:r>
          </w:p>
        </w:tc>
      </w:tr>
    </w:tbl>
    <w:p w14:paraId="22AA3C40" w14:textId="77777777" w:rsidR="00D15B62" w:rsidRDefault="00D15B62" w:rsidP="00335E1C">
      <w:pPr>
        <w:rPr>
          <w:rFonts w:ascii="ＭＳ ゴシック" w:eastAsia="ＭＳ ゴシック" w:hAnsi="ＭＳ ゴシック"/>
          <w:b/>
          <w:sz w:val="24"/>
        </w:rPr>
      </w:pPr>
    </w:p>
    <w:p w14:paraId="683B94D9" w14:textId="77777777" w:rsidR="00047F53" w:rsidRDefault="00047F53" w:rsidP="00335E1C">
      <w:pPr>
        <w:rPr>
          <w:rFonts w:ascii="ＭＳ ゴシック" w:eastAsia="ＭＳ ゴシック" w:hAnsi="ＭＳ ゴシック"/>
          <w:b/>
          <w:sz w:val="24"/>
        </w:rPr>
      </w:pPr>
    </w:p>
    <w:p w14:paraId="77D63B23" w14:textId="617F35B0" w:rsidR="00D15B62" w:rsidRDefault="00D15B62" w:rsidP="00335E1C">
      <w:pPr>
        <w:rPr>
          <w:rFonts w:ascii="ＭＳ ゴシック" w:eastAsia="ＭＳ ゴシック" w:hAnsi="ＭＳ ゴシック"/>
          <w:b/>
          <w:sz w:val="24"/>
        </w:rPr>
      </w:pPr>
      <w:r>
        <w:rPr>
          <w:noProof/>
        </w:rPr>
        <mc:AlternateContent>
          <mc:Choice Requires="wps">
            <w:drawing>
              <wp:anchor distT="0" distB="0" distL="114300" distR="114300" simplePos="0" relativeHeight="251746816" behindDoc="0" locked="0" layoutInCell="1" allowOverlap="1" wp14:anchorId="08FB4092" wp14:editId="29E8C588">
                <wp:simplePos x="0" y="0"/>
                <wp:positionH relativeFrom="column">
                  <wp:posOffset>29210</wp:posOffset>
                </wp:positionH>
                <wp:positionV relativeFrom="paragraph">
                  <wp:posOffset>27940</wp:posOffset>
                </wp:positionV>
                <wp:extent cx="6089650" cy="304165"/>
                <wp:effectExtent l="13970" t="6350" r="11430" b="13335"/>
                <wp:wrapNone/>
                <wp:docPr id="1115"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304165"/>
                        </a:xfrm>
                        <a:prstGeom prst="rect">
                          <a:avLst/>
                        </a:prstGeom>
                        <a:gradFill rotWithShape="1">
                          <a:gsLst>
                            <a:gs pos="0">
                              <a:srgbClr val="FFFFFF"/>
                            </a:gs>
                            <a:gs pos="100000">
                              <a:srgbClr val="FFFFFF"/>
                            </a:gs>
                          </a:gsLst>
                          <a:lin ang="2700000" scaled="1"/>
                        </a:gradFill>
                        <a:ln w="9525">
                          <a:solidFill>
                            <a:srgbClr val="FF99FF"/>
                          </a:solidFill>
                          <a:miter lim="800000"/>
                          <a:headEnd/>
                          <a:tailEnd/>
                        </a:ln>
                      </wps:spPr>
                      <wps:txbx>
                        <w:txbxContent>
                          <w:p w14:paraId="5AE75A65" w14:textId="77777777" w:rsidR="0070240C" w:rsidRPr="004D2155" w:rsidRDefault="0070240C" w:rsidP="00335E1C">
                            <w:pPr>
                              <w:spacing w:line="380" w:lineRule="exact"/>
                              <w:rPr>
                                <w:b/>
                                <w:sz w:val="28"/>
                                <w:szCs w:val="28"/>
                              </w:rPr>
                            </w:pPr>
                            <w:r>
                              <w:rPr>
                                <w:rFonts w:ascii="ＭＳ ゴシック" w:eastAsia="ＭＳ ゴシック" w:hAnsi="ＭＳ ゴシック" w:hint="eastAsia"/>
                                <w:b/>
                                <w:sz w:val="28"/>
                                <w:szCs w:val="28"/>
                              </w:rPr>
                              <w:t>Ⅲ　信用保険の仕組み（加入事務手続の流れ）【再々</w:t>
                            </w:r>
                            <w:r w:rsidRPr="00BA6D13">
                              <w:rPr>
                                <w:rFonts w:ascii="ＭＳ ゴシック" w:eastAsia="ＭＳ ゴシック" w:hAnsi="ＭＳ ゴシック" w:hint="eastAsia"/>
                                <w:b/>
                                <w:sz w:val="28"/>
                                <w:szCs w:val="28"/>
                              </w:rPr>
                              <w:t>貸付方式</w:t>
                            </w:r>
                            <w:r>
                              <w:rPr>
                                <w:rFonts w:ascii="ＭＳ ゴシック" w:eastAsia="ＭＳ ゴシック" w:hAnsi="ＭＳ ゴシック" w:hint="eastAsia"/>
                                <w:b/>
                                <w:sz w:val="28"/>
                                <w:szCs w:val="28"/>
                              </w:rPr>
                              <w:t>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4092" id="Text Box 828" o:spid="_x0000_s1048" type="#_x0000_t202" style="position:absolute;left:0;text-align:left;margin-left:2.3pt;margin-top:2.2pt;width:479.5pt;height:23.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" strokecolor="#f9f">
                <v:fill rotate="t" angle="45" focus="100%" type="gradient"/>
                <v:textbox inset="5.85pt,.7pt,5.85pt,.7pt">
                  <w:txbxContent>
                    <w:p w14:paraId="5AE75A65" w14:textId="77777777" w:rsidR="0070240C" w:rsidRPr="004D2155" w:rsidRDefault="0070240C" w:rsidP="00335E1C">
                      <w:pPr>
                        <w:spacing w:line="380" w:lineRule="exact"/>
                        <w:rPr>
                          <w:b/>
                          <w:sz w:val="28"/>
                          <w:szCs w:val="28"/>
                        </w:rPr>
                      </w:pPr>
                      <w:r>
                        <w:rPr>
                          <w:rFonts w:ascii="ＭＳ ゴシック" w:eastAsia="ＭＳ ゴシック" w:hAnsi="ＭＳ ゴシック" w:hint="eastAsia"/>
                          <w:b/>
                          <w:sz w:val="28"/>
                          <w:szCs w:val="28"/>
                        </w:rPr>
                        <w:t>Ⅲ　信用保険の仕組み（加入事務手続の流れ）【再々</w:t>
                      </w:r>
                      <w:r w:rsidRPr="00BA6D13">
                        <w:rPr>
                          <w:rFonts w:ascii="ＭＳ ゴシック" w:eastAsia="ＭＳ ゴシック" w:hAnsi="ＭＳ ゴシック" w:hint="eastAsia"/>
                          <w:b/>
                          <w:sz w:val="28"/>
                          <w:szCs w:val="28"/>
                        </w:rPr>
                        <w:t>貸付方式</w:t>
                      </w:r>
                      <w:r>
                        <w:rPr>
                          <w:rFonts w:ascii="ＭＳ ゴシック" w:eastAsia="ＭＳ ゴシック" w:hAnsi="ＭＳ ゴシック" w:hint="eastAsia"/>
                          <w:b/>
                          <w:sz w:val="28"/>
                          <w:szCs w:val="28"/>
                        </w:rPr>
                        <w:t>の場合】</w:t>
                      </w:r>
                    </w:p>
                  </w:txbxContent>
                </v:textbox>
              </v:shape>
            </w:pict>
          </mc:Fallback>
        </mc:AlternateContent>
      </w:r>
    </w:p>
    <w:p w14:paraId="70A7B063" w14:textId="77777777" w:rsidR="00D15B62" w:rsidRDefault="00D15B62" w:rsidP="00335E1C">
      <w:pPr>
        <w:rPr>
          <w:rFonts w:ascii="ＭＳ ゴシック" w:eastAsia="ＭＳ ゴシック" w:hAnsi="ＭＳ ゴシック"/>
          <w:b/>
          <w:sz w:val="24"/>
        </w:rPr>
      </w:pPr>
    </w:p>
    <w:p w14:paraId="6C26BDC6" w14:textId="77777777" w:rsidR="00D15B62" w:rsidRDefault="00D15B62" w:rsidP="00335E1C">
      <w:pPr>
        <w:rPr>
          <w:rFonts w:ascii="ＭＳ ゴシック" w:eastAsia="ＭＳ ゴシック" w:hAnsi="ＭＳ ゴシック"/>
          <w:b/>
          <w:sz w:val="24"/>
        </w:rPr>
      </w:pPr>
    </w:p>
    <w:p w14:paraId="254B3FDB" w14:textId="77777777" w:rsidR="00D15B62" w:rsidRDefault="00D15B62" w:rsidP="00335E1C">
      <w:pPr>
        <w:rPr>
          <w:rFonts w:ascii="ＭＳ ゴシック" w:eastAsia="ＭＳ ゴシック" w:hAnsi="ＭＳ ゴシック"/>
          <w:b/>
          <w:sz w:val="24"/>
        </w:rPr>
      </w:pPr>
      <w:r>
        <w:rPr>
          <w:rFonts w:ascii="ＭＳ ゴシック" w:eastAsia="ＭＳ ゴシック" w:hAnsi="ＭＳ ゴシック"/>
          <w:b/>
          <w:noProof/>
          <w:sz w:val="24"/>
        </w:rPr>
        <w:drawing>
          <wp:inline distT="0" distB="0" distL="0" distR="0" wp14:anchorId="61EEB77D" wp14:editId="0B2A4606">
            <wp:extent cx="6119872" cy="53568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3900" cy="5360386"/>
                    </a:xfrm>
                    <a:prstGeom prst="rect">
                      <a:avLst/>
                    </a:prstGeom>
                    <a:noFill/>
                    <a:ln>
                      <a:noFill/>
                    </a:ln>
                  </pic:spPr>
                </pic:pic>
              </a:graphicData>
            </a:graphic>
          </wp:inline>
        </w:drawing>
      </w:r>
    </w:p>
    <w:p w14:paraId="52DD6FD3" w14:textId="50CA48F5" w:rsidR="00335E1C" w:rsidRDefault="005D292E" w:rsidP="00335E1C">
      <w:pPr>
        <w:ind w:leftChars="-202" w:left="-424"/>
        <w:rPr>
          <w:rFonts w:ascii="ＭＳ ゴシック" w:eastAsia="ＭＳ ゴシック" w:hAnsi="ＭＳ ゴシック"/>
          <w:sz w:val="20"/>
          <w:szCs w:val="20"/>
        </w:rPr>
      </w:pPr>
      <w:r>
        <w:rPr>
          <w:rFonts w:ascii="ＭＳ ゴシック" w:eastAsia="ＭＳ ゴシック" w:hAnsi="ＭＳ ゴシック"/>
          <w:b/>
          <w:noProof/>
          <w:sz w:val="24"/>
        </w:rPr>
        <mc:AlternateContent>
          <mc:Choice Requires="wps">
            <w:drawing>
              <wp:anchor distT="0" distB="0" distL="114300" distR="114300" simplePos="0" relativeHeight="251747840" behindDoc="0" locked="0" layoutInCell="1" allowOverlap="1" wp14:anchorId="52EDD9A0" wp14:editId="09C2A8AB">
                <wp:simplePos x="0" y="0"/>
                <wp:positionH relativeFrom="column">
                  <wp:posOffset>-2540</wp:posOffset>
                </wp:positionH>
                <wp:positionV relativeFrom="paragraph">
                  <wp:posOffset>66040</wp:posOffset>
                </wp:positionV>
                <wp:extent cx="6089650" cy="609600"/>
                <wp:effectExtent l="0" t="0" r="6350" b="0"/>
                <wp:wrapNone/>
                <wp:docPr id="1114"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6096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4598E" w14:textId="77777777" w:rsidR="0070240C" w:rsidRPr="00735581" w:rsidRDefault="0070240C" w:rsidP="00335E1C">
                            <w:pPr>
                              <w:spacing w:line="260" w:lineRule="exact"/>
                              <w:rPr>
                                <w:b/>
                                <w:sz w:val="18"/>
                                <w:szCs w:val="18"/>
                              </w:rPr>
                            </w:pPr>
                            <w:r w:rsidRPr="00891B89">
                              <w:rPr>
                                <w:rFonts w:hint="eastAsia"/>
                                <w:b/>
                                <w:sz w:val="18"/>
                                <w:szCs w:val="18"/>
                              </w:rPr>
                              <w:t>（注）</w:t>
                            </w:r>
                            <w:r>
                              <w:rPr>
                                <w:rFonts w:hint="eastAsia"/>
                                <w:b/>
                                <w:sz w:val="18"/>
                                <w:szCs w:val="18"/>
                              </w:rPr>
                              <w:t xml:space="preserve"> </w:t>
                            </w:r>
                            <w:r w:rsidRPr="00735581">
                              <w:rPr>
                                <w:rFonts w:hint="eastAsia"/>
                                <w:b/>
                                <w:sz w:val="18"/>
                                <w:szCs w:val="18"/>
                              </w:rPr>
                              <w:t>・</w:t>
                            </w:r>
                            <w:r w:rsidRPr="00735581">
                              <w:rPr>
                                <w:rFonts w:hint="eastAsia"/>
                                <w:b/>
                                <w:sz w:val="18"/>
                                <w:szCs w:val="18"/>
                              </w:rPr>
                              <w:t xml:space="preserve"> </w:t>
                            </w:r>
                            <w:r w:rsidRPr="00735581">
                              <w:rPr>
                                <w:rFonts w:hint="eastAsia"/>
                                <w:b/>
                                <w:sz w:val="18"/>
                                <w:szCs w:val="18"/>
                              </w:rPr>
                              <w:t>再貸付契約の場合は、借受者（農業協同組合等）が最終転貸者・被保険者となります。</w:t>
                            </w:r>
                          </w:p>
                          <w:p w14:paraId="3D8CA0AF" w14:textId="77777777" w:rsidR="0070240C" w:rsidRDefault="0070240C" w:rsidP="0015415C">
                            <w:pPr>
                              <w:spacing w:line="260" w:lineRule="exact"/>
                              <w:ind w:leftChars="306" w:left="938" w:hangingChars="163" w:hanging="295"/>
                              <w:rPr>
                                <w:b/>
                                <w:sz w:val="18"/>
                                <w:szCs w:val="18"/>
                              </w:rPr>
                            </w:pPr>
                            <w:r w:rsidRPr="00735581">
                              <w:rPr>
                                <w:rFonts w:hint="eastAsia"/>
                                <w:b/>
                                <w:sz w:val="18"/>
                                <w:szCs w:val="18"/>
                              </w:rPr>
                              <w:t>・</w:t>
                            </w:r>
                            <w:r w:rsidRPr="00735581">
                              <w:rPr>
                                <w:rFonts w:hint="eastAsia"/>
                                <w:b/>
                                <w:sz w:val="18"/>
                                <w:szCs w:val="18"/>
                              </w:rPr>
                              <w:t xml:space="preserve"> </w:t>
                            </w:r>
                            <w:r w:rsidRPr="00735581">
                              <w:rPr>
                                <w:rFonts w:hint="eastAsia"/>
                                <w:b/>
                                <w:sz w:val="18"/>
                                <w:szCs w:val="18"/>
                              </w:rPr>
                              <w:t>モニタリング調査は、信用保険の新規加入者の中から無作為に抽出した方を対象に実施します（信用保険制度の長期安定の観点から実施するものです。）。</w:t>
                            </w:r>
                          </w:p>
                          <w:p w14:paraId="56FD3C67" w14:textId="77777777" w:rsidR="0070240C" w:rsidRPr="00891B89" w:rsidRDefault="0070240C" w:rsidP="0015415C">
                            <w:pPr>
                              <w:spacing w:line="260" w:lineRule="exact"/>
                              <w:ind w:leftChars="306" w:left="938" w:hangingChars="163" w:hanging="295"/>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D9A0" id="Text Box 1153" o:spid="_x0000_s1049" type="#_x0000_t202" style="position:absolute;left:0;text-align:left;margin-left:-.2pt;margin-top:5.2pt;width:479.5pt;height:4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" stroked="f" strokecolor="#00b050" strokeweight="2.25pt">
                <v:textbox>
                  <w:txbxContent>
                    <w:p w14:paraId="7024598E" w14:textId="77777777" w:rsidR="0070240C" w:rsidRPr="00735581" w:rsidRDefault="0070240C" w:rsidP="00335E1C">
                      <w:pPr>
                        <w:spacing w:line="260" w:lineRule="exact"/>
                        <w:rPr>
                          <w:b/>
                          <w:sz w:val="18"/>
                          <w:szCs w:val="18"/>
                        </w:rPr>
                      </w:pPr>
                      <w:r w:rsidRPr="00891B89">
                        <w:rPr>
                          <w:rFonts w:hint="eastAsia"/>
                          <w:b/>
                          <w:sz w:val="18"/>
                          <w:szCs w:val="18"/>
                        </w:rPr>
                        <w:t>（注）</w:t>
                      </w:r>
                      <w:r>
                        <w:rPr>
                          <w:rFonts w:hint="eastAsia"/>
                          <w:b/>
                          <w:sz w:val="18"/>
                          <w:szCs w:val="18"/>
                        </w:rPr>
                        <w:t xml:space="preserve"> </w:t>
                      </w:r>
                      <w:r w:rsidRPr="00735581">
                        <w:rPr>
                          <w:rFonts w:hint="eastAsia"/>
                          <w:b/>
                          <w:sz w:val="18"/>
                          <w:szCs w:val="18"/>
                        </w:rPr>
                        <w:t>・</w:t>
                      </w:r>
                      <w:r w:rsidRPr="00735581">
                        <w:rPr>
                          <w:rFonts w:hint="eastAsia"/>
                          <w:b/>
                          <w:sz w:val="18"/>
                          <w:szCs w:val="18"/>
                        </w:rPr>
                        <w:t xml:space="preserve"> </w:t>
                      </w:r>
                      <w:r w:rsidRPr="00735581">
                        <w:rPr>
                          <w:rFonts w:hint="eastAsia"/>
                          <w:b/>
                          <w:sz w:val="18"/>
                          <w:szCs w:val="18"/>
                        </w:rPr>
                        <w:t>再貸付契約の場合は、借受者（農業協同組合等）が最終転貸者・被保険者となります。</w:t>
                      </w:r>
                    </w:p>
                    <w:p w14:paraId="3D8CA0AF" w14:textId="77777777" w:rsidR="0070240C" w:rsidRDefault="0070240C" w:rsidP="0015415C">
                      <w:pPr>
                        <w:spacing w:line="260" w:lineRule="exact"/>
                        <w:ind w:leftChars="306" w:left="938" w:hangingChars="163" w:hanging="295"/>
                        <w:rPr>
                          <w:b/>
                          <w:sz w:val="18"/>
                          <w:szCs w:val="18"/>
                        </w:rPr>
                      </w:pPr>
                      <w:r w:rsidRPr="00735581">
                        <w:rPr>
                          <w:rFonts w:hint="eastAsia"/>
                          <w:b/>
                          <w:sz w:val="18"/>
                          <w:szCs w:val="18"/>
                        </w:rPr>
                        <w:t>・</w:t>
                      </w:r>
                      <w:r w:rsidRPr="00735581">
                        <w:rPr>
                          <w:rFonts w:hint="eastAsia"/>
                          <w:b/>
                          <w:sz w:val="18"/>
                          <w:szCs w:val="18"/>
                        </w:rPr>
                        <w:t xml:space="preserve"> </w:t>
                      </w:r>
                      <w:r w:rsidRPr="00735581">
                        <w:rPr>
                          <w:rFonts w:hint="eastAsia"/>
                          <w:b/>
                          <w:sz w:val="18"/>
                          <w:szCs w:val="18"/>
                        </w:rPr>
                        <w:t>モニタリング調査は、信用保険の新規加入者の中から無作為に抽出した方を対象に実施します（信用保険制度の長期安定の観点から実施するものです。）。</w:t>
                      </w:r>
                    </w:p>
                    <w:p w14:paraId="56FD3C67" w14:textId="77777777" w:rsidR="0070240C" w:rsidRPr="00891B89" w:rsidRDefault="0070240C" w:rsidP="0015415C">
                      <w:pPr>
                        <w:spacing w:line="260" w:lineRule="exact"/>
                        <w:ind w:leftChars="306" w:left="938" w:hangingChars="163" w:hanging="295"/>
                        <w:rPr>
                          <w:b/>
                          <w:sz w:val="18"/>
                          <w:szCs w:val="18"/>
                        </w:rPr>
                      </w:pPr>
                    </w:p>
                  </w:txbxContent>
                </v:textbox>
              </v:shape>
            </w:pict>
          </mc:Fallback>
        </mc:AlternateContent>
      </w:r>
    </w:p>
    <w:p w14:paraId="1417E57F" w14:textId="77777777" w:rsidR="00A27941" w:rsidRDefault="00A27941" w:rsidP="00335E1C">
      <w:pPr>
        <w:ind w:leftChars="-202" w:left="-424"/>
        <w:rPr>
          <w:rFonts w:ascii="ＭＳ ゴシック" w:eastAsia="ＭＳ ゴシック" w:hAnsi="ＭＳ ゴシック"/>
          <w:sz w:val="20"/>
          <w:szCs w:val="20"/>
        </w:rPr>
      </w:pPr>
    </w:p>
    <w:p w14:paraId="73CBE591" w14:textId="77777777" w:rsidR="00335E1C" w:rsidRDefault="00335E1C" w:rsidP="00335E1C">
      <w:pPr>
        <w:ind w:leftChars="-202" w:left="-424"/>
        <w:rPr>
          <w:rFonts w:ascii="ＭＳ ゴシック" w:eastAsia="ＭＳ ゴシック" w:hAnsi="ＭＳ ゴシック"/>
          <w:sz w:val="20"/>
          <w:szCs w:val="20"/>
        </w:rPr>
      </w:pPr>
    </w:p>
    <w:p w14:paraId="7032E0DC" w14:textId="77777777" w:rsidR="005D292E" w:rsidRDefault="005D292E" w:rsidP="00335E1C">
      <w:pPr>
        <w:ind w:leftChars="-202" w:left="-424"/>
        <w:rPr>
          <w:rFonts w:ascii="ＭＳ ゴシック" w:eastAsia="ＭＳ ゴシック" w:hAnsi="ＭＳ ゴシック"/>
          <w:sz w:val="20"/>
          <w:szCs w:val="20"/>
        </w:rPr>
      </w:pPr>
    </w:p>
    <w:p w14:paraId="6AE95B6B" w14:textId="77777777" w:rsidR="00335E1C" w:rsidRDefault="00335E1C" w:rsidP="00335E1C">
      <w:pPr>
        <w:ind w:leftChars="-202" w:left="-424"/>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48864" behindDoc="0" locked="0" layoutInCell="1" allowOverlap="1" wp14:anchorId="0BCD5DEC" wp14:editId="6098EA3E">
                <wp:simplePos x="0" y="0"/>
                <wp:positionH relativeFrom="column">
                  <wp:posOffset>194310</wp:posOffset>
                </wp:positionH>
                <wp:positionV relativeFrom="paragraph">
                  <wp:posOffset>64770</wp:posOffset>
                </wp:positionV>
                <wp:extent cx="5695950" cy="533400"/>
                <wp:effectExtent l="0" t="0" r="0" b="0"/>
                <wp:wrapNone/>
                <wp:docPr id="1113"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334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AECFFB" w14:textId="77777777" w:rsidR="0070240C" w:rsidRPr="003376F1" w:rsidRDefault="0070240C" w:rsidP="0015415C">
                            <w:pPr>
                              <w:ind w:left="482" w:hangingChars="200" w:hanging="482"/>
                              <w:rPr>
                                <w:b/>
                                <w:color w:val="FF0000"/>
                                <w:sz w:val="24"/>
                              </w:rPr>
                            </w:pPr>
                            <w:r w:rsidRPr="003376F1">
                              <w:rPr>
                                <w:rFonts w:hint="eastAsia"/>
                                <w:b/>
                                <w:color w:val="FF0000"/>
                                <w:sz w:val="24"/>
                              </w:rPr>
                              <w:t>＜</w:t>
                            </w:r>
                            <w:r w:rsidRPr="003376F1">
                              <w:rPr>
                                <w:rFonts w:hint="eastAsia"/>
                                <w:b/>
                                <w:color w:val="FF0000"/>
                                <w:sz w:val="24"/>
                              </w:rPr>
                              <w:t xml:space="preserve"> </w:t>
                            </w:r>
                            <w:r w:rsidRPr="003376F1">
                              <w:rPr>
                                <w:rFonts w:hint="eastAsia"/>
                                <w:b/>
                                <w:color w:val="FF0000"/>
                                <w:sz w:val="24"/>
                              </w:rPr>
                              <w:t>※</w:t>
                            </w:r>
                            <w:r w:rsidRPr="003376F1">
                              <w:rPr>
                                <w:rFonts w:hint="eastAsia"/>
                                <w:b/>
                                <w:color w:val="FF0000"/>
                                <w:sz w:val="24"/>
                              </w:rPr>
                              <w:t xml:space="preserve"> </w:t>
                            </w:r>
                            <w:r w:rsidRPr="003376F1">
                              <w:rPr>
                                <w:rFonts w:hint="eastAsia"/>
                                <w:b/>
                                <w:color w:val="FF0000"/>
                                <w:sz w:val="24"/>
                              </w:rPr>
                              <w:t>信用保険制度（再貸付方式）の信用保険依頼書様式等は、協会ホームページに掲載しています。＞</w:t>
                            </w:r>
                          </w:p>
                          <w:p w14:paraId="3D6DA501" w14:textId="77777777" w:rsidR="0070240C" w:rsidRDefault="0070240C" w:rsidP="00335E1C">
                            <w:pPr>
                              <w:rPr>
                                <w:b/>
                                <w:color w:val="FF0000"/>
                                <w:sz w:val="22"/>
                                <w:szCs w:val="22"/>
                              </w:rPr>
                            </w:pPr>
                          </w:p>
                          <w:p w14:paraId="325FE284" w14:textId="77777777" w:rsidR="0070240C" w:rsidRDefault="0070240C" w:rsidP="00335E1C">
                            <w:pPr>
                              <w:rPr>
                                <w:b/>
                                <w:color w:val="FF0000"/>
                                <w:sz w:val="22"/>
                                <w:szCs w:val="22"/>
                              </w:rPr>
                            </w:pPr>
                          </w:p>
                          <w:p w14:paraId="2381C2EA" w14:textId="77777777" w:rsidR="0070240C" w:rsidRDefault="0070240C" w:rsidP="00335E1C">
                            <w:pPr>
                              <w:rPr>
                                <w:b/>
                                <w:color w:val="FF0000"/>
                                <w:sz w:val="22"/>
                                <w:szCs w:val="22"/>
                              </w:rPr>
                            </w:pPr>
                          </w:p>
                          <w:p w14:paraId="441F4022" w14:textId="77777777" w:rsidR="0070240C" w:rsidRDefault="0070240C" w:rsidP="00335E1C">
                            <w:pPr>
                              <w:rPr>
                                <w:b/>
                                <w:color w:val="FF0000"/>
                                <w:sz w:val="22"/>
                                <w:szCs w:val="22"/>
                              </w:rPr>
                            </w:pPr>
                          </w:p>
                          <w:p w14:paraId="7DEC29DF" w14:textId="77777777" w:rsidR="0070240C" w:rsidRDefault="0070240C" w:rsidP="00335E1C">
                            <w:pPr>
                              <w:rPr>
                                <w:b/>
                                <w:color w:val="FF0000"/>
                                <w:sz w:val="22"/>
                                <w:szCs w:val="22"/>
                              </w:rPr>
                            </w:pPr>
                          </w:p>
                          <w:p w14:paraId="680F41D3" w14:textId="77777777" w:rsidR="0070240C" w:rsidRDefault="0070240C" w:rsidP="00335E1C">
                            <w:pPr>
                              <w:rPr>
                                <w:b/>
                                <w:color w:val="FF0000"/>
                                <w:sz w:val="22"/>
                                <w:szCs w:val="22"/>
                              </w:rPr>
                            </w:pPr>
                          </w:p>
                          <w:p w14:paraId="2C5D388F" w14:textId="77777777" w:rsidR="0070240C" w:rsidRDefault="0070240C" w:rsidP="00335E1C">
                            <w:pPr>
                              <w:rPr>
                                <w:b/>
                                <w:color w:val="FF0000"/>
                                <w:sz w:val="22"/>
                                <w:szCs w:val="22"/>
                              </w:rPr>
                            </w:pPr>
                          </w:p>
                          <w:p w14:paraId="0F4F97ED" w14:textId="77777777" w:rsidR="0070240C" w:rsidRDefault="0070240C" w:rsidP="00335E1C">
                            <w:pPr>
                              <w:rPr>
                                <w:b/>
                                <w:color w:val="FF0000"/>
                                <w:sz w:val="22"/>
                                <w:szCs w:val="22"/>
                              </w:rPr>
                            </w:pPr>
                          </w:p>
                          <w:p w14:paraId="7B8407A1" w14:textId="77777777" w:rsidR="0070240C" w:rsidRDefault="0070240C" w:rsidP="00335E1C">
                            <w:pPr>
                              <w:rPr>
                                <w:b/>
                                <w:color w:val="FF0000"/>
                                <w:sz w:val="22"/>
                                <w:szCs w:val="22"/>
                              </w:rPr>
                            </w:pPr>
                          </w:p>
                          <w:p w14:paraId="1325B5F5" w14:textId="77777777" w:rsidR="0070240C" w:rsidRPr="006B7DC6" w:rsidRDefault="0070240C" w:rsidP="00335E1C">
                            <w:pPr>
                              <w:rPr>
                                <w:b/>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5DEC" id="Text Box 1202" o:spid="_x0000_s1050" type="#_x0000_t202" style="position:absolute;left:0;text-align:left;margin-left:15.3pt;margin-top:5.1pt;width:448.5pt;height:4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" stroked="f" strokecolor="#00b050" strokeweight="2.25pt">
                <v:textbox>
                  <w:txbxContent>
                    <w:p w14:paraId="30AECFFB" w14:textId="77777777" w:rsidR="0070240C" w:rsidRPr="003376F1" w:rsidRDefault="0070240C" w:rsidP="0015415C">
                      <w:pPr>
                        <w:ind w:left="482" w:hangingChars="200" w:hanging="482"/>
                        <w:rPr>
                          <w:b/>
                          <w:color w:val="FF0000"/>
                          <w:sz w:val="24"/>
                        </w:rPr>
                      </w:pPr>
                      <w:r w:rsidRPr="003376F1">
                        <w:rPr>
                          <w:rFonts w:hint="eastAsia"/>
                          <w:b/>
                          <w:color w:val="FF0000"/>
                          <w:sz w:val="24"/>
                        </w:rPr>
                        <w:t>＜</w:t>
                      </w:r>
                      <w:r w:rsidRPr="003376F1">
                        <w:rPr>
                          <w:rFonts w:hint="eastAsia"/>
                          <w:b/>
                          <w:color w:val="FF0000"/>
                          <w:sz w:val="24"/>
                        </w:rPr>
                        <w:t xml:space="preserve"> </w:t>
                      </w:r>
                      <w:r w:rsidRPr="003376F1">
                        <w:rPr>
                          <w:rFonts w:hint="eastAsia"/>
                          <w:b/>
                          <w:color w:val="FF0000"/>
                          <w:sz w:val="24"/>
                        </w:rPr>
                        <w:t>※</w:t>
                      </w:r>
                      <w:r w:rsidRPr="003376F1">
                        <w:rPr>
                          <w:rFonts w:hint="eastAsia"/>
                          <w:b/>
                          <w:color w:val="FF0000"/>
                          <w:sz w:val="24"/>
                        </w:rPr>
                        <w:t xml:space="preserve"> </w:t>
                      </w:r>
                      <w:r w:rsidRPr="003376F1">
                        <w:rPr>
                          <w:rFonts w:hint="eastAsia"/>
                          <w:b/>
                          <w:color w:val="FF0000"/>
                          <w:sz w:val="24"/>
                        </w:rPr>
                        <w:t>信用保険制度（再貸付方式）の信用保険依頼書様式等は、協会ホームページに掲載しています。＞</w:t>
                      </w:r>
                    </w:p>
                    <w:p w14:paraId="3D6DA501" w14:textId="77777777" w:rsidR="0070240C" w:rsidRDefault="0070240C" w:rsidP="00335E1C">
                      <w:pPr>
                        <w:rPr>
                          <w:b/>
                          <w:color w:val="FF0000"/>
                          <w:sz w:val="22"/>
                          <w:szCs w:val="22"/>
                        </w:rPr>
                      </w:pPr>
                    </w:p>
                    <w:p w14:paraId="325FE284" w14:textId="77777777" w:rsidR="0070240C" w:rsidRDefault="0070240C" w:rsidP="00335E1C">
                      <w:pPr>
                        <w:rPr>
                          <w:b/>
                          <w:color w:val="FF0000"/>
                          <w:sz w:val="22"/>
                          <w:szCs w:val="22"/>
                        </w:rPr>
                      </w:pPr>
                    </w:p>
                    <w:p w14:paraId="2381C2EA" w14:textId="77777777" w:rsidR="0070240C" w:rsidRDefault="0070240C" w:rsidP="00335E1C">
                      <w:pPr>
                        <w:rPr>
                          <w:b/>
                          <w:color w:val="FF0000"/>
                          <w:sz w:val="22"/>
                          <w:szCs w:val="22"/>
                        </w:rPr>
                      </w:pPr>
                    </w:p>
                    <w:p w14:paraId="441F4022" w14:textId="77777777" w:rsidR="0070240C" w:rsidRDefault="0070240C" w:rsidP="00335E1C">
                      <w:pPr>
                        <w:rPr>
                          <w:b/>
                          <w:color w:val="FF0000"/>
                          <w:sz w:val="22"/>
                          <w:szCs w:val="22"/>
                        </w:rPr>
                      </w:pPr>
                    </w:p>
                    <w:p w14:paraId="7DEC29DF" w14:textId="77777777" w:rsidR="0070240C" w:rsidRDefault="0070240C" w:rsidP="00335E1C">
                      <w:pPr>
                        <w:rPr>
                          <w:b/>
                          <w:color w:val="FF0000"/>
                          <w:sz w:val="22"/>
                          <w:szCs w:val="22"/>
                        </w:rPr>
                      </w:pPr>
                    </w:p>
                    <w:p w14:paraId="680F41D3" w14:textId="77777777" w:rsidR="0070240C" w:rsidRDefault="0070240C" w:rsidP="00335E1C">
                      <w:pPr>
                        <w:rPr>
                          <w:b/>
                          <w:color w:val="FF0000"/>
                          <w:sz w:val="22"/>
                          <w:szCs w:val="22"/>
                        </w:rPr>
                      </w:pPr>
                    </w:p>
                    <w:p w14:paraId="2C5D388F" w14:textId="77777777" w:rsidR="0070240C" w:rsidRDefault="0070240C" w:rsidP="00335E1C">
                      <w:pPr>
                        <w:rPr>
                          <w:b/>
                          <w:color w:val="FF0000"/>
                          <w:sz w:val="22"/>
                          <w:szCs w:val="22"/>
                        </w:rPr>
                      </w:pPr>
                    </w:p>
                    <w:p w14:paraId="0F4F97ED" w14:textId="77777777" w:rsidR="0070240C" w:rsidRDefault="0070240C" w:rsidP="00335E1C">
                      <w:pPr>
                        <w:rPr>
                          <w:b/>
                          <w:color w:val="FF0000"/>
                          <w:sz w:val="22"/>
                          <w:szCs w:val="22"/>
                        </w:rPr>
                      </w:pPr>
                    </w:p>
                    <w:p w14:paraId="7B8407A1" w14:textId="77777777" w:rsidR="0070240C" w:rsidRDefault="0070240C" w:rsidP="00335E1C">
                      <w:pPr>
                        <w:rPr>
                          <w:b/>
                          <w:color w:val="FF0000"/>
                          <w:sz w:val="22"/>
                          <w:szCs w:val="22"/>
                        </w:rPr>
                      </w:pPr>
                    </w:p>
                    <w:p w14:paraId="1325B5F5" w14:textId="77777777" w:rsidR="0070240C" w:rsidRPr="006B7DC6" w:rsidRDefault="0070240C" w:rsidP="00335E1C">
                      <w:pPr>
                        <w:rPr>
                          <w:b/>
                          <w:color w:val="FF0000"/>
                          <w:sz w:val="22"/>
                          <w:szCs w:val="22"/>
                        </w:rPr>
                      </w:pPr>
                    </w:p>
                  </w:txbxContent>
                </v:textbox>
              </v:shape>
            </w:pict>
          </mc:Fallback>
        </mc:AlternateContent>
      </w:r>
    </w:p>
    <w:p w14:paraId="15650FAF" w14:textId="77777777" w:rsidR="00335E1C" w:rsidRDefault="00335E1C" w:rsidP="00335E1C">
      <w:pPr>
        <w:ind w:leftChars="-202" w:left="-424"/>
        <w:rPr>
          <w:rFonts w:ascii="ＭＳ ゴシック" w:eastAsia="ＭＳ ゴシック" w:hAnsi="ＭＳ ゴシック"/>
          <w:sz w:val="20"/>
          <w:szCs w:val="20"/>
        </w:rPr>
      </w:pPr>
    </w:p>
    <w:p w14:paraId="61177122" w14:textId="77777777" w:rsidR="00335E1C" w:rsidRDefault="00335E1C" w:rsidP="00335E1C">
      <w:pPr>
        <w:tabs>
          <w:tab w:val="left" w:pos="1680"/>
        </w:tabs>
        <w:rPr>
          <w:rFonts w:ascii="ＭＳ ゴシック" w:eastAsia="ＭＳ ゴシック" w:hAnsi="ＭＳ ゴシック"/>
          <w:sz w:val="20"/>
          <w:szCs w:val="20"/>
        </w:rPr>
        <w:sectPr w:rsidR="00335E1C" w:rsidSect="00BF4F8B">
          <w:pgSz w:w="11906" w:h="16838" w:code="9"/>
          <w:pgMar w:top="1134" w:right="1134" w:bottom="851" w:left="1134" w:header="851" w:footer="340" w:gutter="0"/>
          <w:pgNumType w:fmt="numberInDash"/>
          <w:cols w:space="425"/>
          <w:docGrid w:type="linesAndChars" w:linePitch="318"/>
        </w:sectPr>
      </w:pPr>
    </w:p>
    <w:bookmarkEnd w:id="7"/>
    <w:p w14:paraId="5B5C06E8" w14:textId="77777777" w:rsidR="00335E1C" w:rsidRDefault="00335E1C" w:rsidP="00814182">
      <w:pPr>
        <w:ind w:leftChars="-202" w:left="-424"/>
        <w:rPr>
          <w:rFonts w:ascii="ＭＳ ゴシック" w:eastAsia="ＭＳ ゴシック" w:hAnsi="ＭＳ ゴシック"/>
          <w:sz w:val="20"/>
          <w:szCs w:val="20"/>
        </w:rPr>
      </w:pPr>
    </w:p>
    <w:p w14:paraId="7481DF26" w14:textId="77777777" w:rsidR="000058E4" w:rsidRPr="00692771" w:rsidRDefault="003A5BD6" w:rsidP="000058E4">
      <w:pPr>
        <w:ind w:rightChars="-419" w:right="-880"/>
        <w:rPr>
          <w:rFonts w:ascii="ＤＦＧ平成ゴシック体W7" w:eastAsia="ＤＦＧ平成ゴシック体W7" w:hAnsi="ＭＳ ゴシック"/>
          <w:sz w:val="36"/>
          <w:szCs w:val="36"/>
        </w:rPr>
      </w:pPr>
      <w:r>
        <w:rPr>
          <w:rFonts w:hint="eastAsia"/>
          <w:noProof/>
        </w:rPr>
        <mc:AlternateContent>
          <mc:Choice Requires="wps">
            <w:drawing>
              <wp:anchor distT="0" distB="0" distL="114300" distR="114300" simplePos="0" relativeHeight="251735552" behindDoc="0" locked="0" layoutInCell="1" allowOverlap="1" wp14:anchorId="655F3F9D" wp14:editId="121843E1">
                <wp:simplePos x="0" y="0"/>
                <wp:positionH relativeFrom="column">
                  <wp:posOffset>-2540</wp:posOffset>
                </wp:positionH>
                <wp:positionV relativeFrom="paragraph">
                  <wp:posOffset>-53340</wp:posOffset>
                </wp:positionV>
                <wp:extent cx="603250" cy="641350"/>
                <wp:effectExtent l="19050" t="19050" r="25400" b="25400"/>
                <wp:wrapNone/>
                <wp:docPr id="11" name="円/楕円 11"/>
                <wp:cNvGraphicFramePr/>
                <a:graphic xmlns:a="http://schemas.openxmlformats.org/drawingml/2006/main">
                  <a:graphicData uri="http://schemas.microsoft.com/office/word/2010/wordprocessingShape">
                    <wps:wsp>
                      <wps:cNvSpPr/>
                      <wps:spPr>
                        <a:xfrm>
                          <a:off x="0" y="0"/>
                          <a:ext cx="603250" cy="641350"/>
                        </a:xfrm>
                        <a:prstGeom prst="ellipse">
                          <a:avLst/>
                        </a:prstGeom>
                        <a:solidFill>
                          <a:schemeClr val="accent1">
                            <a:lumMod val="40000"/>
                            <a:lumOff val="60000"/>
                          </a:schemeClr>
                        </a:solidFill>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3FE7B2DE" w14:textId="77777777" w:rsidR="0070240C" w:rsidRPr="003A5BD6" w:rsidRDefault="0070240C" w:rsidP="003A5BD6">
                            <w:pPr>
                              <w:jc w:val="center"/>
                              <w:rPr>
                                <w:rFonts w:ascii="HG創英角ﾎﾟｯﾌﾟ体" w:eastAsia="HG創英角ﾎﾟｯﾌﾟ体" w:hAnsi="HG創英角ﾎﾟｯﾌﾟ体"/>
                                <w:b/>
                                <w:sz w:val="40"/>
                                <w:szCs w:val="40"/>
                              </w:rPr>
                            </w:pPr>
                            <w:r w:rsidRPr="003A5BD6">
                              <w:rPr>
                                <w:rFonts w:ascii="HG創英角ﾎﾟｯﾌﾟ体" w:eastAsia="HG創英角ﾎﾟｯﾌﾟ体" w:hAnsi="HG創英角ﾎﾟｯﾌﾟ体" w:hint="eastAsia"/>
                                <w:b/>
                                <w:sz w:val="40"/>
                                <w:szCs w:val="40"/>
                              </w:rPr>
                              <w:t>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5F3F9D" id="円/楕円 11" o:spid="_x0000_s1051" style="position:absolute;left:0;text-align:left;margin-left:-.2pt;margin-top:-4.2pt;width:47.5pt;height:50.5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" fillcolor="#bdd6ee [1300]" strokecolor="#7f7f7f [1612]" strokeweight="3pt">
                <v:stroke joinstyle="miter"/>
                <v:textbox>
                  <w:txbxContent>
                    <w:p w14:paraId="3FE7B2DE" w14:textId="77777777" w:rsidR="0070240C" w:rsidRPr="003A5BD6" w:rsidRDefault="0070240C" w:rsidP="003A5BD6">
                      <w:pPr>
                        <w:jc w:val="center"/>
                        <w:rPr>
                          <w:rFonts w:ascii="HG創英角ﾎﾟｯﾌﾟ体" w:eastAsia="HG創英角ﾎﾟｯﾌﾟ体" w:hAnsi="HG創英角ﾎﾟｯﾌﾟ体"/>
                          <w:b/>
                          <w:sz w:val="40"/>
                          <w:szCs w:val="40"/>
                        </w:rPr>
                      </w:pPr>
                      <w:r w:rsidRPr="003A5BD6">
                        <w:rPr>
                          <w:rFonts w:ascii="HG創英角ﾎﾟｯﾌﾟ体" w:eastAsia="HG創英角ﾎﾟｯﾌﾟ体" w:hAnsi="HG創英角ﾎﾟｯﾌﾟ体" w:hint="eastAsia"/>
                          <w:b/>
                          <w:sz w:val="40"/>
                          <w:szCs w:val="40"/>
                        </w:rPr>
                        <w:t>Ⅴ</w:t>
                      </w:r>
                    </w:p>
                  </w:txbxContent>
                </v:textbox>
              </v:oval>
            </w:pict>
          </mc:Fallback>
        </mc:AlternateContent>
      </w:r>
      <w:r w:rsidR="006E64F8" w:rsidRPr="00E929F8">
        <w:rPr>
          <w:rFonts w:hint="eastAsia"/>
          <w:noProof/>
        </w:rPr>
        <w:drawing>
          <wp:inline distT="0" distB="0" distL="0" distR="0" wp14:anchorId="47F0BA0C" wp14:editId="791E37BF">
            <wp:extent cx="7264400" cy="501650"/>
            <wp:effectExtent l="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64400" cy="501650"/>
                    </a:xfrm>
                    <a:prstGeom prst="rect">
                      <a:avLst/>
                    </a:prstGeom>
                    <a:noFill/>
                    <a:ln w="19050">
                      <a:noFill/>
                    </a:ln>
                  </pic:spPr>
                </pic:pic>
              </a:graphicData>
            </a:graphic>
          </wp:inline>
        </w:drawing>
      </w:r>
    </w:p>
    <w:p w14:paraId="355AB216" w14:textId="77777777" w:rsidR="000058E4" w:rsidRPr="003304FD" w:rsidRDefault="000058E4" w:rsidP="000058E4">
      <w:pPr>
        <w:jc w:val="left"/>
        <w:rPr>
          <w:rFonts w:ascii="ＭＳ Ｐゴシック" w:eastAsia="ＭＳ Ｐゴシック" w:hAnsi="ＭＳ Ｐゴシック" w:cs="ＭＳ明朝"/>
          <w:b/>
          <w:color w:val="0070C0"/>
          <w:kern w:val="0"/>
          <w:sz w:val="24"/>
        </w:rPr>
      </w:pPr>
      <w:r w:rsidRPr="003304FD">
        <w:rPr>
          <w:rFonts w:ascii="ＭＳ Ｐゴシック" w:eastAsia="ＭＳ Ｐゴシック" w:hAnsi="ＭＳ Ｐゴシック" w:cs="ＭＳ明朝" w:hint="eastAsia"/>
          <w:b/>
          <w:color w:val="0070C0"/>
          <w:kern w:val="0"/>
          <w:sz w:val="24"/>
        </w:rPr>
        <w:t>◆畜産関係施設</w:t>
      </w:r>
      <w:r w:rsidR="008B2918" w:rsidRPr="003304FD">
        <w:rPr>
          <w:rFonts w:ascii="ＭＳ Ｐゴシック" w:eastAsia="ＭＳ Ｐゴシック" w:hAnsi="ＭＳ Ｐゴシック" w:cs="ＭＳ明朝" w:hint="eastAsia"/>
          <w:b/>
          <w:color w:val="0070C0"/>
          <w:kern w:val="0"/>
          <w:sz w:val="24"/>
        </w:rPr>
        <w:t>（通常リースの場合）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56"/>
        <w:gridCol w:w="3998"/>
        <w:gridCol w:w="5717"/>
        <w:gridCol w:w="843"/>
        <w:gridCol w:w="1596"/>
      </w:tblGrid>
      <w:tr w:rsidR="000058E4" w:rsidRPr="00BF4F8B" w14:paraId="7786957C" w14:textId="77777777" w:rsidTr="00E72853">
        <w:trPr>
          <w:tblHeader/>
        </w:trPr>
        <w:tc>
          <w:tcPr>
            <w:tcW w:w="533" w:type="dxa"/>
            <w:tcBorders>
              <w:bottom w:val="single" w:sz="4" w:space="0" w:color="auto"/>
            </w:tcBorders>
            <w:shd w:val="clear" w:color="auto" w:fill="CCFFFF"/>
            <w:vAlign w:val="center"/>
          </w:tcPr>
          <w:p w14:paraId="736EC470"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区分</w:t>
            </w:r>
          </w:p>
        </w:tc>
        <w:tc>
          <w:tcPr>
            <w:tcW w:w="2156" w:type="dxa"/>
            <w:tcBorders>
              <w:bottom w:val="single" w:sz="4" w:space="0" w:color="auto"/>
            </w:tcBorders>
            <w:shd w:val="clear" w:color="auto" w:fill="CCFFFF"/>
            <w:vAlign w:val="center"/>
          </w:tcPr>
          <w:p w14:paraId="7B7303B4" w14:textId="77777777" w:rsidR="00E83D23"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リース機械施設</w:t>
            </w:r>
          </w:p>
          <w:p w14:paraId="06621CE3"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の種類</w:t>
            </w:r>
          </w:p>
        </w:tc>
        <w:tc>
          <w:tcPr>
            <w:tcW w:w="3998" w:type="dxa"/>
            <w:shd w:val="clear" w:color="auto" w:fill="CCFFFF"/>
            <w:vAlign w:val="center"/>
          </w:tcPr>
          <w:p w14:paraId="7CFAD3C1"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貸付対象者</w:t>
            </w:r>
          </w:p>
          <w:p w14:paraId="3D9A8228"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（借受者）</w:t>
            </w:r>
          </w:p>
        </w:tc>
        <w:tc>
          <w:tcPr>
            <w:tcW w:w="5717" w:type="dxa"/>
            <w:shd w:val="clear" w:color="auto" w:fill="CCFFFF"/>
            <w:vAlign w:val="center"/>
          </w:tcPr>
          <w:p w14:paraId="6B8019DC"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主要なリース機械施設</w:t>
            </w:r>
          </w:p>
          <w:p w14:paraId="2C6D0B41" w14:textId="77777777" w:rsidR="000058E4" w:rsidRPr="00BF4F8B" w:rsidRDefault="000058E4"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（本表に掲げたリース機械施設以外のものであっても畜産の用に供するものであれば、リースの対象となります。）</w:t>
            </w:r>
          </w:p>
        </w:tc>
        <w:tc>
          <w:tcPr>
            <w:tcW w:w="843" w:type="dxa"/>
            <w:shd w:val="clear" w:color="auto" w:fill="CCFFFF"/>
            <w:vAlign w:val="center"/>
          </w:tcPr>
          <w:p w14:paraId="6E5579AD"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リース</w:t>
            </w:r>
          </w:p>
          <w:p w14:paraId="6029E379"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期 間</w:t>
            </w:r>
          </w:p>
        </w:tc>
        <w:tc>
          <w:tcPr>
            <w:tcW w:w="1596" w:type="dxa"/>
            <w:shd w:val="clear" w:color="auto" w:fill="CCFFFF"/>
            <w:vAlign w:val="center"/>
          </w:tcPr>
          <w:p w14:paraId="42087C16"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短縮又は延長</w:t>
            </w:r>
          </w:p>
          <w:p w14:paraId="5A8D3DBE" w14:textId="77777777" w:rsidR="000058E4" w:rsidRPr="00BF4F8B" w:rsidRDefault="000058E4" w:rsidP="00BF4F8B">
            <w:pPr>
              <w:spacing w:line="240" w:lineRule="exact"/>
              <w:jc w:val="center"/>
              <w:rPr>
                <w:rFonts w:ascii="ＭＳ Ｐゴシック" w:eastAsia="ＭＳ Ｐゴシック" w:hAnsi="ＭＳ Ｐゴシック"/>
                <w:b/>
                <w:sz w:val="22"/>
                <w:szCs w:val="22"/>
              </w:rPr>
            </w:pPr>
            <w:r w:rsidRPr="00BF4F8B">
              <w:rPr>
                <w:rFonts w:ascii="ＭＳ Ｐゴシック" w:eastAsia="ＭＳ Ｐゴシック" w:hAnsi="ＭＳ Ｐゴシック" w:hint="eastAsia"/>
                <w:b/>
                <w:sz w:val="22"/>
                <w:szCs w:val="22"/>
              </w:rPr>
              <w:t>できる期間</w:t>
            </w:r>
          </w:p>
        </w:tc>
      </w:tr>
      <w:tr w:rsidR="00E83D23" w:rsidRPr="00BF4F8B" w14:paraId="0D2FA993" w14:textId="77777777" w:rsidTr="00E72853">
        <w:tc>
          <w:tcPr>
            <w:tcW w:w="533" w:type="dxa"/>
            <w:vMerge w:val="restart"/>
            <w:shd w:val="clear" w:color="auto" w:fill="CCCCFF"/>
            <w:vAlign w:val="center"/>
          </w:tcPr>
          <w:p w14:paraId="0121B2BB" w14:textId="77777777" w:rsidR="00E83D23" w:rsidRPr="00BF4F8B" w:rsidRDefault="00E83D23" w:rsidP="00BF4F8B">
            <w:pPr>
              <w:tabs>
                <w:tab w:val="left" w:pos="1680"/>
              </w:tabs>
              <w:jc w:val="center"/>
              <w:rPr>
                <w:rFonts w:ascii="ＭＳ ゴシック" w:eastAsia="ＭＳ ゴシック" w:hAnsi="ＭＳ ゴシック"/>
                <w:sz w:val="18"/>
                <w:szCs w:val="18"/>
              </w:rPr>
            </w:pPr>
            <w:r w:rsidRPr="00BF4F8B">
              <w:rPr>
                <w:rFonts w:ascii="ＭＳ ゴシック" w:eastAsia="ＭＳ ゴシック" w:hAnsi="ＭＳ ゴシック" w:hint="eastAsia"/>
                <w:sz w:val="18"/>
                <w:szCs w:val="18"/>
              </w:rPr>
              <w:t>飼 料 生 産 利 用 施 設</w:t>
            </w:r>
          </w:p>
        </w:tc>
        <w:tc>
          <w:tcPr>
            <w:tcW w:w="2156" w:type="dxa"/>
            <w:shd w:val="clear" w:color="auto" w:fill="CCCCFF"/>
            <w:vAlign w:val="center"/>
          </w:tcPr>
          <w:p w14:paraId="04D26D01" w14:textId="77777777" w:rsidR="00E83D23" w:rsidRPr="00BF4F8B" w:rsidRDefault="00E83D23" w:rsidP="00BF4F8B">
            <w:pPr>
              <w:snapToGrid w:val="0"/>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草地造成用機械施設(GE)</w:t>
            </w:r>
          </w:p>
          <w:p w14:paraId="17AC7444" w14:textId="77777777" w:rsidR="00E83D23" w:rsidRPr="00BF4F8B" w:rsidRDefault="00E83D23" w:rsidP="00BF4F8B">
            <w:pPr>
              <w:snapToGrid w:val="0"/>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（草地造成のための機械施設）</w:t>
            </w:r>
          </w:p>
        </w:tc>
        <w:tc>
          <w:tcPr>
            <w:tcW w:w="3998" w:type="dxa"/>
            <w:shd w:val="clear" w:color="auto" w:fill="F2DBDB"/>
            <w:vAlign w:val="center"/>
          </w:tcPr>
          <w:p w14:paraId="4DF51CD1"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農業協同組合又は農業協同組合連合会（以下「農業協同組合等」という。）</w:t>
            </w:r>
          </w:p>
          <w:p w14:paraId="4F5F5CC4" w14:textId="77777777" w:rsidR="00E83D23" w:rsidRPr="00BF4F8B" w:rsidRDefault="00E83D23" w:rsidP="00BF4F8B">
            <w:pPr>
              <w:spacing w:line="240" w:lineRule="exact"/>
              <w:ind w:left="180" w:hangingChars="100" w:hanging="180"/>
              <w:jc w:val="lef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②　地方公共団体が出資者又は構成員となっている法人</w:t>
            </w:r>
          </w:p>
          <w:p w14:paraId="1876AB44" w14:textId="77777777" w:rsidR="00E83D23" w:rsidRPr="00BF4F8B" w:rsidRDefault="00E83D23" w:rsidP="00BF4F8B">
            <w:pPr>
              <w:spacing w:line="240" w:lineRule="exact"/>
              <w:ind w:left="157" w:hangingChars="87" w:hanging="157"/>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都道府県土地改良事業団体連合会</w:t>
            </w:r>
          </w:p>
          <w:p w14:paraId="1B94FDF0" w14:textId="77777777" w:rsidR="00E83D23" w:rsidRPr="00BF4F8B" w:rsidRDefault="00E83D23" w:rsidP="00BF4F8B">
            <w:pPr>
              <w:spacing w:line="240" w:lineRule="exact"/>
              <w:ind w:left="157" w:hangingChars="87" w:hanging="157"/>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④　特認借受者</w:t>
            </w:r>
          </w:p>
        </w:tc>
        <w:tc>
          <w:tcPr>
            <w:tcW w:w="5717" w:type="dxa"/>
            <w:shd w:val="clear" w:color="auto" w:fill="F2DBDB"/>
          </w:tcPr>
          <w:p w14:paraId="3DDE9670"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ブルドーザー、トラクター、ショベルローダー、ストーンクラッシャー、バックホー、プラウ、ハロー、播種機、ローラー、ライムソワー、ブロードキャスター、ブームスプレヤー、ローターベーター、ロータリーなど</w:t>
            </w:r>
          </w:p>
          <w:p w14:paraId="1F3E0DA6"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p>
          <w:p w14:paraId="2A9E4D4E"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連絡用車両（普通自動車）</w:t>
            </w:r>
          </w:p>
          <w:p w14:paraId="1608856D"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p>
          <w:p w14:paraId="5FF36323"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トラック</w:t>
            </w:r>
          </w:p>
          <w:p w14:paraId="172F2CEE" w14:textId="77777777" w:rsidR="00E83D23" w:rsidRPr="00BF4F8B" w:rsidRDefault="00E83D23" w:rsidP="000F78EC">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ダンプカー、フォークリフト、軽トラックなど</w:t>
            </w:r>
          </w:p>
        </w:tc>
        <w:tc>
          <w:tcPr>
            <w:tcW w:w="843" w:type="dxa"/>
            <w:shd w:val="clear" w:color="auto" w:fill="F2DBDB"/>
          </w:tcPr>
          <w:p w14:paraId="07DB5991"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0507BE83" w14:textId="77777777" w:rsidR="00E83D23" w:rsidRPr="00BF4F8B" w:rsidRDefault="00E83D23" w:rsidP="00BF4F8B">
            <w:pPr>
              <w:spacing w:line="240" w:lineRule="exact"/>
              <w:rPr>
                <w:rFonts w:ascii="ＭＳ Ｐゴシック" w:eastAsia="ＭＳ Ｐゴシック" w:hAnsi="ＭＳ Ｐゴシック"/>
                <w:sz w:val="18"/>
                <w:szCs w:val="18"/>
              </w:rPr>
            </w:pPr>
          </w:p>
          <w:p w14:paraId="152448DC" w14:textId="77777777" w:rsidR="00E83D23" w:rsidRPr="00BF4F8B" w:rsidRDefault="00E83D23" w:rsidP="00BF4F8B">
            <w:pPr>
              <w:spacing w:line="240" w:lineRule="exact"/>
              <w:rPr>
                <w:rFonts w:ascii="ＭＳ Ｐゴシック" w:eastAsia="ＭＳ Ｐゴシック" w:hAnsi="ＭＳ Ｐゴシック"/>
                <w:sz w:val="18"/>
                <w:szCs w:val="18"/>
              </w:rPr>
            </w:pPr>
          </w:p>
          <w:p w14:paraId="2C0BEC46" w14:textId="77777777" w:rsidR="00E83D23" w:rsidRPr="00BF4F8B" w:rsidRDefault="00E83D23" w:rsidP="00BF4F8B">
            <w:pPr>
              <w:spacing w:line="240" w:lineRule="exact"/>
              <w:rPr>
                <w:rFonts w:ascii="ＭＳ Ｐゴシック" w:eastAsia="ＭＳ Ｐゴシック" w:hAnsi="ＭＳ Ｐゴシック"/>
                <w:sz w:val="18"/>
                <w:szCs w:val="18"/>
              </w:rPr>
            </w:pPr>
          </w:p>
          <w:p w14:paraId="607416CA"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609B29A9" w14:textId="77777777" w:rsidR="00E83D23" w:rsidRPr="00BF4F8B" w:rsidRDefault="00E83D23" w:rsidP="00BF4F8B">
            <w:pPr>
              <w:spacing w:line="240" w:lineRule="exact"/>
              <w:rPr>
                <w:rFonts w:ascii="ＭＳ Ｐゴシック" w:eastAsia="ＭＳ Ｐゴシック" w:hAnsi="ＭＳ Ｐゴシック"/>
                <w:sz w:val="18"/>
                <w:szCs w:val="18"/>
              </w:rPr>
            </w:pPr>
          </w:p>
          <w:p w14:paraId="3B9A0FE9"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20613D7B"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５年</w:t>
            </w:r>
          </w:p>
        </w:tc>
        <w:tc>
          <w:tcPr>
            <w:tcW w:w="1596" w:type="dxa"/>
            <w:shd w:val="clear" w:color="auto" w:fill="F2DBDB"/>
          </w:tcPr>
          <w:p w14:paraId="4D80575F"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４年～９年</w:t>
            </w:r>
          </w:p>
          <w:p w14:paraId="4FA4C07C" w14:textId="77777777" w:rsidR="00E83D23" w:rsidRPr="00BF4F8B" w:rsidRDefault="00E83D23" w:rsidP="00BF4F8B">
            <w:pPr>
              <w:spacing w:line="240" w:lineRule="exact"/>
              <w:rPr>
                <w:rFonts w:ascii="ＭＳ Ｐゴシック" w:eastAsia="ＭＳ Ｐゴシック" w:hAnsi="ＭＳ Ｐゴシック"/>
                <w:sz w:val="18"/>
                <w:szCs w:val="18"/>
              </w:rPr>
            </w:pPr>
          </w:p>
          <w:p w14:paraId="7E79413D" w14:textId="77777777" w:rsidR="00E83D23" w:rsidRPr="00BF4F8B" w:rsidRDefault="00E83D23" w:rsidP="00BF4F8B">
            <w:pPr>
              <w:spacing w:line="240" w:lineRule="exact"/>
              <w:rPr>
                <w:rFonts w:ascii="ＭＳ Ｐゴシック" w:eastAsia="ＭＳ Ｐゴシック" w:hAnsi="ＭＳ Ｐゴシック"/>
                <w:sz w:val="18"/>
                <w:szCs w:val="18"/>
              </w:rPr>
            </w:pPr>
          </w:p>
          <w:p w14:paraId="0CC8CC75" w14:textId="77777777" w:rsidR="00E83D23" w:rsidRPr="00BF4F8B" w:rsidRDefault="00E83D23" w:rsidP="00BF4F8B">
            <w:pPr>
              <w:spacing w:line="240" w:lineRule="exact"/>
              <w:rPr>
                <w:rFonts w:ascii="ＭＳ Ｐゴシック" w:eastAsia="ＭＳ Ｐゴシック" w:hAnsi="ＭＳ Ｐゴシック"/>
                <w:sz w:val="18"/>
                <w:szCs w:val="18"/>
              </w:rPr>
            </w:pPr>
          </w:p>
          <w:p w14:paraId="0E584B65"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４年～８年</w:t>
            </w:r>
          </w:p>
          <w:p w14:paraId="6C511F94" w14:textId="77777777" w:rsidR="00E83D23" w:rsidRPr="00BF4F8B" w:rsidRDefault="00E83D23" w:rsidP="00BF4F8B">
            <w:pPr>
              <w:spacing w:line="240" w:lineRule="exact"/>
              <w:rPr>
                <w:rFonts w:ascii="ＭＳ Ｐゴシック" w:eastAsia="ＭＳ Ｐゴシック" w:hAnsi="ＭＳ Ｐゴシック"/>
                <w:sz w:val="18"/>
                <w:szCs w:val="18"/>
              </w:rPr>
            </w:pPr>
          </w:p>
          <w:p w14:paraId="7F357250"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３年まで短縮可</w:t>
            </w:r>
          </w:p>
          <w:p w14:paraId="406F6983"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hint="eastAsia"/>
                <w:sz w:val="18"/>
                <w:szCs w:val="18"/>
              </w:rPr>
              <w:t>２年まで短縮可</w:t>
            </w:r>
          </w:p>
        </w:tc>
      </w:tr>
      <w:tr w:rsidR="00E83D23" w:rsidRPr="00BF4F8B" w14:paraId="7B4A7B19" w14:textId="77777777" w:rsidTr="00E72853">
        <w:tc>
          <w:tcPr>
            <w:tcW w:w="533" w:type="dxa"/>
            <w:vMerge/>
            <w:tcBorders>
              <w:bottom w:val="single" w:sz="4" w:space="0" w:color="auto"/>
            </w:tcBorders>
            <w:shd w:val="clear" w:color="auto" w:fill="CCCCFF"/>
          </w:tcPr>
          <w:p w14:paraId="78891DDA" w14:textId="77777777" w:rsidR="00E83D23" w:rsidRPr="00BF4F8B" w:rsidRDefault="00E83D23" w:rsidP="00BF4F8B">
            <w:pPr>
              <w:tabs>
                <w:tab w:val="left" w:pos="1680"/>
              </w:tabs>
              <w:rPr>
                <w:rFonts w:ascii="ＭＳ ゴシック" w:eastAsia="ＭＳ ゴシック" w:hAnsi="ＭＳ ゴシック"/>
                <w:sz w:val="18"/>
                <w:szCs w:val="18"/>
              </w:rPr>
            </w:pPr>
          </w:p>
        </w:tc>
        <w:tc>
          <w:tcPr>
            <w:tcW w:w="2156" w:type="dxa"/>
            <w:tcBorders>
              <w:bottom w:val="single" w:sz="4" w:space="0" w:color="auto"/>
            </w:tcBorders>
            <w:shd w:val="clear" w:color="auto" w:fill="CCCCFF"/>
            <w:vAlign w:val="center"/>
          </w:tcPr>
          <w:p w14:paraId="3F4B2FE7"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自給飼料生産利用機械施設(FP)</w:t>
            </w:r>
          </w:p>
          <w:p w14:paraId="42798690"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（自給飼料の生産利用のための機械施設）</w:t>
            </w:r>
          </w:p>
        </w:tc>
        <w:tc>
          <w:tcPr>
            <w:tcW w:w="3998" w:type="dxa"/>
            <w:shd w:val="clear" w:color="auto" w:fill="F2DBDB"/>
            <w:vAlign w:val="center"/>
          </w:tcPr>
          <w:p w14:paraId="4B2C0D64"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農業協同組合等</w:t>
            </w:r>
          </w:p>
          <w:p w14:paraId="740A8F50"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②　地方公共団体、</w:t>
            </w:r>
            <w:r w:rsidRPr="00BF4F8B">
              <w:rPr>
                <w:rFonts w:ascii="ＭＳ Ｐゴシック" w:eastAsia="ＭＳ Ｐゴシック" w:hAnsi="ＭＳ Ｐゴシック" w:cs="ＭＳ明朝"/>
                <w:kern w:val="0"/>
                <w:sz w:val="18"/>
                <w:szCs w:val="18"/>
              </w:rPr>
              <w:t>(</w:t>
            </w:r>
            <w:r w:rsidRPr="00BF4F8B">
              <w:rPr>
                <w:rFonts w:ascii="ＭＳ Ｐゴシック" w:eastAsia="ＭＳ Ｐゴシック" w:hAnsi="ＭＳ Ｐゴシック" w:cs="ＭＳ明朝" w:hint="eastAsia"/>
                <w:kern w:val="0"/>
                <w:sz w:val="18"/>
                <w:szCs w:val="18"/>
              </w:rPr>
              <w:t>独</w:t>
            </w:r>
            <w:r w:rsidRPr="00BF4F8B">
              <w:rPr>
                <w:rFonts w:ascii="ＭＳ Ｐゴシック" w:eastAsia="ＭＳ Ｐゴシック" w:hAnsi="ＭＳ Ｐゴシック" w:cs="ＭＳ明朝"/>
                <w:kern w:val="0"/>
                <w:sz w:val="18"/>
                <w:szCs w:val="18"/>
              </w:rPr>
              <w:t>)</w:t>
            </w:r>
            <w:r w:rsidRPr="00BF4F8B">
              <w:rPr>
                <w:rFonts w:ascii="ＭＳ Ｐゴシック" w:eastAsia="ＭＳ Ｐゴシック" w:hAnsi="ＭＳ Ｐゴシック" w:cs="ＭＳ明朝" w:hint="eastAsia"/>
                <w:kern w:val="0"/>
                <w:sz w:val="18"/>
                <w:szCs w:val="18"/>
              </w:rPr>
              <w:t>農畜産業振興機構又は農業協同組合等が出資者又は構成員となっている法人</w:t>
            </w:r>
          </w:p>
          <w:p w14:paraId="5428F609"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畜産の振興に関する事業を実施する一般社団法人又は一般財団法人（以下「一般社団法人等」という。）</w:t>
            </w:r>
          </w:p>
          <w:p w14:paraId="4273886B"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④　畜産に関する事業を営む者を構成員とする中小企業等協同組合法（昭和24年法律第181号）に基づく事業協同組合又は協同組合連合会であって、理事長が特に認めるもの（以下「特認事業協同組合等」という。）</w:t>
            </w:r>
          </w:p>
          <w:p w14:paraId="65453FD8" w14:textId="77777777" w:rsidR="00E83D23" w:rsidRPr="00BF4F8B" w:rsidRDefault="00E83D23"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⑤　特認借受者</w:t>
            </w:r>
          </w:p>
        </w:tc>
        <w:tc>
          <w:tcPr>
            <w:tcW w:w="5717" w:type="dxa"/>
            <w:shd w:val="clear" w:color="auto" w:fill="F2DBDB"/>
          </w:tcPr>
          <w:p w14:paraId="2CAF2C8B" w14:textId="77777777" w:rsidR="00E83D23" w:rsidRPr="00BF4F8B" w:rsidRDefault="00E83D23" w:rsidP="00BF4F8B">
            <w:pPr>
              <w:spacing w:line="240" w:lineRule="exact"/>
              <w:jc w:val="left"/>
              <w:rPr>
                <w:rFonts w:ascii="ＭＳ Ｐゴシック" w:eastAsia="ＭＳ Ｐゴシック" w:hAnsi="ＭＳ Ｐゴシック" w:cs="ＭＳ明朝"/>
                <w:kern w:val="0"/>
                <w:sz w:val="18"/>
                <w:szCs w:val="18"/>
              </w:rPr>
            </w:pPr>
          </w:p>
          <w:p w14:paraId="574C99A0" w14:textId="77777777" w:rsidR="00E83D23" w:rsidRPr="00BF4F8B" w:rsidRDefault="00E83D23" w:rsidP="00BF4F8B">
            <w:pPr>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トラクター、ホイルローダー、ロータリー、コーンハーベスター、テッダー類、レーキ類、モアー類、プラウ、コンディショナー、フォレージハーベスター、マニアワゴン等ワゴン類、飼料撹拌機、播種機、散布機、マニアスプレッダー、スラリーポンプ、バキュームカー、ラッピングマシン、フロントローダー、カッター、ロールベーラー、ロールカッター、ヘイベーラー、ＦＲＰサイロ、コーンプランター、ミニスーパーカー、ベールディストリビューター、サイララップ、ラウンドベーラー、コンビラップなど</w:t>
            </w:r>
          </w:p>
          <w:p w14:paraId="30AE73C1"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p>
          <w:p w14:paraId="2F9B8AC8"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トラック、牧さく、農業用GPSなど</w:t>
            </w:r>
          </w:p>
          <w:p w14:paraId="7D27E20F"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p>
          <w:p w14:paraId="7E185D9F"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ダンプカー、フォークリフト、軽トラックなど</w:t>
            </w:r>
          </w:p>
          <w:p w14:paraId="07CC867D" w14:textId="77777777" w:rsidR="00E83D23" w:rsidRPr="00BF4F8B" w:rsidRDefault="00E83D23" w:rsidP="00BF4F8B">
            <w:pPr>
              <w:spacing w:line="240" w:lineRule="exact"/>
              <w:rPr>
                <w:rFonts w:ascii="ＭＳ Ｐゴシック" w:eastAsia="ＭＳ Ｐゴシック" w:hAnsi="ＭＳ Ｐゴシック" w:cs="ＭＳ明朝"/>
                <w:kern w:val="0"/>
                <w:sz w:val="18"/>
                <w:szCs w:val="18"/>
              </w:rPr>
            </w:pPr>
          </w:p>
        </w:tc>
        <w:tc>
          <w:tcPr>
            <w:tcW w:w="843" w:type="dxa"/>
            <w:shd w:val="clear" w:color="auto" w:fill="F2DBDB"/>
          </w:tcPr>
          <w:p w14:paraId="4C502846" w14:textId="77777777" w:rsidR="00E83D23" w:rsidRPr="00BF4F8B" w:rsidRDefault="00E83D23" w:rsidP="00BF4F8B">
            <w:pPr>
              <w:spacing w:line="240" w:lineRule="exact"/>
              <w:jc w:val="left"/>
              <w:rPr>
                <w:rFonts w:ascii="ＭＳ Ｐゴシック" w:eastAsia="ＭＳ Ｐゴシック" w:hAnsi="ＭＳ Ｐゴシック"/>
                <w:sz w:val="18"/>
                <w:szCs w:val="18"/>
              </w:rPr>
            </w:pPr>
          </w:p>
          <w:p w14:paraId="3A25EE7B" w14:textId="77777777" w:rsidR="00E83D23" w:rsidRPr="00BF4F8B" w:rsidRDefault="00E83D23"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5C3AB17C" w14:textId="77777777" w:rsidR="00E83D23" w:rsidRPr="00BF4F8B" w:rsidRDefault="00E83D23" w:rsidP="00BF4F8B">
            <w:pPr>
              <w:spacing w:line="240" w:lineRule="exact"/>
              <w:jc w:val="left"/>
              <w:rPr>
                <w:rFonts w:ascii="ＭＳ Ｐゴシック" w:eastAsia="ＭＳ Ｐゴシック" w:hAnsi="ＭＳ Ｐゴシック"/>
                <w:sz w:val="18"/>
                <w:szCs w:val="18"/>
              </w:rPr>
            </w:pPr>
          </w:p>
          <w:p w14:paraId="52B7C2DA" w14:textId="77777777" w:rsidR="00E83D23" w:rsidRPr="00BF4F8B" w:rsidRDefault="00E83D23" w:rsidP="00BF4F8B">
            <w:pPr>
              <w:spacing w:line="240" w:lineRule="exact"/>
              <w:rPr>
                <w:rFonts w:ascii="ＭＳ Ｐゴシック" w:eastAsia="ＭＳ Ｐゴシック" w:hAnsi="ＭＳ Ｐゴシック"/>
                <w:sz w:val="18"/>
                <w:szCs w:val="18"/>
              </w:rPr>
            </w:pPr>
          </w:p>
          <w:p w14:paraId="6EBB191B"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1ABF20F0"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315F620B"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33410515"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606CBC3C"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467E402F"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7471249C" w14:textId="77777777" w:rsidR="00E83D23" w:rsidRPr="00BF4F8B" w:rsidRDefault="00E83D23" w:rsidP="00BF4F8B">
            <w:pPr>
              <w:spacing w:line="240" w:lineRule="exact"/>
              <w:rPr>
                <w:rFonts w:ascii="ＭＳ Ｐゴシック" w:eastAsia="ＭＳ Ｐゴシック" w:hAnsi="ＭＳ Ｐゴシック"/>
                <w:sz w:val="18"/>
                <w:szCs w:val="18"/>
              </w:rPr>
            </w:pPr>
          </w:p>
          <w:p w14:paraId="33967733" w14:textId="77777777" w:rsidR="00E83D23" w:rsidRPr="00BF4F8B" w:rsidRDefault="00E83D23" w:rsidP="00BF4F8B">
            <w:pPr>
              <w:spacing w:line="240" w:lineRule="exact"/>
              <w:jc w:val="left"/>
              <w:rPr>
                <w:rFonts w:ascii="ＭＳ ゴシック" w:eastAsia="ＭＳ ゴシック" w:hAnsi="ＭＳ ゴシック"/>
                <w:sz w:val="18"/>
                <w:szCs w:val="18"/>
              </w:rPr>
            </w:pPr>
            <w:r w:rsidRPr="00BF4F8B">
              <w:rPr>
                <w:rFonts w:ascii="ＭＳ Ｐゴシック" w:eastAsia="ＭＳ Ｐゴシック" w:hAnsi="ＭＳ Ｐゴシック" w:hint="eastAsia"/>
                <w:sz w:val="18"/>
                <w:szCs w:val="18"/>
              </w:rPr>
              <w:t>５年</w:t>
            </w:r>
          </w:p>
        </w:tc>
        <w:tc>
          <w:tcPr>
            <w:tcW w:w="1596" w:type="dxa"/>
            <w:shd w:val="clear" w:color="auto" w:fill="F2DBDB"/>
          </w:tcPr>
          <w:p w14:paraId="2E67A330" w14:textId="77777777" w:rsidR="00E83D23" w:rsidRPr="00BF4F8B" w:rsidRDefault="00E83D23" w:rsidP="00BF4F8B">
            <w:pPr>
              <w:spacing w:line="240" w:lineRule="exact"/>
              <w:rPr>
                <w:rFonts w:ascii="ＭＳ Ｐゴシック" w:eastAsia="ＭＳ Ｐゴシック" w:hAnsi="ＭＳ Ｐゴシック"/>
                <w:sz w:val="18"/>
                <w:szCs w:val="18"/>
              </w:rPr>
            </w:pPr>
          </w:p>
          <w:p w14:paraId="58EC4319"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４年～９年</w:t>
            </w:r>
          </w:p>
          <w:p w14:paraId="7AD70E0A" w14:textId="77777777" w:rsidR="00E83D23" w:rsidRPr="00BF4F8B" w:rsidRDefault="00E83D23" w:rsidP="00BF4F8B">
            <w:pPr>
              <w:spacing w:line="240" w:lineRule="exact"/>
              <w:rPr>
                <w:rFonts w:ascii="ＭＳ Ｐゴシック" w:eastAsia="ＭＳ Ｐゴシック" w:hAnsi="ＭＳ Ｐゴシック"/>
                <w:sz w:val="18"/>
                <w:szCs w:val="18"/>
              </w:rPr>
            </w:pPr>
          </w:p>
          <w:p w14:paraId="27428E6B"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3F5E7138"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252A3CB9"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606854B4"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1D8672E1"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49F1F462" w14:textId="77777777" w:rsidR="00E83D23" w:rsidRPr="00BF4F8B" w:rsidRDefault="00E83D23" w:rsidP="00BF4F8B">
            <w:pPr>
              <w:spacing w:line="240" w:lineRule="exact"/>
              <w:jc w:val="left"/>
              <w:rPr>
                <w:rFonts w:ascii="ＭＳ ゴシック" w:eastAsia="ＭＳ ゴシック" w:hAnsi="ＭＳ ゴシック"/>
                <w:sz w:val="18"/>
                <w:szCs w:val="18"/>
              </w:rPr>
            </w:pPr>
          </w:p>
          <w:p w14:paraId="62393ADA" w14:textId="77777777" w:rsidR="00E83D23" w:rsidRPr="00BF4F8B" w:rsidRDefault="00E83D23"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３年まで短縮可</w:t>
            </w:r>
          </w:p>
          <w:p w14:paraId="4893A293" w14:textId="77777777" w:rsidR="00E83D23" w:rsidRPr="00BF4F8B" w:rsidRDefault="00E83D23" w:rsidP="00BF4F8B">
            <w:pPr>
              <w:spacing w:line="240" w:lineRule="exact"/>
              <w:rPr>
                <w:rFonts w:ascii="ＭＳ Ｐゴシック" w:eastAsia="ＭＳ Ｐゴシック" w:hAnsi="ＭＳ Ｐゴシック"/>
                <w:sz w:val="18"/>
                <w:szCs w:val="18"/>
              </w:rPr>
            </w:pPr>
          </w:p>
          <w:p w14:paraId="62D0B206" w14:textId="77777777" w:rsidR="00E83D23" w:rsidRPr="00BF4F8B" w:rsidRDefault="00E83D23" w:rsidP="00BF4F8B">
            <w:pPr>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hint="eastAsia"/>
                <w:sz w:val="18"/>
                <w:szCs w:val="18"/>
              </w:rPr>
              <w:t>２年まで短縮可</w:t>
            </w:r>
          </w:p>
        </w:tc>
      </w:tr>
      <w:tr w:rsidR="00CA68C8" w:rsidRPr="00BF4F8B" w14:paraId="236C3AD7" w14:textId="77777777" w:rsidTr="00E72853">
        <w:tc>
          <w:tcPr>
            <w:tcW w:w="533" w:type="dxa"/>
            <w:vMerge w:val="restart"/>
            <w:shd w:val="clear" w:color="auto" w:fill="C5E0B3"/>
            <w:vAlign w:val="center"/>
          </w:tcPr>
          <w:p w14:paraId="73617600" w14:textId="77777777" w:rsidR="005041B1" w:rsidRDefault="005041B1" w:rsidP="005041B1">
            <w:pPr>
              <w:tabs>
                <w:tab w:val="left" w:pos="1680"/>
              </w:tabs>
              <w:spacing w:line="180" w:lineRule="exact"/>
              <w:jc w:val="center"/>
              <w:rPr>
                <w:rFonts w:ascii="ＭＳ ゴシック" w:eastAsia="ＭＳ ゴシック" w:hAnsi="ＭＳ ゴシック"/>
                <w:sz w:val="16"/>
                <w:szCs w:val="16"/>
              </w:rPr>
            </w:pPr>
          </w:p>
          <w:p w14:paraId="7CF8CB04" w14:textId="77777777" w:rsidR="005041B1" w:rsidRDefault="005041B1" w:rsidP="005041B1">
            <w:pPr>
              <w:tabs>
                <w:tab w:val="left" w:pos="1680"/>
              </w:tabs>
              <w:jc w:val="center"/>
              <w:rPr>
                <w:rFonts w:ascii="ＭＳ ゴシック" w:eastAsia="ＭＳ ゴシック" w:hAnsi="ＭＳ ゴシック"/>
                <w:sz w:val="18"/>
                <w:szCs w:val="18"/>
              </w:rPr>
            </w:pPr>
          </w:p>
          <w:p w14:paraId="6F9163BE" w14:textId="77777777" w:rsidR="005041B1" w:rsidRDefault="005041B1" w:rsidP="005041B1">
            <w:pPr>
              <w:tabs>
                <w:tab w:val="left" w:pos="1680"/>
              </w:tabs>
              <w:jc w:val="center"/>
              <w:rPr>
                <w:rFonts w:ascii="ＭＳ ゴシック" w:eastAsia="ＭＳ ゴシック" w:hAnsi="ＭＳ ゴシック"/>
                <w:sz w:val="18"/>
                <w:szCs w:val="18"/>
              </w:rPr>
            </w:pPr>
          </w:p>
          <w:p w14:paraId="37AC63A3" w14:textId="77777777" w:rsidR="005041B1" w:rsidRDefault="005041B1" w:rsidP="005041B1">
            <w:pPr>
              <w:tabs>
                <w:tab w:val="left" w:pos="1680"/>
              </w:tabs>
              <w:jc w:val="center"/>
              <w:rPr>
                <w:rFonts w:ascii="ＭＳ ゴシック" w:eastAsia="ＭＳ ゴシック" w:hAnsi="ＭＳ ゴシック"/>
                <w:sz w:val="18"/>
                <w:szCs w:val="18"/>
              </w:rPr>
            </w:pPr>
          </w:p>
          <w:p w14:paraId="6B77488B" w14:textId="77777777" w:rsidR="00CA68C8" w:rsidRPr="00BF4F8B" w:rsidRDefault="005041B1" w:rsidP="005041B1">
            <w:pPr>
              <w:tabs>
                <w:tab w:val="left" w:pos="1680"/>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家畜家</w:t>
            </w:r>
            <w:r w:rsidR="00CA68C8" w:rsidRPr="00BF4F8B">
              <w:rPr>
                <w:rFonts w:ascii="ＭＳ ゴシック" w:eastAsia="ＭＳ ゴシック" w:hAnsi="ＭＳ ゴシック" w:hint="eastAsia"/>
                <w:sz w:val="18"/>
                <w:szCs w:val="18"/>
              </w:rPr>
              <w:lastRenderedPageBreak/>
              <w:t>き　ん　飼　養　管　理　施　設</w:t>
            </w:r>
          </w:p>
        </w:tc>
        <w:tc>
          <w:tcPr>
            <w:tcW w:w="2156" w:type="dxa"/>
            <w:shd w:val="clear" w:color="auto" w:fill="C5E0B3"/>
            <w:vAlign w:val="center"/>
          </w:tcPr>
          <w:p w14:paraId="5A26DEA7"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lastRenderedPageBreak/>
              <w:t>生乳生産合理化施設(MP)</w:t>
            </w:r>
          </w:p>
          <w:p w14:paraId="203884B6"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（生乳の生産の合理化のための機械施設）</w:t>
            </w:r>
          </w:p>
          <w:p w14:paraId="3347FE01" w14:textId="77777777" w:rsidR="00CA68C8" w:rsidRPr="00BF4F8B" w:rsidRDefault="00CA68C8" w:rsidP="00BF4F8B">
            <w:pPr>
              <w:spacing w:line="240" w:lineRule="exact"/>
              <w:ind w:firstLineChars="67" w:firstLine="121"/>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(1)搾乳施設</w:t>
            </w:r>
          </w:p>
          <w:p w14:paraId="6BE83591" w14:textId="77777777" w:rsidR="00CA68C8" w:rsidRPr="00BF4F8B" w:rsidRDefault="00CA68C8" w:rsidP="00BF4F8B">
            <w:pPr>
              <w:spacing w:line="240" w:lineRule="exact"/>
              <w:ind w:firstLineChars="67" w:firstLine="121"/>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(2)生乳冷却貯蔵施設</w:t>
            </w:r>
          </w:p>
          <w:p w14:paraId="465BE746" w14:textId="77777777" w:rsidR="00CA68C8" w:rsidRPr="00BF4F8B" w:rsidRDefault="00CA68C8" w:rsidP="00BF4F8B">
            <w:pPr>
              <w:spacing w:line="240" w:lineRule="exact"/>
              <w:ind w:leftChars="50" w:left="285" w:hangingChars="100" w:hanging="180"/>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(3)自動搾乳</w:t>
            </w:r>
            <w:r w:rsidR="00E908C6">
              <w:rPr>
                <w:rFonts w:ascii="ＭＳ Ｐゴシック" w:eastAsia="ＭＳ Ｐゴシック" w:hAnsi="ＭＳ Ｐゴシック" w:cs="ＭＳ明朝" w:hint="eastAsia"/>
                <w:kern w:val="0"/>
                <w:sz w:val="18"/>
                <w:szCs w:val="18"/>
              </w:rPr>
              <w:t>システム</w:t>
            </w:r>
          </w:p>
          <w:p w14:paraId="4EC43BF9" w14:textId="77777777" w:rsidR="00CA68C8" w:rsidRPr="00BF4F8B" w:rsidRDefault="00CA68C8" w:rsidP="00BF4F8B">
            <w:pPr>
              <w:spacing w:line="240" w:lineRule="exact"/>
              <w:ind w:rightChars="-51" w:right="-107" w:firstLineChars="50" w:firstLine="90"/>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(4)生乳検査機械</w:t>
            </w:r>
          </w:p>
          <w:p w14:paraId="593DAD9A" w14:textId="77777777" w:rsidR="00CA68C8" w:rsidRPr="00BF4F8B" w:rsidRDefault="00CA68C8" w:rsidP="00BF4F8B">
            <w:pPr>
              <w:spacing w:line="240" w:lineRule="exact"/>
              <w:ind w:rightChars="-51" w:right="-107" w:firstLineChars="50" w:firstLine="90"/>
              <w:rPr>
                <w:rFonts w:ascii="ＭＳ Ｐゴシック" w:eastAsia="ＭＳ Ｐゴシック" w:hAnsi="ＭＳ Ｐゴシック"/>
                <w:sz w:val="18"/>
                <w:szCs w:val="18"/>
              </w:rPr>
            </w:pPr>
          </w:p>
        </w:tc>
        <w:tc>
          <w:tcPr>
            <w:tcW w:w="3998" w:type="dxa"/>
            <w:shd w:val="clear" w:color="auto" w:fill="F2DBDB"/>
            <w:vAlign w:val="center"/>
          </w:tcPr>
          <w:p w14:paraId="2E39C73C" w14:textId="77777777" w:rsidR="00CA68C8" w:rsidRPr="00BF4F8B" w:rsidRDefault="00CA68C8" w:rsidP="00BF4F8B">
            <w:pPr>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農業協同組合等</w:t>
            </w:r>
          </w:p>
          <w:p w14:paraId="799D1DEA"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②　地方公共団体、(独)農畜産業振興機構又は農業協同組合等が出資者又は構成員となっている法人</w:t>
            </w:r>
          </w:p>
          <w:p w14:paraId="1B918109"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畜産の振興に関する事業を実施する一般社団法人等</w:t>
            </w:r>
          </w:p>
          <w:p w14:paraId="381006D1"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④　特認借受者</w:t>
            </w:r>
          </w:p>
        </w:tc>
        <w:tc>
          <w:tcPr>
            <w:tcW w:w="5717" w:type="dxa"/>
            <w:shd w:val="clear" w:color="auto" w:fill="F2DBDB"/>
          </w:tcPr>
          <w:p w14:paraId="59E263E1"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p>
          <w:p w14:paraId="5D1E946A"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p>
          <w:p w14:paraId="79309300"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パイプラインミルカー、ミルキングパーラー、ロータリーパーラー、搾乳ロボット、自動搾乳システム、ユニット自動搬送システム、バルククーラー、プレートクーラー、生乳成分分析装置、体細胞測定装置など</w:t>
            </w:r>
          </w:p>
          <w:p w14:paraId="578467CD" w14:textId="77777777" w:rsidR="00CA68C8" w:rsidRPr="00BF4F8B" w:rsidRDefault="00CA68C8" w:rsidP="00BF4F8B">
            <w:pPr>
              <w:spacing w:line="240" w:lineRule="exact"/>
              <w:rPr>
                <w:rFonts w:ascii="ＭＳ Ｐゴシック" w:eastAsia="ＭＳ Ｐゴシック" w:hAnsi="ＭＳ Ｐゴシック"/>
                <w:sz w:val="18"/>
                <w:szCs w:val="18"/>
              </w:rPr>
            </w:pPr>
          </w:p>
          <w:p w14:paraId="0D8F069B" w14:textId="77777777" w:rsidR="00CA68C8" w:rsidRPr="00BF4F8B" w:rsidRDefault="00CA68C8" w:rsidP="00BF4F8B">
            <w:pPr>
              <w:spacing w:line="240" w:lineRule="exact"/>
              <w:rPr>
                <w:rFonts w:ascii="ＭＳ Ｐゴシック" w:eastAsia="ＭＳ Ｐゴシック" w:hAnsi="ＭＳ Ｐゴシック"/>
                <w:sz w:val="18"/>
                <w:szCs w:val="18"/>
              </w:rPr>
            </w:pPr>
          </w:p>
        </w:tc>
        <w:tc>
          <w:tcPr>
            <w:tcW w:w="843" w:type="dxa"/>
            <w:shd w:val="clear" w:color="auto" w:fill="F2DBDB"/>
          </w:tcPr>
          <w:p w14:paraId="42FD27B3" w14:textId="77777777" w:rsidR="00CA68C8" w:rsidRPr="00BF4F8B" w:rsidRDefault="00CA68C8" w:rsidP="00BF4F8B">
            <w:pPr>
              <w:spacing w:line="240" w:lineRule="exact"/>
              <w:rPr>
                <w:rFonts w:ascii="ＭＳ Ｐゴシック" w:eastAsia="ＭＳ Ｐゴシック" w:hAnsi="ＭＳ Ｐゴシック"/>
                <w:sz w:val="18"/>
                <w:szCs w:val="18"/>
              </w:rPr>
            </w:pPr>
          </w:p>
          <w:p w14:paraId="04E8CB22" w14:textId="77777777" w:rsidR="00CA68C8" w:rsidRPr="00BF4F8B" w:rsidRDefault="00CA68C8" w:rsidP="00BF4F8B">
            <w:pPr>
              <w:spacing w:line="240" w:lineRule="exact"/>
              <w:rPr>
                <w:rFonts w:ascii="ＭＳ Ｐゴシック" w:eastAsia="ＭＳ Ｐゴシック" w:hAnsi="ＭＳ Ｐゴシック"/>
                <w:sz w:val="18"/>
                <w:szCs w:val="18"/>
              </w:rPr>
            </w:pPr>
          </w:p>
          <w:p w14:paraId="71C5874E"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41E49EC4"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tc>
        <w:tc>
          <w:tcPr>
            <w:tcW w:w="1596" w:type="dxa"/>
            <w:shd w:val="clear" w:color="auto" w:fill="F2DBDB"/>
          </w:tcPr>
          <w:p w14:paraId="7AABA08A" w14:textId="77777777" w:rsidR="00CA68C8" w:rsidRPr="00BF4F8B" w:rsidRDefault="00CA68C8" w:rsidP="00BF4F8B">
            <w:pPr>
              <w:spacing w:line="240" w:lineRule="exact"/>
              <w:jc w:val="left"/>
              <w:rPr>
                <w:rFonts w:ascii="ＭＳ Ｐゴシック" w:eastAsia="ＭＳ Ｐゴシック" w:hAnsi="ＭＳ Ｐゴシック" w:cs="ＭＳ明朝"/>
                <w:kern w:val="0"/>
                <w:sz w:val="18"/>
                <w:szCs w:val="18"/>
              </w:rPr>
            </w:pPr>
          </w:p>
          <w:p w14:paraId="253AB815" w14:textId="77777777" w:rsidR="00CA68C8" w:rsidRPr="00BF4F8B" w:rsidRDefault="00CA68C8" w:rsidP="00BF4F8B">
            <w:pPr>
              <w:spacing w:line="240" w:lineRule="exact"/>
              <w:jc w:val="left"/>
              <w:rPr>
                <w:rFonts w:ascii="ＭＳ Ｐゴシック" w:eastAsia="ＭＳ Ｐゴシック" w:hAnsi="ＭＳ Ｐゴシック" w:cs="ＭＳ明朝"/>
                <w:kern w:val="0"/>
                <w:sz w:val="18"/>
                <w:szCs w:val="18"/>
              </w:rPr>
            </w:pPr>
          </w:p>
          <w:p w14:paraId="58B4D179" w14:textId="77777777" w:rsidR="00CA68C8" w:rsidRPr="00BF4F8B" w:rsidRDefault="00CA68C8" w:rsidP="00BF4F8B">
            <w:pPr>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４年～９年</w:t>
            </w:r>
          </w:p>
          <w:p w14:paraId="2BD4F29D" w14:textId="77777777" w:rsidR="00CA68C8" w:rsidRPr="00BF4F8B" w:rsidRDefault="00CA68C8" w:rsidP="00BF4F8B">
            <w:pPr>
              <w:spacing w:line="240" w:lineRule="exact"/>
              <w:jc w:val="left"/>
              <w:rPr>
                <w:rFonts w:ascii="ＭＳ Ｐゴシック" w:eastAsia="ＭＳ Ｐゴシック" w:hAnsi="ＭＳ Ｐゴシック" w:cs="ＭＳ明朝"/>
                <w:kern w:val="0"/>
                <w:sz w:val="18"/>
                <w:szCs w:val="18"/>
              </w:rPr>
            </w:pPr>
          </w:p>
        </w:tc>
      </w:tr>
      <w:tr w:rsidR="00CA68C8" w:rsidRPr="00BF4F8B" w14:paraId="51BB1D0F" w14:textId="77777777" w:rsidTr="00E72853">
        <w:tc>
          <w:tcPr>
            <w:tcW w:w="533" w:type="dxa"/>
            <w:vMerge/>
            <w:shd w:val="clear" w:color="auto" w:fill="C5E0B3"/>
          </w:tcPr>
          <w:p w14:paraId="0A1A20BA" w14:textId="77777777" w:rsidR="00CA68C8" w:rsidRPr="00BF4F8B" w:rsidRDefault="00CA68C8" w:rsidP="00BF4F8B">
            <w:pPr>
              <w:tabs>
                <w:tab w:val="left" w:pos="1680"/>
              </w:tabs>
              <w:rPr>
                <w:rFonts w:ascii="ＭＳ ゴシック" w:eastAsia="ＭＳ ゴシック" w:hAnsi="ＭＳ ゴシック"/>
                <w:sz w:val="18"/>
                <w:szCs w:val="18"/>
              </w:rPr>
            </w:pPr>
          </w:p>
        </w:tc>
        <w:tc>
          <w:tcPr>
            <w:tcW w:w="2156" w:type="dxa"/>
            <w:shd w:val="clear" w:color="auto" w:fill="C5E0B3"/>
            <w:vAlign w:val="center"/>
          </w:tcPr>
          <w:p w14:paraId="27663226" w14:textId="77777777" w:rsidR="00CA68C8" w:rsidRPr="00BF4F8B" w:rsidRDefault="00CA68C8" w:rsidP="00BF4F8B">
            <w:pPr>
              <w:autoSpaceDE w:val="0"/>
              <w:autoSpaceDN w:val="0"/>
              <w:adjustRightInd w:val="0"/>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精液保管等施設(S)</w:t>
            </w:r>
          </w:p>
          <w:p w14:paraId="169EA696" w14:textId="77777777" w:rsidR="00CA68C8" w:rsidRPr="00BF4F8B" w:rsidRDefault="00CA68C8" w:rsidP="00BF4F8B">
            <w:pPr>
              <w:autoSpaceDE w:val="0"/>
              <w:autoSpaceDN w:val="0"/>
              <w:adjustRightInd w:val="0"/>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（精液又は受精卵の保管又は輸送をするための機械施設）</w:t>
            </w:r>
          </w:p>
        </w:tc>
        <w:tc>
          <w:tcPr>
            <w:tcW w:w="3998" w:type="dxa"/>
            <w:shd w:val="clear" w:color="auto" w:fill="F2DBDB"/>
            <w:vAlign w:val="center"/>
          </w:tcPr>
          <w:p w14:paraId="5F69869B"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農業共済組合若しくは農業共済組合連合会（以下「農業共済組合等」という。）又は農業協同組合等</w:t>
            </w:r>
          </w:p>
          <w:p w14:paraId="6E5DD866"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②　地方公共団体、(独)農畜産業振興機構又は農業協同組合等が出資者又は構成員となっている法人</w:t>
            </w:r>
          </w:p>
          <w:p w14:paraId="2143B712"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畜産の振興に関する事業を実施する一般社団法人等</w:t>
            </w:r>
          </w:p>
          <w:p w14:paraId="3DD2E450"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④　特認借受者</w:t>
            </w:r>
          </w:p>
        </w:tc>
        <w:tc>
          <w:tcPr>
            <w:tcW w:w="5717" w:type="dxa"/>
            <w:shd w:val="clear" w:color="auto" w:fill="F2DBDB"/>
            <w:vAlign w:val="center"/>
          </w:tcPr>
          <w:p w14:paraId="5E8DA26F"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7A9D6033" w14:textId="77777777" w:rsidR="00CA68C8"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凍結保管器、液体窒素保管器、補給器、データ処理装置、無停電電源装置など</w:t>
            </w:r>
          </w:p>
          <w:p w14:paraId="0280899B" w14:textId="77777777" w:rsidR="002765B0" w:rsidRPr="00BF4F8B" w:rsidRDefault="002765B0"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182BA334"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輸送用車両（普通自動車）</w:t>
            </w:r>
          </w:p>
          <w:p w14:paraId="5D20B598"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トラック</w:t>
            </w:r>
          </w:p>
          <w:p w14:paraId="4AE35F6F"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輸送用車両（軽自動車）</w:t>
            </w:r>
          </w:p>
          <w:p w14:paraId="0FD10FA7"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tc>
        <w:tc>
          <w:tcPr>
            <w:tcW w:w="843" w:type="dxa"/>
            <w:shd w:val="clear" w:color="auto" w:fill="F2DBDB"/>
            <w:vAlign w:val="center"/>
          </w:tcPr>
          <w:p w14:paraId="6252237A" w14:textId="77777777" w:rsidR="00CA68C8" w:rsidRPr="00BF4F8B" w:rsidRDefault="00CA68C8" w:rsidP="00BF4F8B">
            <w:pPr>
              <w:spacing w:line="240" w:lineRule="exact"/>
              <w:rPr>
                <w:rFonts w:ascii="ＭＳ Ｐゴシック" w:eastAsia="ＭＳ Ｐゴシック" w:hAnsi="ＭＳ Ｐゴシック"/>
                <w:sz w:val="18"/>
                <w:szCs w:val="18"/>
              </w:rPr>
            </w:pPr>
          </w:p>
          <w:p w14:paraId="0427E6CD" w14:textId="77777777" w:rsidR="00CA68C8"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09CDF408" w14:textId="77777777" w:rsidR="00522C47" w:rsidRDefault="00522C47" w:rsidP="00BF4F8B">
            <w:pPr>
              <w:spacing w:line="240" w:lineRule="exact"/>
              <w:rPr>
                <w:rFonts w:ascii="ＭＳ Ｐゴシック" w:eastAsia="ＭＳ Ｐゴシック" w:hAnsi="ＭＳ Ｐゴシック"/>
                <w:sz w:val="18"/>
                <w:szCs w:val="18"/>
              </w:rPr>
            </w:pPr>
          </w:p>
          <w:p w14:paraId="3D179B2B" w14:textId="77777777" w:rsidR="002765B0" w:rsidRPr="00BF4F8B" w:rsidRDefault="002765B0" w:rsidP="00BF4F8B">
            <w:pPr>
              <w:spacing w:line="240" w:lineRule="exact"/>
              <w:rPr>
                <w:rFonts w:ascii="ＭＳ Ｐゴシック" w:eastAsia="ＭＳ Ｐゴシック" w:hAnsi="ＭＳ Ｐゴシック"/>
                <w:sz w:val="18"/>
                <w:szCs w:val="18"/>
              </w:rPr>
            </w:pPr>
          </w:p>
          <w:p w14:paraId="4DA8864E"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55353554"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754BACEE"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５年</w:t>
            </w:r>
          </w:p>
          <w:p w14:paraId="7336295C"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tc>
        <w:tc>
          <w:tcPr>
            <w:tcW w:w="1596" w:type="dxa"/>
            <w:shd w:val="clear" w:color="auto" w:fill="F2DBDB"/>
            <w:vAlign w:val="center"/>
          </w:tcPr>
          <w:p w14:paraId="7FDD94D8" w14:textId="77777777" w:rsidR="00CA68C8" w:rsidRPr="00BF4F8B" w:rsidRDefault="00CA68C8" w:rsidP="00BF4F8B">
            <w:pPr>
              <w:spacing w:line="240" w:lineRule="exact"/>
              <w:rPr>
                <w:rFonts w:ascii="ＭＳ Ｐゴシック" w:eastAsia="ＭＳ Ｐゴシック" w:hAnsi="ＭＳ Ｐゴシック"/>
                <w:sz w:val="18"/>
                <w:szCs w:val="18"/>
              </w:rPr>
            </w:pPr>
          </w:p>
          <w:p w14:paraId="72A42E5B" w14:textId="77777777" w:rsidR="00CA68C8"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４年～９年</w:t>
            </w:r>
          </w:p>
          <w:p w14:paraId="1F935E0F" w14:textId="77777777" w:rsidR="00522C47" w:rsidRDefault="00522C47" w:rsidP="00BF4F8B">
            <w:pPr>
              <w:spacing w:line="240" w:lineRule="exact"/>
              <w:rPr>
                <w:rFonts w:ascii="ＭＳ Ｐゴシック" w:eastAsia="ＭＳ Ｐゴシック" w:hAnsi="ＭＳ Ｐゴシック"/>
                <w:sz w:val="18"/>
                <w:szCs w:val="18"/>
              </w:rPr>
            </w:pPr>
          </w:p>
          <w:p w14:paraId="738C28CF" w14:textId="77777777" w:rsidR="002765B0" w:rsidRPr="00BF4F8B" w:rsidRDefault="002765B0" w:rsidP="00BF4F8B">
            <w:pPr>
              <w:spacing w:line="240" w:lineRule="exact"/>
              <w:rPr>
                <w:rFonts w:ascii="ＭＳ Ｐゴシック" w:eastAsia="ＭＳ Ｐゴシック" w:hAnsi="ＭＳ Ｐゴシック"/>
                <w:sz w:val="18"/>
                <w:szCs w:val="18"/>
              </w:rPr>
            </w:pPr>
          </w:p>
          <w:p w14:paraId="6306725A"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４年～８年</w:t>
            </w:r>
          </w:p>
          <w:p w14:paraId="095DC8EE"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３年まで短縮可</w:t>
            </w:r>
          </w:p>
          <w:p w14:paraId="6DF20AF4"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２年まで短縮可</w:t>
            </w:r>
          </w:p>
          <w:p w14:paraId="799B3131"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tc>
      </w:tr>
      <w:tr w:rsidR="00CA68C8" w:rsidRPr="00BF4F8B" w14:paraId="2EE1A240" w14:textId="77777777" w:rsidTr="00E72853">
        <w:tc>
          <w:tcPr>
            <w:tcW w:w="533" w:type="dxa"/>
            <w:vMerge/>
            <w:shd w:val="clear" w:color="auto" w:fill="C5E0B3"/>
          </w:tcPr>
          <w:p w14:paraId="1256B6D2" w14:textId="77777777" w:rsidR="00CA68C8" w:rsidRPr="00BF4F8B" w:rsidRDefault="00CA68C8" w:rsidP="00BF4F8B">
            <w:pPr>
              <w:tabs>
                <w:tab w:val="left" w:pos="1680"/>
              </w:tabs>
              <w:rPr>
                <w:rFonts w:ascii="ＭＳ ゴシック" w:eastAsia="ＭＳ ゴシック" w:hAnsi="ＭＳ ゴシック"/>
                <w:sz w:val="18"/>
                <w:szCs w:val="18"/>
              </w:rPr>
            </w:pPr>
          </w:p>
        </w:tc>
        <w:tc>
          <w:tcPr>
            <w:tcW w:w="2156" w:type="dxa"/>
            <w:shd w:val="clear" w:color="auto" w:fill="C5E0B3"/>
            <w:vAlign w:val="center"/>
          </w:tcPr>
          <w:p w14:paraId="23B05F1F"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畜舎環境改善機械施設(HE)</w:t>
            </w:r>
          </w:p>
          <w:p w14:paraId="403DF104"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（畜舎等の飼養環境及び家畜の保健衛生の改善のための機械施設）</w:t>
            </w:r>
          </w:p>
        </w:tc>
        <w:tc>
          <w:tcPr>
            <w:tcW w:w="3998" w:type="dxa"/>
            <w:shd w:val="clear" w:color="auto" w:fill="F2DBDB"/>
            <w:vAlign w:val="center"/>
          </w:tcPr>
          <w:p w14:paraId="23540E9B" w14:textId="77777777" w:rsidR="00CA68C8" w:rsidRPr="00BF4F8B" w:rsidRDefault="00CA68C8" w:rsidP="00BF4F8B">
            <w:pPr>
              <w:autoSpaceDE w:val="0"/>
              <w:autoSpaceDN w:val="0"/>
              <w:adjustRightInd w:val="0"/>
              <w:spacing w:line="240" w:lineRule="exact"/>
              <w:ind w:left="157" w:hangingChars="87" w:hanging="157"/>
              <w:jc w:val="left"/>
              <w:rPr>
                <w:rFonts w:ascii="ＭＳ Ｐゴシック" w:eastAsia="ＭＳ Ｐゴシック" w:hAnsi="ＭＳ Ｐゴシック" w:cs="ＭＳ明朝"/>
                <w:kern w:val="0"/>
                <w:sz w:val="18"/>
                <w:szCs w:val="18"/>
              </w:rPr>
            </w:pPr>
          </w:p>
          <w:p w14:paraId="6AC11637" w14:textId="77777777" w:rsidR="00CA68C8" w:rsidRPr="00BF4F8B" w:rsidRDefault="00CA68C8" w:rsidP="00BF4F8B">
            <w:pPr>
              <w:autoSpaceDE w:val="0"/>
              <w:autoSpaceDN w:val="0"/>
              <w:adjustRightInd w:val="0"/>
              <w:spacing w:line="240" w:lineRule="exact"/>
              <w:ind w:left="157" w:hangingChars="87" w:hanging="157"/>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農業共済組合等又は農業協同組合等</w:t>
            </w:r>
          </w:p>
          <w:p w14:paraId="0C7E27E1"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②　地方公共団体、</w:t>
            </w:r>
            <w:r w:rsidRPr="00BF4F8B">
              <w:rPr>
                <w:rFonts w:ascii="ＭＳ Ｐゴシック" w:eastAsia="ＭＳ Ｐゴシック" w:hAnsi="ＭＳ Ｐゴシック" w:cs="ＭＳ明朝"/>
                <w:kern w:val="0"/>
                <w:sz w:val="18"/>
                <w:szCs w:val="18"/>
              </w:rPr>
              <w:t>(</w:t>
            </w:r>
            <w:r w:rsidRPr="00BF4F8B">
              <w:rPr>
                <w:rFonts w:ascii="ＭＳ Ｐゴシック" w:eastAsia="ＭＳ Ｐゴシック" w:hAnsi="ＭＳ Ｐゴシック" w:cs="ＭＳ明朝" w:hint="eastAsia"/>
                <w:kern w:val="0"/>
                <w:sz w:val="18"/>
                <w:szCs w:val="18"/>
              </w:rPr>
              <w:t>独</w:t>
            </w:r>
            <w:r w:rsidRPr="00BF4F8B">
              <w:rPr>
                <w:rFonts w:ascii="ＭＳ Ｐゴシック" w:eastAsia="ＭＳ Ｐゴシック" w:hAnsi="ＭＳ Ｐゴシック" w:cs="ＭＳ明朝"/>
                <w:kern w:val="0"/>
                <w:sz w:val="18"/>
                <w:szCs w:val="18"/>
              </w:rPr>
              <w:t>)</w:t>
            </w:r>
            <w:r w:rsidRPr="00BF4F8B">
              <w:rPr>
                <w:rFonts w:ascii="ＭＳ Ｐゴシック" w:eastAsia="ＭＳ Ｐゴシック" w:hAnsi="ＭＳ Ｐゴシック" w:cs="ＭＳ明朝" w:hint="eastAsia"/>
                <w:kern w:val="0"/>
                <w:sz w:val="18"/>
                <w:szCs w:val="18"/>
              </w:rPr>
              <w:t>農畜産業振興機構、農業協同組合等又は農業共済組合等が出資者又は構成員となっている法人</w:t>
            </w:r>
          </w:p>
          <w:p w14:paraId="5ECCABCB"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畜産の振興に関する事業を実施する一般社団法人等</w:t>
            </w:r>
          </w:p>
          <w:p w14:paraId="6CE76867"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④　特認事業協同組合等</w:t>
            </w:r>
          </w:p>
          <w:p w14:paraId="049D3993"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⑤　特認借受者</w:t>
            </w:r>
          </w:p>
          <w:p w14:paraId="1EB65D26"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p>
        </w:tc>
        <w:tc>
          <w:tcPr>
            <w:tcW w:w="5717" w:type="dxa"/>
            <w:shd w:val="clear" w:color="auto" w:fill="F2DBDB"/>
            <w:vAlign w:val="center"/>
          </w:tcPr>
          <w:p w14:paraId="55203CBE"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清掃</w:t>
            </w:r>
            <w:r w:rsidR="002765B0">
              <w:rPr>
                <w:rFonts w:ascii="ＭＳ Ｐゴシック" w:eastAsia="ＭＳ Ｐゴシック" w:hAnsi="ＭＳ Ｐゴシック" w:cs="ＭＳ明朝" w:hint="eastAsia"/>
                <w:kern w:val="0"/>
                <w:sz w:val="18"/>
                <w:szCs w:val="18"/>
              </w:rPr>
              <w:t>システム</w:t>
            </w:r>
            <w:r w:rsidRPr="00BF4F8B">
              <w:rPr>
                <w:rFonts w:ascii="ＭＳ Ｐゴシック" w:eastAsia="ＭＳ Ｐゴシック" w:hAnsi="ＭＳ Ｐゴシック" w:cs="ＭＳ明朝" w:hint="eastAsia"/>
                <w:kern w:val="0"/>
                <w:sz w:val="18"/>
                <w:szCs w:val="18"/>
              </w:rPr>
              <w:t>（</w:t>
            </w:r>
            <w:r w:rsidR="002765B0">
              <w:rPr>
                <w:rFonts w:ascii="ＭＳ Ｐゴシック" w:eastAsia="ＭＳ Ｐゴシック" w:hAnsi="ＭＳ Ｐゴシック" w:cs="ＭＳ明朝" w:hint="eastAsia"/>
                <w:kern w:val="0"/>
                <w:sz w:val="18"/>
                <w:szCs w:val="18"/>
              </w:rPr>
              <w:t>バーンクリーナー</w:t>
            </w:r>
            <w:r w:rsidRPr="00BF4F8B">
              <w:rPr>
                <w:rFonts w:ascii="ＭＳ Ｐゴシック" w:eastAsia="ＭＳ Ｐゴシック" w:hAnsi="ＭＳ Ｐゴシック" w:cs="ＭＳ明朝" w:hint="eastAsia"/>
                <w:kern w:val="0"/>
                <w:sz w:val="18"/>
                <w:szCs w:val="18"/>
              </w:rPr>
              <w:t>等）、</w:t>
            </w:r>
            <w:r w:rsidR="002765B0">
              <w:rPr>
                <w:rFonts w:ascii="ＭＳ Ｐゴシック" w:eastAsia="ＭＳ Ｐゴシック" w:hAnsi="ＭＳ Ｐゴシック" w:cs="ＭＳ明朝" w:hint="eastAsia"/>
                <w:kern w:val="0"/>
                <w:sz w:val="18"/>
                <w:szCs w:val="18"/>
              </w:rPr>
              <w:t>スクレーパー</w:t>
            </w:r>
            <w:r w:rsidRPr="00BF4F8B">
              <w:rPr>
                <w:rFonts w:ascii="ＭＳ Ｐゴシック" w:eastAsia="ＭＳ Ｐゴシック" w:hAnsi="ＭＳ Ｐゴシック" w:cs="ＭＳ明朝" w:hint="eastAsia"/>
                <w:kern w:val="0"/>
                <w:sz w:val="18"/>
                <w:szCs w:val="18"/>
              </w:rPr>
              <w:t>、集ふん機、</w:t>
            </w:r>
            <w:r w:rsidR="002765B0">
              <w:rPr>
                <w:rFonts w:ascii="ＭＳ Ｐゴシック" w:eastAsia="ＭＳ Ｐゴシック" w:hAnsi="ＭＳ Ｐゴシック" w:cs="ＭＳ明朝" w:hint="eastAsia"/>
                <w:kern w:val="0"/>
                <w:sz w:val="18"/>
                <w:szCs w:val="18"/>
              </w:rPr>
              <w:t>スラリーポンプ</w:t>
            </w:r>
            <w:r w:rsidRPr="00BF4F8B">
              <w:rPr>
                <w:rFonts w:ascii="ＭＳ Ｐゴシック" w:eastAsia="ＭＳ Ｐゴシック" w:hAnsi="ＭＳ Ｐゴシック" w:cs="ＭＳ明朝" w:hint="eastAsia"/>
                <w:kern w:val="0"/>
                <w:sz w:val="18"/>
                <w:szCs w:val="18"/>
              </w:rPr>
              <w:t>、袋詰装置、発酵装置、撹拌装置、乾燥機、焼却機、</w:t>
            </w:r>
            <w:r w:rsidR="001B651B">
              <w:rPr>
                <w:rFonts w:ascii="ＭＳ Ｐゴシック" w:eastAsia="ＭＳ Ｐゴシック" w:hAnsi="ＭＳ Ｐゴシック" w:cs="ＭＳ明朝" w:hint="eastAsia"/>
                <w:kern w:val="0"/>
                <w:sz w:val="18"/>
                <w:szCs w:val="18"/>
              </w:rPr>
              <w:t>冷暖房機、</w:t>
            </w:r>
            <w:r w:rsidRPr="00BF4F8B">
              <w:rPr>
                <w:rFonts w:ascii="ＭＳ Ｐゴシック" w:eastAsia="ＭＳ Ｐゴシック" w:hAnsi="ＭＳ Ｐゴシック" w:cs="ＭＳ明朝" w:hint="eastAsia"/>
                <w:kern w:val="0"/>
                <w:sz w:val="18"/>
                <w:szCs w:val="18"/>
              </w:rPr>
              <w:t>送風機、固液分離機、浄化装置、</w:t>
            </w:r>
            <w:r w:rsidR="002765B0">
              <w:rPr>
                <w:rFonts w:ascii="ＭＳ Ｐゴシック" w:eastAsia="ＭＳ Ｐゴシック" w:hAnsi="ＭＳ Ｐゴシック" w:cs="ＭＳ明朝" w:hint="eastAsia"/>
                <w:kern w:val="0"/>
                <w:sz w:val="18"/>
                <w:szCs w:val="18"/>
              </w:rPr>
              <w:t>トラクター</w:t>
            </w:r>
            <w:r w:rsidRPr="00BF4F8B">
              <w:rPr>
                <w:rFonts w:ascii="ＭＳ Ｐゴシック" w:eastAsia="ＭＳ Ｐゴシック" w:hAnsi="ＭＳ Ｐゴシック" w:cs="ＭＳ明朝" w:hint="eastAsia"/>
                <w:kern w:val="0"/>
                <w:sz w:val="18"/>
                <w:szCs w:val="18"/>
              </w:rPr>
              <w:t>、</w:t>
            </w:r>
            <w:r w:rsidR="002765B0">
              <w:rPr>
                <w:rFonts w:ascii="ＭＳ Ｐゴシック" w:eastAsia="ＭＳ Ｐゴシック" w:hAnsi="ＭＳ Ｐゴシック" w:cs="ＭＳ明朝" w:hint="eastAsia"/>
                <w:kern w:val="0"/>
                <w:sz w:val="18"/>
                <w:szCs w:val="18"/>
              </w:rPr>
              <w:t>ホイルローダー</w:t>
            </w:r>
            <w:r w:rsidRPr="00BF4F8B">
              <w:rPr>
                <w:rFonts w:ascii="ＭＳ Ｐゴシック" w:eastAsia="ＭＳ Ｐゴシック" w:hAnsi="ＭＳ Ｐゴシック" w:cs="ＭＳ明朝" w:hint="eastAsia"/>
                <w:kern w:val="0"/>
                <w:sz w:val="18"/>
                <w:szCs w:val="18"/>
              </w:rPr>
              <w:t>、消毒装置、細霧装置、節電機、発電機、哺育機、</w:t>
            </w:r>
            <w:r w:rsidR="00FC3E9C">
              <w:rPr>
                <w:rFonts w:ascii="ＭＳ Ｐゴシック" w:eastAsia="ＭＳ Ｐゴシック" w:hAnsi="ＭＳ Ｐゴシック" w:cs="ＭＳ明朝" w:hint="eastAsia"/>
                <w:kern w:val="0"/>
                <w:sz w:val="18"/>
                <w:szCs w:val="18"/>
              </w:rPr>
              <w:t>通風装置、</w:t>
            </w:r>
            <w:r w:rsidRPr="00BF4F8B">
              <w:rPr>
                <w:rFonts w:ascii="ＭＳ Ｐゴシック" w:eastAsia="ＭＳ Ｐゴシック" w:hAnsi="ＭＳ Ｐゴシック" w:cs="ＭＳ明朝" w:hint="eastAsia"/>
                <w:kern w:val="0"/>
                <w:sz w:val="18"/>
                <w:szCs w:val="18"/>
              </w:rPr>
              <w:t>受電装置、牛床ﾏｯﾄ、給水施設、給湯施設、自動給餌機、発情検知</w:t>
            </w:r>
            <w:r w:rsidR="002765B0">
              <w:rPr>
                <w:rFonts w:ascii="ＭＳ Ｐゴシック" w:eastAsia="ＭＳ Ｐゴシック" w:hAnsi="ＭＳ Ｐゴシック" w:cs="ＭＳ明朝" w:hint="eastAsia"/>
                <w:kern w:val="0"/>
                <w:sz w:val="18"/>
                <w:szCs w:val="18"/>
              </w:rPr>
              <w:t>システム</w:t>
            </w:r>
            <w:r w:rsidRPr="00BF4F8B">
              <w:rPr>
                <w:rFonts w:ascii="ＭＳ Ｐゴシック" w:eastAsia="ＭＳ Ｐゴシック" w:hAnsi="ＭＳ Ｐゴシック" w:cs="ＭＳ明朝" w:hint="eastAsia"/>
                <w:kern w:val="0"/>
                <w:sz w:val="18"/>
                <w:szCs w:val="18"/>
              </w:rPr>
              <w:t>、滅菌機、飼槽、乳頭清拭装置、高圧洗浄機、電動</w:t>
            </w:r>
            <w:r w:rsidR="002765B0">
              <w:rPr>
                <w:rFonts w:ascii="ＭＳ Ｐゴシック" w:eastAsia="ＭＳ Ｐゴシック" w:hAnsi="ＭＳ Ｐゴシック" w:cs="ＭＳ明朝" w:hint="eastAsia"/>
                <w:kern w:val="0"/>
                <w:sz w:val="18"/>
                <w:szCs w:val="18"/>
              </w:rPr>
              <w:t>カウブラシ</w:t>
            </w:r>
            <w:r w:rsidRPr="00BF4F8B">
              <w:rPr>
                <w:rFonts w:ascii="ＭＳ Ｐゴシック" w:eastAsia="ＭＳ Ｐゴシック" w:hAnsi="ＭＳ Ｐゴシック" w:cs="ＭＳ明朝" w:hint="eastAsia"/>
                <w:kern w:val="0"/>
                <w:sz w:val="18"/>
                <w:szCs w:val="18"/>
              </w:rPr>
              <w:t>、牛群管理</w:t>
            </w:r>
            <w:r w:rsidR="002765B0">
              <w:rPr>
                <w:rFonts w:ascii="ＭＳ Ｐゴシック" w:eastAsia="ＭＳ Ｐゴシック" w:hAnsi="ＭＳ Ｐゴシック" w:cs="ＭＳ明朝" w:hint="eastAsia"/>
                <w:kern w:val="0"/>
                <w:sz w:val="18"/>
                <w:szCs w:val="18"/>
              </w:rPr>
              <w:t>システム</w:t>
            </w:r>
            <w:r w:rsidRPr="00BF4F8B">
              <w:rPr>
                <w:rFonts w:ascii="ＭＳ Ｐゴシック" w:eastAsia="ＭＳ Ｐゴシック" w:hAnsi="ＭＳ Ｐゴシック" w:cs="ＭＳ明朝" w:hint="eastAsia"/>
                <w:kern w:val="0"/>
                <w:sz w:val="18"/>
                <w:szCs w:val="18"/>
              </w:rPr>
              <w:t>、</w:t>
            </w:r>
            <w:r w:rsidR="002765B0">
              <w:rPr>
                <w:rFonts w:ascii="ＭＳ Ｐゴシック" w:eastAsia="ＭＳ Ｐゴシック" w:hAnsi="ＭＳ Ｐゴシック" w:cs="ＭＳ明朝" w:hint="eastAsia"/>
                <w:kern w:val="0"/>
                <w:sz w:val="18"/>
                <w:szCs w:val="18"/>
              </w:rPr>
              <w:t>スタンチョン</w:t>
            </w:r>
            <w:r w:rsidRPr="00BF4F8B">
              <w:rPr>
                <w:rFonts w:ascii="ＭＳ Ｐゴシック" w:eastAsia="ＭＳ Ｐゴシック" w:hAnsi="ＭＳ Ｐゴシック" w:cs="ＭＳ明朝" w:hint="eastAsia"/>
                <w:kern w:val="0"/>
                <w:sz w:val="18"/>
                <w:szCs w:val="18"/>
              </w:rPr>
              <w:t>、哺乳ロボット、</w:t>
            </w:r>
            <w:r w:rsidR="002765B0">
              <w:rPr>
                <w:rFonts w:ascii="ＭＳ Ｐゴシック" w:eastAsia="ＭＳ Ｐゴシック" w:hAnsi="ＭＳ Ｐゴシック" w:cs="ＭＳ明朝" w:hint="eastAsia"/>
                <w:kern w:val="0"/>
                <w:sz w:val="18"/>
                <w:szCs w:val="18"/>
              </w:rPr>
              <w:t>パスチャライザー</w:t>
            </w:r>
            <w:r w:rsidRPr="00BF4F8B">
              <w:rPr>
                <w:rFonts w:ascii="ＭＳ Ｐゴシック" w:eastAsia="ＭＳ Ｐゴシック" w:hAnsi="ＭＳ Ｐゴシック" w:cs="ＭＳ明朝" w:hint="eastAsia"/>
                <w:kern w:val="0"/>
                <w:sz w:val="18"/>
                <w:szCs w:val="18"/>
              </w:rPr>
              <w:t>、</w:t>
            </w:r>
            <w:r w:rsidR="002765B0">
              <w:rPr>
                <w:rFonts w:ascii="ＭＳ Ｐゴシック" w:eastAsia="ＭＳ Ｐゴシック" w:hAnsi="ＭＳ Ｐゴシック" w:cs="ＭＳ明朝" w:hint="eastAsia"/>
                <w:kern w:val="0"/>
                <w:sz w:val="18"/>
                <w:szCs w:val="18"/>
              </w:rPr>
              <w:t>カーフフィーダー</w:t>
            </w:r>
            <w:r w:rsidRPr="00BF4F8B">
              <w:rPr>
                <w:rFonts w:ascii="ＭＳ Ｐゴシック" w:eastAsia="ＭＳ Ｐゴシック" w:hAnsi="ＭＳ Ｐゴシック" w:cs="ＭＳ明朝" w:hint="eastAsia"/>
                <w:kern w:val="0"/>
                <w:sz w:val="18"/>
                <w:szCs w:val="18"/>
              </w:rPr>
              <w:t>、</w:t>
            </w:r>
            <w:r w:rsidR="002765B0">
              <w:rPr>
                <w:rFonts w:ascii="ＭＳ Ｐゴシック" w:eastAsia="ＭＳ Ｐゴシック" w:hAnsi="ＭＳ Ｐゴシック" w:cs="ＭＳ明朝" w:hint="eastAsia"/>
                <w:kern w:val="0"/>
                <w:sz w:val="18"/>
                <w:szCs w:val="18"/>
              </w:rPr>
              <w:t>パレタイザー</w:t>
            </w:r>
            <w:r w:rsidRPr="00BF4F8B">
              <w:rPr>
                <w:rFonts w:ascii="ＭＳ Ｐゴシック" w:eastAsia="ＭＳ Ｐゴシック" w:hAnsi="ＭＳ Ｐゴシック" w:cs="ＭＳ明朝" w:hint="eastAsia"/>
                <w:kern w:val="0"/>
                <w:sz w:val="18"/>
                <w:szCs w:val="18"/>
              </w:rPr>
              <w:t>、牛舎柵、カーフハッチ、畜舎</w:t>
            </w:r>
            <w:r w:rsidR="002765B0">
              <w:rPr>
                <w:rFonts w:ascii="ＭＳ Ｐゴシック" w:eastAsia="ＭＳ Ｐゴシック" w:hAnsi="ＭＳ Ｐゴシック" w:cs="ＭＳ明朝" w:hint="eastAsia"/>
                <w:kern w:val="0"/>
                <w:sz w:val="18"/>
                <w:szCs w:val="18"/>
              </w:rPr>
              <w:t>カーテン</w:t>
            </w:r>
            <w:r w:rsidRPr="00BF4F8B">
              <w:rPr>
                <w:rFonts w:ascii="ＭＳ Ｐゴシック" w:eastAsia="ＭＳ Ｐゴシック" w:hAnsi="ＭＳ Ｐゴシック" w:cs="ＭＳ明朝" w:hint="eastAsia"/>
                <w:kern w:val="0"/>
                <w:sz w:val="18"/>
                <w:szCs w:val="18"/>
              </w:rPr>
              <w:t>、監視システム・カメラ、削蹄機、除雪機、血液分析・超音波診断・Ｘ線診断等の家畜診療用機械</w:t>
            </w:r>
            <w:r w:rsidRPr="00BF4F8B">
              <w:rPr>
                <w:rFonts w:ascii="ＭＳ Ｐゴシック" w:eastAsia="ＭＳ Ｐゴシック" w:hAnsi="ＭＳ Ｐゴシック" w:hint="eastAsia"/>
                <w:sz w:val="18"/>
                <w:szCs w:val="18"/>
              </w:rPr>
              <w:t>など</w:t>
            </w:r>
          </w:p>
          <w:p w14:paraId="50C718DE"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家畜診療用車両（普通自動車）</w:t>
            </w:r>
          </w:p>
          <w:p w14:paraId="0111E04F"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トラック</w:t>
            </w:r>
          </w:p>
          <w:p w14:paraId="25D6DA24"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ダンプカー、フォークリフト、家畜診療用車両（軽自動車）、軽トラックなど</w:t>
            </w:r>
          </w:p>
        </w:tc>
        <w:tc>
          <w:tcPr>
            <w:tcW w:w="843" w:type="dxa"/>
            <w:shd w:val="clear" w:color="auto" w:fill="F2DBDB"/>
            <w:vAlign w:val="center"/>
          </w:tcPr>
          <w:p w14:paraId="3E7B6DB2"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202C2A1C"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59582746"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25E77DA0"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3CCB2AC2"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593420D4" w14:textId="77777777" w:rsidR="00CA68C8" w:rsidRDefault="00CA68C8" w:rsidP="00BF4F8B">
            <w:pPr>
              <w:spacing w:line="240" w:lineRule="exact"/>
              <w:jc w:val="left"/>
              <w:rPr>
                <w:rFonts w:ascii="ＭＳ Ｐゴシック" w:eastAsia="ＭＳ Ｐゴシック" w:hAnsi="ＭＳ Ｐゴシック"/>
                <w:sz w:val="18"/>
                <w:szCs w:val="18"/>
              </w:rPr>
            </w:pPr>
          </w:p>
          <w:p w14:paraId="3FDC4260" w14:textId="77777777" w:rsidR="002765B0" w:rsidRPr="00BF4F8B" w:rsidRDefault="002765B0" w:rsidP="00BF4F8B">
            <w:pPr>
              <w:spacing w:line="240" w:lineRule="exact"/>
              <w:jc w:val="left"/>
              <w:rPr>
                <w:rFonts w:ascii="ＭＳ Ｐゴシック" w:eastAsia="ＭＳ Ｐゴシック" w:hAnsi="ＭＳ Ｐゴシック"/>
                <w:sz w:val="18"/>
                <w:szCs w:val="18"/>
              </w:rPr>
            </w:pPr>
          </w:p>
          <w:p w14:paraId="7FEB4326"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7F7C06AE" w14:textId="77777777" w:rsidR="00CA68C8" w:rsidRPr="00BF4F8B" w:rsidRDefault="00CA68C8" w:rsidP="00BF4F8B">
            <w:pPr>
              <w:spacing w:line="240" w:lineRule="exact"/>
              <w:jc w:val="left"/>
              <w:rPr>
                <w:rFonts w:ascii="ＭＳ Ｐゴシック" w:eastAsia="ＭＳ Ｐゴシック" w:hAnsi="ＭＳ Ｐゴシック"/>
                <w:sz w:val="18"/>
                <w:szCs w:val="18"/>
              </w:rPr>
            </w:pPr>
          </w:p>
          <w:p w14:paraId="54194768"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68D546E8"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590E2239"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５年</w:t>
            </w:r>
          </w:p>
        </w:tc>
        <w:tc>
          <w:tcPr>
            <w:tcW w:w="1596" w:type="dxa"/>
            <w:shd w:val="clear" w:color="auto" w:fill="F2DBDB"/>
            <w:vAlign w:val="center"/>
          </w:tcPr>
          <w:p w14:paraId="0E43CCC9"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４年～９年</w:t>
            </w:r>
          </w:p>
          <w:p w14:paraId="5A13F9F5"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4B691C05"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1A64DADD"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2A2D0B1B"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1D0FD4D7" w14:textId="77777777" w:rsidR="00CA68C8"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03650145" w14:textId="77777777" w:rsidR="002765B0" w:rsidRPr="00BF4F8B" w:rsidRDefault="002765B0"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54EE5A47"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570A480F"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p>
          <w:p w14:paraId="407B415D"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４年～８年</w:t>
            </w:r>
          </w:p>
          <w:p w14:paraId="5387656D"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３年まで短縮可</w:t>
            </w:r>
          </w:p>
          <w:p w14:paraId="0C4ADBDF"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２年まで短縮可</w:t>
            </w:r>
          </w:p>
        </w:tc>
      </w:tr>
      <w:tr w:rsidR="00CA68C8" w:rsidRPr="00BF4F8B" w14:paraId="10F74E32" w14:textId="77777777" w:rsidTr="00E72853">
        <w:tc>
          <w:tcPr>
            <w:tcW w:w="533" w:type="dxa"/>
            <w:vMerge/>
            <w:tcBorders>
              <w:bottom w:val="single" w:sz="4" w:space="0" w:color="auto"/>
            </w:tcBorders>
            <w:shd w:val="clear" w:color="auto" w:fill="C5E0B3"/>
          </w:tcPr>
          <w:p w14:paraId="211A397C" w14:textId="77777777" w:rsidR="00CA68C8" w:rsidRPr="00BF4F8B" w:rsidRDefault="00CA68C8" w:rsidP="00BF4F8B">
            <w:pPr>
              <w:tabs>
                <w:tab w:val="left" w:pos="1680"/>
              </w:tabs>
              <w:rPr>
                <w:rFonts w:ascii="ＭＳ ゴシック" w:eastAsia="ＭＳ ゴシック" w:hAnsi="ＭＳ ゴシック"/>
                <w:sz w:val="18"/>
                <w:szCs w:val="18"/>
              </w:rPr>
            </w:pPr>
          </w:p>
        </w:tc>
        <w:tc>
          <w:tcPr>
            <w:tcW w:w="2156" w:type="dxa"/>
            <w:tcBorders>
              <w:bottom w:val="single" w:sz="4" w:space="0" w:color="auto"/>
            </w:tcBorders>
            <w:shd w:val="clear" w:color="auto" w:fill="C5E0B3"/>
            <w:vAlign w:val="center"/>
          </w:tcPr>
          <w:p w14:paraId="061C016C"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中小家畜管理機械施設(PC)</w:t>
            </w:r>
          </w:p>
          <w:p w14:paraId="7B6F48A0"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cs="ＭＳ明朝" w:hint="eastAsia"/>
                <w:kern w:val="0"/>
                <w:sz w:val="18"/>
                <w:szCs w:val="18"/>
              </w:rPr>
              <w:t>（中小家畜の飼養管理のための機械施設）</w:t>
            </w:r>
          </w:p>
        </w:tc>
        <w:tc>
          <w:tcPr>
            <w:tcW w:w="3998" w:type="dxa"/>
            <w:shd w:val="clear" w:color="auto" w:fill="F2DBDB"/>
            <w:vAlign w:val="center"/>
          </w:tcPr>
          <w:p w14:paraId="77420B65" w14:textId="77777777" w:rsidR="00CA68C8" w:rsidRPr="00BF4F8B" w:rsidRDefault="00CA68C8" w:rsidP="00BF4F8B">
            <w:pPr>
              <w:spacing w:line="240" w:lineRule="exact"/>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①　農業協同組合等</w:t>
            </w:r>
          </w:p>
          <w:p w14:paraId="3BBC29D6" w14:textId="77777777" w:rsidR="00CA68C8" w:rsidRPr="00BF4F8B" w:rsidRDefault="00CA68C8" w:rsidP="00BF4F8B">
            <w:pPr>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②　地方公共団体、(独)農畜産業振興機構又は農業協同組合等が出資者又は構成員となっている法人</w:t>
            </w:r>
          </w:p>
          <w:p w14:paraId="3C9DD23B" w14:textId="77777777" w:rsidR="00CA68C8" w:rsidRPr="00BF4F8B" w:rsidRDefault="00CA68C8" w:rsidP="00BF4F8B">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③　畜産の振興に関する事業を実施する一般社団法人等</w:t>
            </w:r>
          </w:p>
          <w:p w14:paraId="0D96F2F5" w14:textId="77777777" w:rsidR="00E72853" w:rsidRPr="00BF4F8B" w:rsidRDefault="00CA68C8" w:rsidP="00E72853">
            <w:pPr>
              <w:autoSpaceDE w:val="0"/>
              <w:autoSpaceDN w:val="0"/>
              <w:adjustRightInd w:val="0"/>
              <w:spacing w:line="240" w:lineRule="exact"/>
              <w:ind w:left="180" w:hangingChars="100" w:hanging="180"/>
              <w:jc w:val="lef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④　特認借受者</w:t>
            </w:r>
          </w:p>
        </w:tc>
        <w:tc>
          <w:tcPr>
            <w:tcW w:w="5717" w:type="dxa"/>
            <w:shd w:val="clear" w:color="auto" w:fill="F2DBDB"/>
            <w:vAlign w:val="center"/>
          </w:tcPr>
          <w:p w14:paraId="72F36C74"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清掃システム（</w:t>
            </w:r>
            <w:r w:rsidR="002765B0">
              <w:rPr>
                <w:rFonts w:ascii="ＭＳ Ｐゴシック" w:eastAsia="ＭＳ Ｐゴシック" w:hAnsi="ＭＳ Ｐゴシック" w:cs="ＭＳ明朝" w:hint="eastAsia"/>
                <w:kern w:val="0"/>
                <w:sz w:val="18"/>
                <w:szCs w:val="18"/>
              </w:rPr>
              <w:t>バーンクリーナー</w:t>
            </w:r>
            <w:r w:rsidRPr="00BF4F8B">
              <w:rPr>
                <w:rFonts w:ascii="ＭＳ Ｐゴシック" w:eastAsia="ＭＳ Ｐゴシック" w:hAnsi="ＭＳ Ｐゴシック" w:cs="ＭＳ明朝" w:hint="eastAsia"/>
                <w:kern w:val="0"/>
                <w:sz w:val="18"/>
                <w:szCs w:val="18"/>
              </w:rPr>
              <w:t>等）、スクレーパー，集ふん機、袋詰装置、発酵装置、攪拌装置、乾燥機、焼却機、</w:t>
            </w:r>
            <w:r w:rsidR="00DD6AE2">
              <w:rPr>
                <w:rFonts w:ascii="ＭＳ Ｐゴシック" w:eastAsia="ＭＳ Ｐゴシック" w:hAnsi="ＭＳ Ｐゴシック" w:cs="ＭＳ明朝" w:hint="eastAsia"/>
                <w:kern w:val="0"/>
                <w:sz w:val="18"/>
                <w:szCs w:val="18"/>
              </w:rPr>
              <w:t>冷暖房機、送風機</w:t>
            </w:r>
            <w:r w:rsidR="00DD6AE2" w:rsidRPr="00BF4F8B">
              <w:rPr>
                <w:rFonts w:ascii="ＭＳ Ｐゴシック" w:eastAsia="ＭＳ Ｐゴシック" w:hAnsi="ＭＳ Ｐゴシック" w:cs="ＭＳ明朝" w:hint="eastAsia"/>
                <w:kern w:val="0"/>
                <w:sz w:val="18"/>
                <w:szCs w:val="18"/>
              </w:rPr>
              <w:t>、</w:t>
            </w:r>
            <w:r w:rsidRPr="00BF4F8B">
              <w:rPr>
                <w:rFonts w:ascii="ＭＳ Ｐゴシック" w:eastAsia="ＭＳ Ｐゴシック" w:hAnsi="ＭＳ Ｐゴシック" w:cs="ＭＳ明朝" w:hint="eastAsia"/>
                <w:kern w:val="0"/>
                <w:sz w:val="18"/>
                <w:szCs w:val="18"/>
              </w:rPr>
              <w:t>固液分離機、浄化装置、トラクター、ホイルローダー、消毒装置、細霧装置、</w:t>
            </w:r>
            <w:r w:rsidR="00FC3E9C">
              <w:rPr>
                <w:rFonts w:ascii="ＭＳ Ｐゴシック" w:eastAsia="ＭＳ Ｐゴシック" w:hAnsi="ＭＳ Ｐゴシック" w:cs="ＭＳ明朝" w:hint="eastAsia"/>
                <w:kern w:val="0"/>
                <w:sz w:val="18"/>
                <w:szCs w:val="18"/>
              </w:rPr>
              <w:t>通風装置、</w:t>
            </w:r>
            <w:r w:rsidRPr="00BF4F8B">
              <w:rPr>
                <w:rFonts w:ascii="ＭＳ Ｐゴシック" w:eastAsia="ＭＳ Ｐゴシック" w:hAnsi="ＭＳ Ｐゴシック" w:cs="ＭＳ明朝" w:hint="eastAsia"/>
                <w:kern w:val="0"/>
                <w:sz w:val="18"/>
                <w:szCs w:val="18"/>
              </w:rPr>
              <w:t>自動給餌機、計量器、豚舎柵、鶏舎ケージ、スノコ、畜舎</w:t>
            </w:r>
            <w:r w:rsidR="001B651B">
              <w:rPr>
                <w:rFonts w:ascii="ＭＳ Ｐゴシック" w:eastAsia="ＭＳ Ｐゴシック" w:hAnsi="ＭＳ Ｐゴシック" w:cs="ＭＳ明朝" w:hint="eastAsia"/>
                <w:kern w:val="0"/>
                <w:sz w:val="18"/>
                <w:szCs w:val="18"/>
              </w:rPr>
              <w:t>カーテン</w:t>
            </w:r>
            <w:r w:rsidRPr="00BF4F8B">
              <w:rPr>
                <w:rFonts w:ascii="ＭＳ Ｐゴシック" w:eastAsia="ＭＳ Ｐゴシック" w:hAnsi="ＭＳ Ｐゴシック" w:cs="ＭＳ明朝" w:hint="eastAsia"/>
                <w:kern w:val="0"/>
                <w:sz w:val="18"/>
                <w:szCs w:val="18"/>
              </w:rPr>
              <w:t>など</w:t>
            </w:r>
          </w:p>
          <w:p w14:paraId="7F949AF8" w14:textId="77777777" w:rsidR="00CA68C8" w:rsidRPr="00BF4F8B" w:rsidRDefault="00CA68C8" w:rsidP="00BF4F8B">
            <w:pPr>
              <w:spacing w:line="240" w:lineRule="exact"/>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cs="ＭＳ明朝" w:hint="eastAsia"/>
                <w:kern w:val="0"/>
                <w:sz w:val="18"/>
                <w:szCs w:val="18"/>
              </w:rPr>
              <w:t>トラック</w:t>
            </w:r>
          </w:p>
          <w:p w14:paraId="030A0D9D"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ダンプカー、フォークリフト、軽トラックなど</w:t>
            </w:r>
          </w:p>
        </w:tc>
        <w:tc>
          <w:tcPr>
            <w:tcW w:w="843" w:type="dxa"/>
            <w:shd w:val="clear" w:color="auto" w:fill="F2DBDB"/>
            <w:vAlign w:val="center"/>
          </w:tcPr>
          <w:p w14:paraId="33B8FAB5"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5A76ADD9" w14:textId="77777777" w:rsidR="00CA68C8" w:rsidRDefault="00CA68C8" w:rsidP="00BF4F8B">
            <w:pPr>
              <w:spacing w:line="240" w:lineRule="exact"/>
              <w:jc w:val="left"/>
              <w:rPr>
                <w:rFonts w:ascii="ＭＳ Ｐゴシック" w:eastAsia="ＭＳ Ｐゴシック" w:hAnsi="ＭＳ Ｐゴシック"/>
                <w:sz w:val="18"/>
                <w:szCs w:val="18"/>
              </w:rPr>
            </w:pPr>
          </w:p>
          <w:p w14:paraId="15F8423D" w14:textId="77777777" w:rsidR="00FC3E9C" w:rsidRPr="00BF4F8B" w:rsidRDefault="00FC3E9C" w:rsidP="00BF4F8B">
            <w:pPr>
              <w:spacing w:line="240" w:lineRule="exact"/>
              <w:jc w:val="left"/>
              <w:rPr>
                <w:rFonts w:ascii="ＭＳ Ｐゴシック" w:eastAsia="ＭＳ Ｐゴシック" w:hAnsi="ＭＳ Ｐゴシック"/>
                <w:sz w:val="18"/>
                <w:szCs w:val="18"/>
              </w:rPr>
            </w:pPr>
          </w:p>
          <w:p w14:paraId="7011E0EB" w14:textId="77777777" w:rsidR="00CA68C8" w:rsidRDefault="00CA68C8" w:rsidP="00BF4F8B">
            <w:pPr>
              <w:spacing w:line="240" w:lineRule="exact"/>
              <w:jc w:val="left"/>
              <w:rPr>
                <w:rFonts w:ascii="ＭＳ Ｐゴシック" w:eastAsia="ＭＳ Ｐゴシック" w:hAnsi="ＭＳ Ｐゴシック"/>
                <w:sz w:val="18"/>
                <w:szCs w:val="18"/>
              </w:rPr>
            </w:pPr>
          </w:p>
          <w:p w14:paraId="78EE9180" w14:textId="77777777" w:rsidR="00992D25" w:rsidRPr="00BF4F8B" w:rsidRDefault="00992D25" w:rsidP="00BF4F8B">
            <w:pPr>
              <w:spacing w:line="240" w:lineRule="exact"/>
              <w:jc w:val="left"/>
              <w:rPr>
                <w:rFonts w:ascii="ＭＳ Ｐゴシック" w:eastAsia="ＭＳ Ｐゴシック" w:hAnsi="ＭＳ Ｐゴシック"/>
                <w:sz w:val="18"/>
                <w:szCs w:val="18"/>
              </w:rPr>
            </w:pPr>
          </w:p>
          <w:p w14:paraId="7350DEB2"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６年</w:t>
            </w:r>
          </w:p>
          <w:p w14:paraId="007C54F8"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５年</w:t>
            </w:r>
          </w:p>
        </w:tc>
        <w:tc>
          <w:tcPr>
            <w:tcW w:w="1596" w:type="dxa"/>
            <w:shd w:val="clear" w:color="auto" w:fill="F2DBDB"/>
            <w:vAlign w:val="center"/>
          </w:tcPr>
          <w:p w14:paraId="3CD45CC6" w14:textId="77777777" w:rsidR="00CA68C8" w:rsidRPr="00BF4F8B" w:rsidRDefault="00CA68C8" w:rsidP="00BF4F8B">
            <w:pPr>
              <w:spacing w:line="240" w:lineRule="exac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４年～９年</w:t>
            </w:r>
          </w:p>
          <w:p w14:paraId="39F7F7FD" w14:textId="77777777" w:rsidR="00CA68C8" w:rsidRDefault="00CA68C8" w:rsidP="00BF4F8B">
            <w:pPr>
              <w:spacing w:line="240" w:lineRule="exact"/>
              <w:jc w:val="left"/>
              <w:rPr>
                <w:rFonts w:ascii="ＭＳ Ｐゴシック" w:eastAsia="ＭＳ Ｐゴシック" w:hAnsi="ＭＳ Ｐゴシック"/>
                <w:sz w:val="18"/>
                <w:szCs w:val="18"/>
              </w:rPr>
            </w:pPr>
          </w:p>
          <w:p w14:paraId="78F184F7" w14:textId="77777777" w:rsidR="00FC3E9C" w:rsidRPr="00BF4F8B" w:rsidRDefault="00FC3E9C" w:rsidP="00BF4F8B">
            <w:pPr>
              <w:spacing w:line="240" w:lineRule="exact"/>
              <w:jc w:val="left"/>
              <w:rPr>
                <w:rFonts w:ascii="ＭＳ Ｐゴシック" w:eastAsia="ＭＳ Ｐゴシック" w:hAnsi="ＭＳ Ｐゴシック"/>
                <w:sz w:val="18"/>
                <w:szCs w:val="18"/>
              </w:rPr>
            </w:pPr>
          </w:p>
          <w:p w14:paraId="6486F2B0" w14:textId="77777777" w:rsidR="00CA68C8" w:rsidRDefault="00CA68C8" w:rsidP="00BF4F8B">
            <w:pPr>
              <w:spacing w:line="240" w:lineRule="exact"/>
              <w:jc w:val="left"/>
              <w:rPr>
                <w:rFonts w:ascii="ＭＳ Ｐゴシック" w:eastAsia="ＭＳ Ｐゴシック" w:hAnsi="ＭＳ Ｐゴシック"/>
                <w:sz w:val="18"/>
                <w:szCs w:val="18"/>
              </w:rPr>
            </w:pPr>
          </w:p>
          <w:p w14:paraId="281926A0" w14:textId="77777777" w:rsidR="00992D25" w:rsidRPr="00BF4F8B" w:rsidRDefault="00992D25" w:rsidP="00BF4F8B">
            <w:pPr>
              <w:spacing w:line="240" w:lineRule="exact"/>
              <w:jc w:val="left"/>
              <w:rPr>
                <w:rFonts w:ascii="ＭＳ Ｐゴシック" w:eastAsia="ＭＳ Ｐゴシック" w:hAnsi="ＭＳ Ｐゴシック"/>
                <w:sz w:val="18"/>
                <w:szCs w:val="18"/>
              </w:rPr>
            </w:pPr>
          </w:p>
          <w:p w14:paraId="67EB960C"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３年まで短縮可</w:t>
            </w:r>
          </w:p>
          <w:p w14:paraId="53E846F7" w14:textId="77777777" w:rsidR="00CA68C8" w:rsidRPr="00BF4F8B" w:rsidRDefault="00CA68C8" w:rsidP="00BF4F8B">
            <w:pPr>
              <w:spacing w:line="240" w:lineRule="exact"/>
              <w:jc w:val="left"/>
              <w:rPr>
                <w:rFonts w:ascii="ＭＳ Ｐゴシック" w:eastAsia="ＭＳ Ｐゴシック" w:hAnsi="ＭＳ Ｐゴシック"/>
                <w:sz w:val="18"/>
                <w:szCs w:val="18"/>
              </w:rPr>
            </w:pPr>
            <w:r w:rsidRPr="00BF4F8B">
              <w:rPr>
                <w:rFonts w:ascii="ＭＳ Ｐゴシック" w:eastAsia="ＭＳ Ｐゴシック" w:hAnsi="ＭＳ Ｐゴシック" w:hint="eastAsia"/>
                <w:sz w:val="18"/>
                <w:szCs w:val="18"/>
              </w:rPr>
              <w:t>２年まで短縮可</w:t>
            </w:r>
          </w:p>
        </w:tc>
      </w:tr>
      <w:tr w:rsidR="00CA68C8" w:rsidRPr="00BF4F8B" w14:paraId="19C596AC" w14:textId="77777777" w:rsidTr="00E72853">
        <w:tc>
          <w:tcPr>
            <w:tcW w:w="533" w:type="dxa"/>
            <w:vMerge w:val="restart"/>
            <w:shd w:val="clear" w:color="auto" w:fill="FFF2CC"/>
            <w:vAlign w:val="center"/>
          </w:tcPr>
          <w:p w14:paraId="7A7F8D2E" w14:textId="77777777" w:rsidR="00236A76" w:rsidRDefault="00236A76" w:rsidP="00236A76">
            <w:pPr>
              <w:tabs>
                <w:tab w:val="left" w:pos="1680"/>
              </w:tabs>
              <w:rPr>
                <w:rFonts w:ascii="ＭＳ ゴシック" w:eastAsia="ＭＳ ゴシック" w:hAnsi="ＭＳ ゴシック"/>
                <w:sz w:val="18"/>
                <w:szCs w:val="18"/>
              </w:rPr>
            </w:pPr>
          </w:p>
          <w:p w14:paraId="0A5826AF" w14:textId="77777777" w:rsidR="00236A76" w:rsidRDefault="00236A76" w:rsidP="00236A76">
            <w:pPr>
              <w:tabs>
                <w:tab w:val="left" w:pos="1680"/>
              </w:tabs>
              <w:rPr>
                <w:rFonts w:ascii="ＭＳ ゴシック" w:eastAsia="ＭＳ ゴシック" w:hAnsi="ＭＳ ゴシック"/>
                <w:sz w:val="18"/>
                <w:szCs w:val="18"/>
              </w:rPr>
            </w:pPr>
          </w:p>
          <w:p w14:paraId="72D0BC8C" w14:textId="77777777" w:rsidR="00CA68C8" w:rsidRPr="00BF4F8B" w:rsidRDefault="00CA68C8" w:rsidP="00236A76">
            <w:pPr>
              <w:tabs>
                <w:tab w:val="left" w:pos="1680"/>
              </w:tabs>
              <w:jc w:val="center"/>
              <w:rPr>
                <w:rFonts w:ascii="ＭＳ ゴシック" w:eastAsia="ＭＳ ゴシック" w:hAnsi="ＭＳ ゴシック"/>
                <w:sz w:val="18"/>
                <w:szCs w:val="18"/>
              </w:rPr>
            </w:pPr>
            <w:r w:rsidRPr="00BF4F8B">
              <w:rPr>
                <w:rFonts w:ascii="ＭＳ ゴシック" w:eastAsia="ＭＳ ゴシック" w:hAnsi="ＭＳ ゴシック" w:hint="eastAsia"/>
                <w:sz w:val="18"/>
                <w:szCs w:val="18"/>
              </w:rPr>
              <w:t xml:space="preserve">家　 畜　 畜　 産　 </w:t>
            </w:r>
            <w:r w:rsidRPr="00BF4F8B">
              <w:rPr>
                <w:rFonts w:ascii="ＭＳ ゴシック" w:eastAsia="ＭＳ ゴシック" w:hAnsi="ＭＳ ゴシック" w:hint="eastAsia"/>
                <w:sz w:val="18"/>
                <w:szCs w:val="18"/>
              </w:rPr>
              <w:lastRenderedPageBreak/>
              <w:t>物 　流　 通　 施　設</w:t>
            </w:r>
          </w:p>
        </w:tc>
        <w:tc>
          <w:tcPr>
            <w:tcW w:w="2156" w:type="dxa"/>
            <w:shd w:val="clear" w:color="auto" w:fill="FFF2CC"/>
            <w:vAlign w:val="center"/>
          </w:tcPr>
          <w:p w14:paraId="4CDE30CF"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lastRenderedPageBreak/>
              <w:t>家畜市場機械施設(LM)</w:t>
            </w:r>
          </w:p>
          <w:p w14:paraId="0303490C"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cs="ＭＳ明朝" w:hint="eastAsia"/>
                <w:kern w:val="0"/>
                <w:sz w:val="20"/>
                <w:szCs w:val="20"/>
              </w:rPr>
              <w:t>（家畜市場の運営のための機械施設）</w:t>
            </w:r>
          </w:p>
        </w:tc>
        <w:tc>
          <w:tcPr>
            <w:tcW w:w="3998" w:type="dxa"/>
            <w:shd w:val="clear" w:color="auto" w:fill="F2DBDB"/>
            <w:vAlign w:val="center"/>
          </w:tcPr>
          <w:p w14:paraId="30160EA7" w14:textId="77777777" w:rsidR="00CA68C8" w:rsidRPr="00BF4F8B" w:rsidRDefault="00CA68C8" w:rsidP="00BF4F8B">
            <w:pPr>
              <w:autoSpaceDE w:val="0"/>
              <w:autoSpaceDN w:val="0"/>
              <w:adjustRightInd w:val="0"/>
              <w:spacing w:line="240" w:lineRule="exact"/>
              <w:ind w:left="34" w:hangingChars="17" w:hanging="34"/>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 xml:space="preserve">　 家畜市場再編整備計画に基づき整備された家畜市場を保有する次に揚げる法人</w:t>
            </w:r>
          </w:p>
          <w:p w14:paraId="593CE679" w14:textId="77777777" w:rsidR="00CA68C8" w:rsidRPr="00BF4F8B" w:rsidRDefault="00CA68C8" w:rsidP="00BF4F8B">
            <w:pPr>
              <w:autoSpaceDE w:val="0"/>
              <w:autoSpaceDN w:val="0"/>
              <w:adjustRightInd w:val="0"/>
              <w:spacing w:line="240" w:lineRule="exact"/>
              <w:ind w:firstLineChars="100" w:firstLine="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①　農業協同組合等</w:t>
            </w:r>
          </w:p>
          <w:p w14:paraId="10629D95" w14:textId="77777777" w:rsidR="00CA68C8" w:rsidRPr="00BF4F8B" w:rsidRDefault="00CA68C8" w:rsidP="00BF4F8B">
            <w:pPr>
              <w:spacing w:line="240" w:lineRule="exact"/>
              <w:ind w:leftChars="100" w:left="41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②　地方公共団体、（独）農畜産業振興機構又は農業協同組合等が主たる出資者又は構成員となっている法人</w:t>
            </w:r>
          </w:p>
          <w:p w14:paraId="324406A4" w14:textId="77777777" w:rsidR="00CA68C8" w:rsidRPr="00BF4F8B" w:rsidRDefault="00CA68C8" w:rsidP="00BF4F8B">
            <w:pPr>
              <w:autoSpaceDE w:val="0"/>
              <w:autoSpaceDN w:val="0"/>
              <w:adjustRightInd w:val="0"/>
              <w:spacing w:line="240" w:lineRule="exact"/>
              <w:ind w:leftChars="100" w:left="41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③　特認事業協同組合等</w:t>
            </w:r>
          </w:p>
          <w:p w14:paraId="76BF8D2E" w14:textId="77777777" w:rsidR="00E72853" w:rsidRPr="00BF4F8B" w:rsidRDefault="00CA68C8" w:rsidP="002765B0">
            <w:pPr>
              <w:autoSpaceDE w:val="0"/>
              <w:autoSpaceDN w:val="0"/>
              <w:adjustRightInd w:val="0"/>
              <w:spacing w:line="240" w:lineRule="exact"/>
              <w:ind w:leftChars="100" w:left="41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④　特認借受者</w:t>
            </w:r>
          </w:p>
        </w:tc>
        <w:tc>
          <w:tcPr>
            <w:tcW w:w="5717" w:type="dxa"/>
            <w:shd w:val="clear" w:color="auto" w:fill="F2DBDB"/>
          </w:tcPr>
          <w:p w14:paraId="2D98021E"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p>
          <w:p w14:paraId="3B95FBA9"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電光セリ機、個票発行機、電光掲示板、体重計計測装置など</w:t>
            </w:r>
          </w:p>
          <w:p w14:paraId="03E4562B"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p>
          <w:p w14:paraId="69CA65F1" w14:textId="77777777" w:rsidR="00CA68C8" w:rsidRPr="00BF4F8B" w:rsidRDefault="00CA68C8" w:rsidP="00BF4F8B">
            <w:pPr>
              <w:spacing w:line="240" w:lineRule="exact"/>
              <w:rPr>
                <w:rFonts w:ascii="ＭＳ Ｐゴシック" w:eastAsia="ＭＳ Ｐゴシック" w:hAnsi="ＭＳ Ｐゴシック"/>
                <w:sz w:val="20"/>
                <w:szCs w:val="20"/>
              </w:rPr>
            </w:pPr>
          </w:p>
        </w:tc>
        <w:tc>
          <w:tcPr>
            <w:tcW w:w="843" w:type="dxa"/>
            <w:shd w:val="clear" w:color="auto" w:fill="F2DBDB"/>
          </w:tcPr>
          <w:p w14:paraId="14B5C2D8" w14:textId="77777777" w:rsidR="00CA68C8" w:rsidRPr="00BF4F8B" w:rsidRDefault="00CA68C8" w:rsidP="00BF4F8B">
            <w:pPr>
              <w:spacing w:line="240" w:lineRule="exact"/>
              <w:rPr>
                <w:rFonts w:ascii="ＭＳ Ｐゴシック" w:eastAsia="ＭＳ Ｐゴシック" w:hAnsi="ＭＳ Ｐゴシック"/>
                <w:sz w:val="20"/>
                <w:szCs w:val="20"/>
              </w:rPr>
            </w:pPr>
          </w:p>
          <w:p w14:paraId="1C00885A"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６</w:t>
            </w:r>
            <w:r w:rsidR="006965A7">
              <w:rPr>
                <w:rFonts w:ascii="ＭＳ Ｐゴシック" w:eastAsia="ＭＳ Ｐゴシック" w:hAnsi="ＭＳ Ｐゴシック" w:hint="eastAsia"/>
                <w:sz w:val="20"/>
                <w:szCs w:val="20"/>
              </w:rPr>
              <w:t>年</w:t>
            </w:r>
          </w:p>
          <w:p w14:paraId="5B7B9ACB"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2FEE3D22"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1ABFD98"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1E2C8B8F"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2DF2B089"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526B4B77"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tc>
        <w:tc>
          <w:tcPr>
            <w:tcW w:w="1596" w:type="dxa"/>
            <w:shd w:val="clear" w:color="auto" w:fill="F2DBDB"/>
          </w:tcPr>
          <w:p w14:paraId="793AE9F2" w14:textId="77777777" w:rsidR="00CA68C8" w:rsidRPr="00BF4F8B" w:rsidRDefault="00CA68C8" w:rsidP="00BF4F8B">
            <w:pPr>
              <w:spacing w:line="240" w:lineRule="exact"/>
              <w:rPr>
                <w:rFonts w:ascii="ＭＳ Ｐゴシック" w:eastAsia="ＭＳ Ｐゴシック" w:hAnsi="ＭＳ Ｐゴシック"/>
                <w:sz w:val="20"/>
                <w:szCs w:val="20"/>
              </w:rPr>
            </w:pPr>
          </w:p>
          <w:p w14:paraId="642DE152"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４年～９年</w:t>
            </w:r>
          </w:p>
          <w:p w14:paraId="4F2A0318" w14:textId="77777777" w:rsidR="00CA68C8" w:rsidRPr="00BF4F8B" w:rsidRDefault="00CA68C8" w:rsidP="00BF4F8B">
            <w:pPr>
              <w:spacing w:line="240" w:lineRule="exact"/>
              <w:jc w:val="left"/>
              <w:rPr>
                <w:rFonts w:ascii="ＭＳ Ｐゴシック" w:eastAsia="ＭＳ Ｐゴシック" w:hAnsi="ＭＳ Ｐゴシック" w:cs="ＭＳ明朝"/>
                <w:kern w:val="0"/>
                <w:sz w:val="20"/>
                <w:szCs w:val="20"/>
              </w:rPr>
            </w:pPr>
          </w:p>
        </w:tc>
      </w:tr>
      <w:tr w:rsidR="00CA68C8" w:rsidRPr="00BF4F8B" w14:paraId="58555D7B" w14:textId="77777777" w:rsidTr="00E72853">
        <w:tc>
          <w:tcPr>
            <w:tcW w:w="533" w:type="dxa"/>
            <w:vMerge/>
            <w:shd w:val="clear" w:color="auto" w:fill="FFF2CC"/>
          </w:tcPr>
          <w:p w14:paraId="4C320DFD" w14:textId="77777777" w:rsidR="00CA68C8" w:rsidRPr="00BF4F8B" w:rsidRDefault="00CA68C8" w:rsidP="00BF4F8B">
            <w:pPr>
              <w:tabs>
                <w:tab w:val="left" w:pos="1680"/>
              </w:tabs>
              <w:rPr>
                <w:rFonts w:ascii="ＭＳ ゴシック" w:eastAsia="ＭＳ ゴシック" w:hAnsi="ＭＳ ゴシック"/>
                <w:sz w:val="18"/>
                <w:szCs w:val="18"/>
              </w:rPr>
            </w:pPr>
          </w:p>
        </w:tc>
        <w:tc>
          <w:tcPr>
            <w:tcW w:w="2156" w:type="dxa"/>
            <w:tcBorders>
              <w:bottom w:val="single" w:sz="4" w:space="0" w:color="auto"/>
            </w:tcBorders>
            <w:shd w:val="clear" w:color="auto" w:fill="FFF2CC"/>
            <w:vAlign w:val="center"/>
          </w:tcPr>
          <w:p w14:paraId="374F8405" w14:textId="77777777" w:rsidR="00CA68C8" w:rsidRPr="00BF4F8B" w:rsidRDefault="00CA68C8" w:rsidP="00BF4F8B">
            <w:pPr>
              <w:autoSpaceDE w:val="0"/>
              <w:autoSpaceDN w:val="0"/>
              <w:adjustRightInd w:val="0"/>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食肉食鶏処理流通施設(MC)</w:t>
            </w:r>
          </w:p>
          <w:p w14:paraId="008876E2" w14:textId="77777777" w:rsidR="00CA68C8" w:rsidRPr="00BF4F8B" w:rsidRDefault="00CA68C8" w:rsidP="00BF4F8B">
            <w:pPr>
              <w:autoSpaceDE w:val="0"/>
              <w:autoSpaceDN w:val="0"/>
              <w:adjustRightInd w:val="0"/>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（食肉食鶏の処理、加工又は流通のための機械施設）</w:t>
            </w:r>
          </w:p>
        </w:tc>
        <w:tc>
          <w:tcPr>
            <w:tcW w:w="3998" w:type="dxa"/>
            <w:tcBorders>
              <w:bottom w:val="single" w:sz="4" w:space="0" w:color="auto"/>
            </w:tcBorders>
            <w:shd w:val="clear" w:color="auto" w:fill="F2DBDB"/>
            <w:vAlign w:val="center"/>
          </w:tcPr>
          <w:p w14:paraId="0E455F06" w14:textId="77777777" w:rsidR="00CA68C8" w:rsidRPr="00BF4F8B" w:rsidRDefault="00CA68C8" w:rsidP="00BF4F8B">
            <w:pPr>
              <w:spacing w:line="240" w:lineRule="exact"/>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①　農業協同組合等</w:t>
            </w:r>
          </w:p>
          <w:p w14:paraId="165B0F06" w14:textId="77777777" w:rsidR="00CA68C8" w:rsidRPr="00BF4F8B" w:rsidRDefault="00CA68C8" w:rsidP="00BF4F8B">
            <w:pPr>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②　地方公共団体、（独）農畜産業振興機構又は農業協同組合等が出資者又は構成員となっている法人</w:t>
            </w:r>
          </w:p>
          <w:p w14:paraId="3E5C0DBE" w14:textId="77777777" w:rsidR="00CA68C8" w:rsidRPr="00BF4F8B" w:rsidRDefault="00CA68C8"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③　特認事業協同組合等</w:t>
            </w:r>
          </w:p>
          <w:p w14:paraId="6C8808D3" w14:textId="77777777" w:rsidR="00CA68C8" w:rsidRPr="00BF4F8B" w:rsidRDefault="00CA68C8"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④　特認借受者</w:t>
            </w:r>
          </w:p>
        </w:tc>
        <w:tc>
          <w:tcPr>
            <w:tcW w:w="5717" w:type="dxa"/>
            <w:tcBorders>
              <w:bottom w:val="single" w:sz="4" w:space="0" w:color="auto"/>
            </w:tcBorders>
            <w:shd w:val="clear" w:color="auto" w:fill="F2DBDB"/>
            <w:vAlign w:val="center"/>
          </w:tcPr>
          <w:p w14:paraId="39C7843C"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冷凍機、冷却機、製氷機、クーラーユニット、自動オープナー、電気スタナー、ラップケーサ、マイクロバス、ダンボール印字機、ボイラー、ベルト、コンテナ段積機、オートチェッカー、コンベヤー類、真空包装機、梱包機、洗浄機、電撃機、皮剥機、昇降機、自動洗浄背割機、ネックスリッター、掛替機、焼機ライン、自動製函機、肺取機、脱骨機、フライヤー、金属検出機、スキンナー、テーブルリフト、チョップカッター、オゾン発生装置、ハムスライサー、ロボクープ、脱毛機、スパイラルフリーザー、計量器、小腸切開機、大腸切開洗浄機、その他のと畜・食鶏処理機械など</w:t>
            </w:r>
          </w:p>
          <w:p w14:paraId="3628B5C2" w14:textId="77777777" w:rsidR="00CA68C8" w:rsidRPr="00BF4F8B" w:rsidRDefault="00CA68C8" w:rsidP="00BF4F8B">
            <w:pPr>
              <w:spacing w:line="240" w:lineRule="exac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トラック</w:t>
            </w:r>
          </w:p>
          <w:p w14:paraId="52D1A3A6" w14:textId="77777777" w:rsidR="000A3402" w:rsidRPr="00BF4F8B" w:rsidRDefault="00CA68C8" w:rsidP="00503EEC">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cs="ＭＳ明朝" w:hint="eastAsia"/>
                <w:kern w:val="0"/>
                <w:sz w:val="20"/>
                <w:szCs w:val="20"/>
              </w:rPr>
              <w:t>フォークリフト、軽トラック、冷凍車、冷蔵車など</w:t>
            </w:r>
          </w:p>
        </w:tc>
        <w:tc>
          <w:tcPr>
            <w:tcW w:w="843" w:type="dxa"/>
            <w:tcBorders>
              <w:bottom w:val="single" w:sz="4" w:space="0" w:color="auto"/>
            </w:tcBorders>
            <w:shd w:val="clear" w:color="auto" w:fill="F2DBDB"/>
            <w:vAlign w:val="center"/>
          </w:tcPr>
          <w:p w14:paraId="4F7FFEC8"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６年</w:t>
            </w:r>
          </w:p>
          <w:p w14:paraId="7C5E1293"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3FFB7C07"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2DD1DE4D"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74A0DEE"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1F055B20"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2B85912D"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3E1F27D1"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4C4746CE"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5742A6B"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６年</w:t>
            </w:r>
          </w:p>
          <w:p w14:paraId="348C460E"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５年</w:t>
            </w:r>
          </w:p>
        </w:tc>
        <w:tc>
          <w:tcPr>
            <w:tcW w:w="1596" w:type="dxa"/>
            <w:tcBorders>
              <w:bottom w:val="single" w:sz="4" w:space="0" w:color="auto"/>
            </w:tcBorders>
            <w:shd w:val="clear" w:color="auto" w:fill="F2DBDB"/>
            <w:vAlign w:val="center"/>
          </w:tcPr>
          <w:p w14:paraId="0468523E"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４年～９年</w:t>
            </w:r>
          </w:p>
          <w:p w14:paraId="3127CF1E"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5F418D62"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70D9E07C"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7185E6DC"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38F682D4"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405D10F"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4E3228AE"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754F7B31"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0535FACB"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３年まで短縮可</w:t>
            </w:r>
          </w:p>
          <w:p w14:paraId="02E2F81F" w14:textId="77777777" w:rsidR="00CA68C8" w:rsidRPr="00BF4F8B" w:rsidRDefault="00CA68C8" w:rsidP="00BF4F8B">
            <w:pPr>
              <w:spacing w:line="240" w:lineRule="exact"/>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hint="eastAsia"/>
                <w:sz w:val="20"/>
                <w:szCs w:val="20"/>
              </w:rPr>
              <w:t>２年まで短縮可</w:t>
            </w:r>
          </w:p>
        </w:tc>
      </w:tr>
      <w:tr w:rsidR="00CA68C8" w:rsidRPr="00BF4F8B" w14:paraId="66E24BD6" w14:textId="77777777" w:rsidTr="002765B0">
        <w:tc>
          <w:tcPr>
            <w:tcW w:w="533" w:type="dxa"/>
            <w:vMerge/>
            <w:tcBorders>
              <w:bottom w:val="single" w:sz="4" w:space="0" w:color="auto"/>
            </w:tcBorders>
            <w:shd w:val="clear" w:color="auto" w:fill="FFF2CC"/>
          </w:tcPr>
          <w:p w14:paraId="5DF01592" w14:textId="77777777" w:rsidR="00CA68C8" w:rsidRPr="00BF4F8B" w:rsidRDefault="00CA68C8" w:rsidP="00BF4F8B">
            <w:pPr>
              <w:tabs>
                <w:tab w:val="left" w:pos="1680"/>
              </w:tabs>
              <w:rPr>
                <w:rFonts w:ascii="ＭＳ ゴシック" w:eastAsia="ＭＳ ゴシック" w:hAnsi="ＭＳ ゴシック"/>
                <w:sz w:val="18"/>
                <w:szCs w:val="18"/>
              </w:rPr>
            </w:pPr>
          </w:p>
        </w:tc>
        <w:tc>
          <w:tcPr>
            <w:tcW w:w="2156" w:type="dxa"/>
            <w:tcBorders>
              <w:bottom w:val="single" w:sz="4" w:space="0" w:color="auto"/>
            </w:tcBorders>
            <w:shd w:val="clear" w:color="auto" w:fill="FFF2CC"/>
            <w:vAlign w:val="center"/>
          </w:tcPr>
          <w:p w14:paraId="5E78635F"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鶏卵又は生乳処理流通施設(EG)</w:t>
            </w:r>
          </w:p>
          <w:p w14:paraId="4B890B7A"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（鶏卵又は生乳の処理、加工又は流通のための機械施設）</w:t>
            </w:r>
          </w:p>
        </w:tc>
        <w:tc>
          <w:tcPr>
            <w:tcW w:w="3998" w:type="dxa"/>
            <w:shd w:val="clear" w:color="auto" w:fill="F2DBDB"/>
            <w:vAlign w:val="center"/>
          </w:tcPr>
          <w:p w14:paraId="638A2A99" w14:textId="77777777" w:rsidR="00CA68C8" w:rsidRPr="00BF4F8B" w:rsidRDefault="00CA68C8" w:rsidP="00BF4F8B">
            <w:pPr>
              <w:autoSpaceDE w:val="0"/>
              <w:autoSpaceDN w:val="0"/>
              <w:adjustRightInd w:val="0"/>
              <w:spacing w:line="240" w:lineRule="exact"/>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①　農業協同組合等</w:t>
            </w:r>
          </w:p>
          <w:p w14:paraId="46912345" w14:textId="77777777" w:rsidR="00CA68C8" w:rsidRPr="00BF4F8B" w:rsidRDefault="00CA68C8"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②　地方公共団体、（独）農畜産業振興機構又は農業協同組合等が出資者又は構成員となっている法人</w:t>
            </w:r>
          </w:p>
          <w:p w14:paraId="4902F94A" w14:textId="77777777" w:rsidR="00CA68C8" w:rsidRPr="00BF4F8B" w:rsidRDefault="00CA68C8"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③　特認事業協同組合等</w:t>
            </w:r>
          </w:p>
          <w:p w14:paraId="122262F4" w14:textId="77777777" w:rsidR="00E72853" w:rsidRPr="00BF4F8B" w:rsidRDefault="00CA68C8" w:rsidP="008B0264">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④　特認借受者</w:t>
            </w:r>
          </w:p>
        </w:tc>
        <w:tc>
          <w:tcPr>
            <w:tcW w:w="5717" w:type="dxa"/>
            <w:shd w:val="clear" w:color="auto" w:fill="F2DBDB"/>
          </w:tcPr>
          <w:p w14:paraId="4C3AE0AA"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鶏卵選機、集卵機、汚卵洗浄機、割卵機など</w:t>
            </w:r>
          </w:p>
          <w:p w14:paraId="09C9B22D"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アイスクリーム製造機、ソフトクリーム製造機、冷凍庫など</w:t>
            </w:r>
          </w:p>
          <w:p w14:paraId="19C528B7"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3BB7A915"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トラック</w:t>
            </w:r>
          </w:p>
          <w:p w14:paraId="0FDE51BD"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5EF28198" w14:textId="77777777" w:rsidR="00CA68C8" w:rsidRPr="00BF4F8B" w:rsidRDefault="00CA68C8" w:rsidP="00E72853">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フォークリフト、軽トラック、冷凍車、冷蔵車など</w:t>
            </w:r>
          </w:p>
        </w:tc>
        <w:tc>
          <w:tcPr>
            <w:tcW w:w="843" w:type="dxa"/>
            <w:shd w:val="clear" w:color="auto" w:fill="F2DBDB"/>
          </w:tcPr>
          <w:p w14:paraId="18629E6E"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６年</w:t>
            </w:r>
          </w:p>
          <w:p w14:paraId="1A649F41"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213E4A6B"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DB9C17C"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６年</w:t>
            </w:r>
          </w:p>
          <w:p w14:paraId="0A40B15B"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6EE0948C"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５年</w:t>
            </w:r>
          </w:p>
        </w:tc>
        <w:tc>
          <w:tcPr>
            <w:tcW w:w="1596" w:type="dxa"/>
            <w:shd w:val="clear" w:color="auto" w:fill="F2DBDB"/>
          </w:tcPr>
          <w:p w14:paraId="38AFAA4F" w14:textId="77777777" w:rsidR="00CA68C8" w:rsidRPr="00BF4F8B" w:rsidRDefault="00CA68C8"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４年～９年</w:t>
            </w:r>
          </w:p>
          <w:p w14:paraId="46255E75" w14:textId="77777777" w:rsidR="00CA68C8" w:rsidRPr="00BF4F8B" w:rsidRDefault="00CA68C8" w:rsidP="00BF4F8B">
            <w:pPr>
              <w:spacing w:line="240" w:lineRule="exact"/>
              <w:rPr>
                <w:rFonts w:ascii="ＭＳ Ｐゴシック" w:eastAsia="ＭＳ Ｐゴシック" w:hAnsi="ＭＳ Ｐゴシック"/>
                <w:sz w:val="20"/>
                <w:szCs w:val="20"/>
              </w:rPr>
            </w:pPr>
          </w:p>
          <w:p w14:paraId="22A58C77" w14:textId="77777777" w:rsidR="00CA68C8" w:rsidRPr="00BF4F8B" w:rsidRDefault="00CA68C8" w:rsidP="00BF4F8B">
            <w:pPr>
              <w:spacing w:line="240" w:lineRule="exact"/>
              <w:rPr>
                <w:rFonts w:ascii="ＭＳ Ｐゴシック" w:eastAsia="ＭＳ Ｐゴシック" w:hAnsi="ＭＳ Ｐゴシック"/>
                <w:sz w:val="20"/>
                <w:szCs w:val="20"/>
              </w:rPr>
            </w:pPr>
          </w:p>
          <w:p w14:paraId="440A8287"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３年まで短縮可</w:t>
            </w:r>
          </w:p>
          <w:p w14:paraId="623E51F4" w14:textId="77777777" w:rsidR="00CA68C8" w:rsidRPr="00BF4F8B" w:rsidRDefault="00CA68C8" w:rsidP="00BF4F8B">
            <w:pPr>
              <w:spacing w:line="240" w:lineRule="exact"/>
              <w:jc w:val="left"/>
              <w:rPr>
                <w:rFonts w:ascii="ＭＳ Ｐゴシック" w:eastAsia="ＭＳ Ｐゴシック" w:hAnsi="ＭＳ Ｐゴシック"/>
                <w:sz w:val="20"/>
                <w:szCs w:val="20"/>
              </w:rPr>
            </w:pPr>
          </w:p>
          <w:p w14:paraId="0BDAE079" w14:textId="77777777" w:rsidR="00CA68C8" w:rsidRPr="00BF4F8B" w:rsidRDefault="00CA68C8" w:rsidP="00BF4F8B">
            <w:pPr>
              <w:spacing w:line="240" w:lineRule="exact"/>
              <w:jc w:val="lef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２年まで短縮可</w:t>
            </w:r>
          </w:p>
        </w:tc>
      </w:tr>
      <w:tr w:rsidR="00E83D23" w:rsidRPr="00BF4F8B" w14:paraId="7A6F68ED" w14:textId="77777777" w:rsidTr="002765B0">
        <w:tc>
          <w:tcPr>
            <w:tcW w:w="2689" w:type="dxa"/>
            <w:gridSpan w:val="2"/>
            <w:tcBorders>
              <w:bottom w:val="single" w:sz="4" w:space="0" w:color="auto"/>
            </w:tcBorders>
            <w:shd w:val="clear" w:color="auto" w:fill="B4C6E7" w:themeFill="accent5" w:themeFillTint="66"/>
            <w:vAlign w:val="center"/>
          </w:tcPr>
          <w:p w14:paraId="12842E55" w14:textId="77777777" w:rsidR="00E83D23" w:rsidRPr="00BF4F8B" w:rsidRDefault="00E83D23" w:rsidP="00BF4F8B">
            <w:pPr>
              <w:spacing w:line="240" w:lineRule="exact"/>
              <w:jc w:val="center"/>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特認機械施設</w:t>
            </w:r>
          </w:p>
        </w:tc>
        <w:tc>
          <w:tcPr>
            <w:tcW w:w="3998" w:type="dxa"/>
            <w:shd w:val="clear" w:color="auto" w:fill="F2DBDB"/>
          </w:tcPr>
          <w:p w14:paraId="73F22155" w14:textId="77777777" w:rsidR="00E83D23" w:rsidRPr="00BF4F8B" w:rsidRDefault="00E83D23" w:rsidP="00BF4F8B">
            <w:pPr>
              <w:autoSpaceDE w:val="0"/>
              <w:autoSpaceDN w:val="0"/>
              <w:adjustRightInd w:val="0"/>
              <w:spacing w:line="240" w:lineRule="exact"/>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①　農業協同組合等又は農業共済組合等</w:t>
            </w:r>
          </w:p>
          <w:p w14:paraId="2AF5AB66" w14:textId="77777777" w:rsidR="00E83D23" w:rsidRPr="00BF4F8B" w:rsidRDefault="00E83D23"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②　地方公共団体、(独)農畜産業振興機構又は農業協同組合等が出資者又は構成員となっている法人</w:t>
            </w:r>
          </w:p>
          <w:p w14:paraId="2DBD22BA" w14:textId="77777777" w:rsidR="00E83D23" w:rsidRPr="00BF4F8B" w:rsidRDefault="00E83D23" w:rsidP="00BF4F8B">
            <w:pPr>
              <w:autoSpaceDE w:val="0"/>
              <w:autoSpaceDN w:val="0"/>
              <w:adjustRightInd w:val="0"/>
              <w:spacing w:line="240" w:lineRule="exact"/>
              <w:ind w:left="200" w:hangingChars="100" w:hanging="200"/>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③　畜産の振興に関する事業を実施する一般社団法人等</w:t>
            </w:r>
          </w:p>
          <w:p w14:paraId="4BE9F5AA" w14:textId="77777777" w:rsidR="00503EEC" w:rsidRPr="00BF4F8B" w:rsidRDefault="00E83D23" w:rsidP="008B0264">
            <w:pPr>
              <w:autoSpaceDE w:val="0"/>
              <w:autoSpaceDN w:val="0"/>
              <w:adjustRightInd w:val="0"/>
              <w:spacing w:line="240" w:lineRule="exact"/>
              <w:jc w:val="left"/>
              <w:rPr>
                <w:rFonts w:ascii="ＭＳ Ｐゴシック" w:eastAsia="ＭＳ Ｐゴシック" w:hAnsi="ＭＳ Ｐゴシック" w:cs="ＭＳ明朝"/>
                <w:kern w:val="0"/>
                <w:sz w:val="20"/>
                <w:szCs w:val="20"/>
              </w:rPr>
            </w:pPr>
            <w:r w:rsidRPr="00BF4F8B">
              <w:rPr>
                <w:rFonts w:ascii="ＭＳ Ｐゴシック" w:eastAsia="ＭＳ Ｐゴシック" w:hAnsi="ＭＳ Ｐゴシック" w:cs="ＭＳ明朝" w:hint="eastAsia"/>
                <w:kern w:val="0"/>
                <w:sz w:val="20"/>
                <w:szCs w:val="20"/>
              </w:rPr>
              <w:t>④　特認借受者</w:t>
            </w:r>
          </w:p>
        </w:tc>
        <w:tc>
          <w:tcPr>
            <w:tcW w:w="5717" w:type="dxa"/>
            <w:tcBorders>
              <w:bottom w:val="single" w:sz="4" w:space="0" w:color="auto"/>
            </w:tcBorders>
            <w:shd w:val="clear" w:color="auto" w:fill="F2DBDB"/>
            <w:vAlign w:val="center"/>
          </w:tcPr>
          <w:p w14:paraId="69824828" w14:textId="77777777" w:rsidR="00E83D23" w:rsidRPr="00BF4F8B" w:rsidRDefault="006965A7" w:rsidP="00BF4F8B">
            <w:pPr>
              <w:spacing w:line="240" w:lineRule="exact"/>
              <w:ind w:firstLineChars="50" w:firstLine="100"/>
              <w:rPr>
                <w:rFonts w:ascii="ＭＳ Ｐゴシック" w:eastAsia="ＭＳ Ｐゴシック" w:hAnsi="ＭＳ Ｐゴシック" w:cs="ＭＳ明朝"/>
                <w:kern w:val="0"/>
                <w:sz w:val="18"/>
                <w:szCs w:val="18"/>
              </w:rPr>
            </w:pPr>
            <w:r w:rsidRPr="00BF4F8B">
              <w:rPr>
                <w:rFonts w:ascii="ＭＳ Ｐゴシック" w:eastAsia="ＭＳ Ｐゴシック" w:hAnsi="ＭＳ Ｐゴシック" w:hint="eastAsia"/>
                <w:sz w:val="20"/>
                <w:szCs w:val="20"/>
              </w:rPr>
              <w:t>協会の理事長が特に必要と認めた機械施設</w:t>
            </w:r>
          </w:p>
        </w:tc>
        <w:tc>
          <w:tcPr>
            <w:tcW w:w="843" w:type="dxa"/>
            <w:shd w:val="clear" w:color="auto" w:fill="F2DBDB"/>
            <w:vAlign w:val="center"/>
          </w:tcPr>
          <w:p w14:paraId="461718B9" w14:textId="77777777" w:rsidR="00E83D23" w:rsidRPr="00BF4F8B" w:rsidRDefault="006965A7" w:rsidP="00BF4F8B">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５年又は６年</w:t>
            </w:r>
          </w:p>
        </w:tc>
        <w:tc>
          <w:tcPr>
            <w:tcW w:w="1596" w:type="dxa"/>
            <w:shd w:val="clear" w:color="auto" w:fill="F2DBDB"/>
            <w:vAlign w:val="center"/>
          </w:tcPr>
          <w:p w14:paraId="7F1C4426" w14:textId="77777777" w:rsidR="00E83D23" w:rsidRPr="00BF4F8B" w:rsidRDefault="00E83D23" w:rsidP="00BF4F8B">
            <w:pPr>
              <w:spacing w:line="240" w:lineRule="exact"/>
              <w:rPr>
                <w:rFonts w:ascii="ＭＳ Ｐゴシック" w:eastAsia="ＭＳ Ｐゴシック" w:hAnsi="ＭＳ Ｐゴシック"/>
                <w:sz w:val="20"/>
                <w:szCs w:val="20"/>
              </w:rPr>
            </w:pPr>
            <w:r w:rsidRPr="00BF4F8B">
              <w:rPr>
                <w:rFonts w:ascii="ＭＳ Ｐゴシック" w:eastAsia="ＭＳ Ｐゴシック" w:hAnsi="ＭＳ Ｐゴシック" w:hint="eastAsia"/>
                <w:sz w:val="20"/>
                <w:szCs w:val="20"/>
              </w:rPr>
              <w:t>４年～９年</w:t>
            </w:r>
          </w:p>
        </w:tc>
      </w:tr>
    </w:tbl>
    <w:p w14:paraId="1F194782" w14:textId="77777777" w:rsidR="006965A7" w:rsidRPr="00243989" w:rsidRDefault="006965A7" w:rsidP="00243989">
      <w:pPr>
        <w:autoSpaceDE w:val="0"/>
        <w:autoSpaceDN w:val="0"/>
        <w:adjustRightInd w:val="0"/>
        <w:spacing w:line="280" w:lineRule="exact"/>
        <w:ind w:leftChars="100" w:left="710" w:rightChars="-283" w:right="-594" w:hangingChars="250" w:hanging="500"/>
        <w:rPr>
          <w:rFonts w:ascii="HG創英角ﾎﾟｯﾌﾟ体" w:eastAsia="HG創英角ﾎﾟｯﾌﾟ体" w:hAnsi="HG創英角ﾎﾟｯﾌﾟ体" w:cs="ＭＳ明朝"/>
          <w:color w:val="0070C0"/>
          <w:kern w:val="0"/>
          <w:sz w:val="20"/>
          <w:szCs w:val="20"/>
        </w:rPr>
      </w:pPr>
      <w:r w:rsidRPr="00243989">
        <w:rPr>
          <w:rFonts w:ascii="HG創英角ﾎﾟｯﾌﾟ体" w:eastAsia="HG創英角ﾎﾟｯﾌﾟ体" w:hAnsi="HG創英角ﾎﾟｯﾌﾟ体" w:cs="ＭＳ明朝" w:hint="eastAsia"/>
          <w:color w:val="0070C0"/>
          <w:kern w:val="0"/>
          <w:sz w:val="20"/>
          <w:szCs w:val="20"/>
        </w:rPr>
        <w:t>◎ 特認借受者</w:t>
      </w:r>
    </w:p>
    <w:p w14:paraId="27D90000" w14:textId="77777777" w:rsidR="008B0264" w:rsidRPr="00243989" w:rsidRDefault="006965A7" w:rsidP="00243989">
      <w:pPr>
        <w:autoSpaceDE w:val="0"/>
        <w:autoSpaceDN w:val="0"/>
        <w:adjustRightInd w:val="0"/>
        <w:spacing w:line="240" w:lineRule="exact"/>
        <w:ind w:leftChars="202" w:left="424" w:rightChars="52" w:right="109" w:firstLineChars="102" w:firstLine="204"/>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協会の理事長が特に必要として認めたときは、特認借受者として貸付けを受けることができます。これまで特認借受者として、畜産全国団体、検査分析機関、大規模酪農牧場、大規模養豚業者、牛乳流通改善協会、孵卵協議会、ふれあい牧場事業者等が認められています。</w:t>
      </w:r>
    </w:p>
    <w:p w14:paraId="4AE1B533" w14:textId="77777777" w:rsidR="00CA68C8" w:rsidRPr="00243989" w:rsidRDefault="00CA68C8" w:rsidP="00243989">
      <w:pPr>
        <w:autoSpaceDE w:val="0"/>
        <w:autoSpaceDN w:val="0"/>
        <w:adjustRightInd w:val="0"/>
        <w:spacing w:line="280" w:lineRule="exact"/>
        <w:ind w:left="700" w:rightChars="-283" w:right="-594" w:hangingChars="350" w:hanging="700"/>
        <w:rPr>
          <w:rFonts w:ascii="HG創英角ﾎﾟｯﾌﾟ体" w:eastAsia="HG創英角ﾎﾟｯﾌﾟ体" w:hAnsi="HG創英角ﾎﾟｯﾌﾟ体" w:cs="ＭＳ明朝"/>
          <w:color w:val="0070C0"/>
          <w:kern w:val="0"/>
          <w:sz w:val="20"/>
          <w:szCs w:val="20"/>
        </w:rPr>
      </w:pPr>
      <w:r w:rsidRPr="00243989">
        <w:rPr>
          <w:rFonts w:ascii="HG創英角ﾎﾟｯﾌﾟ体" w:eastAsia="HG創英角ﾎﾟｯﾌﾟ体" w:hAnsi="HG創英角ﾎﾟｯﾌﾟ体" w:cs="ＭＳ明朝" w:hint="eastAsia"/>
          <w:color w:val="0070C0"/>
          <w:kern w:val="0"/>
          <w:sz w:val="20"/>
          <w:szCs w:val="20"/>
        </w:rPr>
        <w:t xml:space="preserve">（注）１　</w:t>
      </w:r>
      <w:r w:rsidR="001E66A0" w:rsidRPr="00243989">
        <w:rPr>
          <w:rFonts w:ascii="HG創英角ﾎﾟｯﾌﾟ体" w:eastAsia="HG創英角ﾎﾟｯﾌﾟ体" w:hAnsi="HG創英角ﾎﾟｯﾌﾟ体" w:cs="ＭＳ明朝" w:hint="eastAsia"/>
          <w:color w:val="0070C0"/>
          <w:kern w:val="0"/>
          <w:sz w:val="20"/>
          <w:szCs w:val="20"/>
        </w:rPr>
        <w:t>通常リースに係る</w:t>
      </w:r>
      <w:r w:rsidRPr="00243989">
        <w:rPr>
          <w:rFonts w:ascii="HG創英角ﾎﾟｯﾌﾟ体" w:eastAsia="HG創英角ﾎﾟｯﾌﾟ体" w:hAnsi="HG創英角ﾎﾟｯﾌﾟ体" w:cs="ＭＳ明朝" w:hint="eastAsia"/>
          <w:color w:val="0070C0"/>
          <w:kern w:val="0"/>
          <w:sz w:val="20"/>
          <w:szCs w:val="20"/>
        </w:rPr>
        <w:t>リース期間について</w:t>
      </w:r>
    </w:p>
    <w:p w14:paraId="4FF13E04" w14:textId="77777777" w:rsidR="00CA68C8" w:rsidRPr="00243989" w:rsidRDefault="00CA68C8" w:rsidP="00243F47">
      <w:pPr>
        <w:autoSpaceDE w:val="0"/>
        <w:autoSpaceDN w:val="0"/>
        <w:adjustRightInd w:val="0"/>
        <w:spacing w:line="240" w:lineRule="exact"/>
        <w:ind w:leftChars="400" w:left="840" w:rightChars="-283" w:right="-594"/>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(1)　法定耐用年数（減価償却資産の耐用年数等に関する省令）が５年以下のリース機械施設にあっては、その法定耐用年数に１年を加えた期間</w:t>
      </w:r>
    </w:p>
    <w:p w14:paraId="74E50D25" w14:textId="77777777" w:rsidR="00CA68C8" w:rsidRPr="00243989" w:rsidRDefault="00CA68C8" w:rsidP="00243F47">
      <w:pPr>
        <w:autoSpaceDE w:val="0"/>
        <w:autoSpaceDN w:val="0"/>
        <w:adjustRightInd w:val="0"/>
        <w:spacing w:line="240" w:lineRule="exact"/>
        <w:ind w:leftChars="400" w:left="840" w:rightChars="-283" w:right="-594"/>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(2)　法定耐用年数が６年以上９年以下のリース機械施設にあっては、６年</w:t>
      </w:r>
    </w:p>
    <w:p w14:paraId="123641A6" w14:textId="77777777" w:rsidR="00CA68C8" w:rsidRPr="00243989" w:rsidRDefault="00924A71" w:rsidP="00243F47">
      <w:pPr>
        <w:autoSpaceDE w:val="0"/>
        <w:autoSpaceDN w:val="0"/>
        <w:adjustRightInd w:val="0"/>
        <w:spacing w:line="240" w:lineRule="exact"/>
        <w:ind w:leftChars="400" w:left="840" w:rightChars="-283" w:right="-594"/>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 xml:space="preserve">(3)　</w:t>
      </w:r>
      <w:r w:rsidR="00CA68C8" w:rsidRPr="00243989">
        <w:rPr>
          <w:rFonts w:ascii="ＭＳ Ｐゴシック" w:eastAsia="ＭＳ Ｐゴシック" w:hAnsi="ＭＳ Ｐゴシック" w:cs="ＭＳ明朝" w:hint="eastAsia"/>
          <w:color w:val="000000" w:themeColor="text1"/>
          <w:kern w:val="0"/>
          <w:sz w:val="20"/>
          <w:szCs w:val="20"/>
        </w:rPr>
        <w:t>法定耐用年数が</w:t>
      </w:r>
      <w:r w:rsidR="00B14D58">
        <w:rPr>
          <w:rFonts w:ascii="ＭＳ Ｐゴシック" w:eastAsia="ＭＳ Ｐゴシック" w:hAnsi="ＭＳ Ｐゴシック" w:cs="ＭＳ明朝" w:hint="eastAsia"/>
          <w:color w:val="000000" w:themeColor="text1"/>
          <w:kern w:val="0"/>
          <w:sz w:val="20"/>
          <w:szCs w:val="20"/>
        </w:rPr>
        <w:t>10</w:t>
      </w:r>
      <w:r w:rsidR="00CA68C8" w:rsidRPr="00243989">
        <w:rPr>
          <w:rFonts w:ascii="ＭＳ Ｐゴシック" w:eastAsia="ＭＳ Ｐゴシック" w:hAnsi="ＭＳ Ｐゴシック" w:cs="ＭＳ明朝" w:hint="eastAsia"/>
          <w:color w:val="000000" w:themeColor="text1"/>
          <w:kern w:val="0"/>
          <w:sz w:val="20"/>
          <w:szCs w:val="20"/>
        </w:rPr>
        <w:t>年以上のリース機械施設にあっては、その法定耐用年数の100分の60に相当する期間（１年未満の端数は、切り捨てる。）</w:t>
      </w:r>
    </w:p>
    <w:p w14:paraId="468144DC" w14:textId="77777777" w:rsidR="00CA68C8" w:rsidRPr="00243989" w:rsidRDefault="006965A7" w:rsidP="00243989">
      <w:pPr>
        <w:autoSpaceDE w:val="0"/>
        <w:autoSpaceDN w:val="0"/>
        <w:adjustRightInd w:val="0"/>
        <w:spacing w:line="240" w:lineRule="exact"/>
        <w:ind w:leftChars="400" w:left="840" w:rightChars="-283" w:right="-594" w:firstLineChars="200" w:firstLine="400"/>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なお、中古の機械施設にあっては、Ｐ３</w:t>
      </w:r>
      <w:r w:rsidR="00CA68C8" w:rsidRPr="00243989">
        <w:rPr>
          <w:rFonts w:ascii="ＭＳ Ｐゴシック" w:eastAsia="ＭＳ Ｐゴシック" w:hAnsi="ＭＳ Ｐゴシック" w:cs="ＭＳ明朝" w:hint="eastAsia"/>
          <w:color w:val="000000" w:themeColor="text1"/>
          <w:kern w:val="0"/>
          <w:sz w:val="20"/>
          <w:szCs w:val="20"/>
        </w:rPr>
        <w:t>の</w:t>
      </w:r>
      <w:r w:rsidRPr="00243989">
        <w:rPr>
          <w:rFonts w:ascii="ＭＳ Ｐゴシック" w:eastAsia="ＭＳ Ｐゴシック" w:hAnsi="ＭＳ Ｐゴシック" w:cs="ＭＳ明朝" w:hint="eastAsia"/>
          <w:color w:val="000000" w:themeColor="text1"/>
          <w:kern w:val="0"/>
          <w:sz w:val="20"/>
          <w:szCs w:val="20"/>
        </w:rPr>
        <w:t>「中古の機械施設」に掲げる</w:t>
      </w:r>
      <w:r w:rsidR="00CA68C8" w:rsidRPr="00243989">
        <w:rPr>
          <w:rFonts w:ascii="ＭＳ Ｐゴシック" w:eastAsia="ＭＳ Ｐゴシック" w:hAnsi="ＭＳ Ｐゴシック" w:cs="ＭＳ明朝" w:hint="eastAsia"/>
          <w:color w:val="000000" w:themeColor="text1"/>
          <w:kern w:val="0"/>
          <w:sz w:val="20"/>
          <w:szCs w:val="20"/>
        </w:rPr>
        <w:t>リース期間です。</w:t>
      </w:r>
    </w:p>
    <w:p w14:paraId="683B97AB" w14:textId="77777777" w:rsidR="00CA68C8" w:rsidRPr="00243989" w:rsidRDefault="00CA68C8" w:rsidP="002C48EF">
      <w:pPr>
        <w:tabs>
          <w:tab w:val="left" w:pos="9498"/>
        </w:tabs>
        <w:autoSpaceDE w:val="0"/>
        <w:autoSpaceDN w:val="0"/>
        <w:adjustRightInd w:val="0"/>
        <w:spacing w:line="280" w:lineRule="exact"/>
        <w:ind w:leftChars="50" w:left="705" w:rightChars="-283" w:right="-594" w:hangingChars="300" w:hanging="600"/>
        <w:rPr>
          <w:rFonts w:ascii="HG創英角ﾎﾟｯﾌﾟ体" w:eastAsia="HG創英角ﾎﾟｯﾌﾟ体" w:hAnsi="HG創英角ﾎﾟｯﾌﾟ体" w:cs="ＭＳ明朝"/>
          <w:color w:val="0070C0"/>
          <w:kern w:val="0"/>
          <w:sz w:val="20"/>
          <w:szCs w:val="20"/>
        </w:rPr>
      </w:pPr>
      <w:r w:rsidRPr="00243989">
        <w:rPr>
          <w:rFonts w:ascii="HG創英角ﾎﾟｯﾌﾟ体" w:eastAsia="HG創英角ﾎﾟｯﾌﾟ体" w:hAnsi="HG創英角ﾎﾟｯﾌﾟ体" w:cs="ＭＳ明朝" w:hint="eastAsia"/>
          <w:color w:val="0070C0"/>
          <w:kern w:val="0"/>
          <w:sz w:val="20"/>
          <w:szCs w:val="20"/>
        </w:rPr>
        <w:t xml:space="preserve">　　</w:t>
      </w:r>
      <w:r w:rsidR="00243F47" w:rsidRPr="00243989">
        <w:rPr>
          <w:rFonts w:ascii="HG創英角ﾎﾟｯﾌﾟ体" w:eastAsia="HG創英角ﾎﾟｯﾌﾟ体" w:hAnsi="HG創英角ﾎﾟｯﾌﾟ体" w:cs="ＭＳ明朝" w:hint="eastAsia"/>
          <w:color w:val="0070C0"/>
          <w:kern w:val="0"/>
          <w:sz w:val="20"/>
          <w:szCs w:val="20"/>
        </w:rPr>
        <w:t xml:space="preserve"> </w:t>
      </w:r>
      <w:r w:rsidRPr="00243989">
        <w:rPr>
          <w:rFonts w:ascii="HG創英角ﾎﾟｯﾌﾟ体" w:eastAsia="HG創英角ﾎﾟｯﾌﾟ体" w:hAnsi="HG創英角ﾎﾟｯﾌﾟ体" w:cs="ＭＳ明朝" w:hint="eastAsia"/>
          <w:color w:val="0070C0"/>
          <w:kern w:val="0"/>
          <w:sz w:val="20"/>
          <w:szCs w:val="20"/>
        </w:rPr>
        <w:t xml:space="preserve">２　</w:t>
      </w:r>
      <w:r w:rsidR="001E66A0" w:rsidRPr="00243989">
        <w:rPr>
          <w:rFonts w:ascii="HG創英角ﾎﾟｯﾌﾟ体" w:eastAsia="HG創英角ﾎﾟｯﾌﾟ体" w:hAnsi="HG創英角ﾎﾟｯﾌﾟ体" w:cs="ＭＳ明朝" w:hint="eastAsia"/>
          <w:color w:val="0070C0"/>
          <w:kern w:val="0"/>
          <w:sz w:val="20"/>
          <w:szCs w:val="20"/>
        </w:rPr>
        <w:t>通常リースに係る</w:t>
      </w:r>
      <w:r w:rsidRPr="00243989">
        <w:rPr>
          <w:rFonts w:ascii="HG創英角ﾎﾟｯﾌﾟ体" w:eastAsia="HG創英角ﾎﾟｯﾌﾟ体" w:hAnsi="HG創英角ﾎﾟｯﾌﾟ体" w:cs="ＭＳ明朝" w:hint="eastAsia"/>
          <w:color w:val="0070C0"/>
          <w:kern w:val="0"/>
          <w:sz w:val="20"/>
          <w:szCs w:val="20"/>
        </w:rPr>
        <w:t>リース期間の短縮又は延長について</w:t>
      </w:r>
    </w:p>
    <w:p w14:paraId="51365C9A" w14:textId="77777777" w:rsidR="00CA68C8" w:rsidRPr="00243989" w:rsidRDefault="00CA68C8" w:rsidP="00243989">
      <w:pPr>
        <w:tabs>
          <w:tab w:val="left" w:pos="9498"/>
        </w:tabs>
        <w:autoSpaceDE w:val="0"/>
        <w:autoSpaceDN w:val="0"/>
        <w:adjustRightInd w:val="0"/>
        <w:spacing w:line="240" w:lineRule="exact"/>
        <w:ind w:leftChars="400" w:left="840" w:rightChars="52" w:right="109" w:firstLineChars="100" w:firstLine="200"/>
        <w:rPr>
          <w:rFonts w:ascii="ＭＳ Ｐゴシック" w:eastAsia="ＭＳ Ｐゴシック" w:hAnsi="ＭＳ Ｐゴシック" w:cs="ＭＳ明朝"/>
          <w:color w:val="000000" w:themeColor="text1"/>
          <w:kern w:val="0"/>
          <w:sz w:val="20"/>
          <w:szCs w:val="20"/>
        </w:rPr>
      </w:pPr>
      <w:r w:rsidRPr="00243989">
        <w:rPr>
          <w:rFonts w:ascii="ＭＳ Ｐゴシック" w:eastAsia="ＭＳ Ｐゴシック" w:hAnsi="ＭＳ Ｐゴシック" w:cs="ＭＳ明朝" w:hint="eastAsia"/>
          <w:color w:val="000000" w:themeColor="text1"/>
          <w:kern w:val="0"/>
          <w:sz w:val="20"/>
          <w:szCs w:val="20"/>
        </w:rPr>
        <w:t>リース期間は、畜産農家等の希望により、法定耐用年数の100分の70（法定耐用年数が10</w:t>
      </w:r>
      <w:r w:rsidR="00243F47" w:rsidRPr="00243989">
        <w:rPr>
          <w:rFonts w:ascii="ＭＳ Ｐゴシック" w:eastAsia="ＭＳ Ｐゴシック" w:hAnsi="ＭＳ Ｐゴシック" w:cs="ＭＳ明朝" w:hint="eastAsia"/>
          <w:color w:val="000000" w:themeColor="text1"/>
          <w:kern w:val="0"/>
          <w:sz w:val="20"/>
          <w:szCs w:val="20"/>
        </w:rPr>
        <w:t>年以上のリース機械施設については</w:t>
      </w:r>
      <w:r w:rsidRPr="00243989">
        <w:rPr>
          <w:rFonts w:ascii="ＭＳ Ｐゴシック" w:eastAsia="ＭＳ Ｐゴシック" w:hAnsi="ＭＳ Ｐゴシック" w:cs="ＭＳ明朝" w:hint="eastAsia"/>
          <w:color w:val="000000" w:themeColor="text1"/>
          <w:kern w:val="0"/>
          <w:sz w:val="20"/>
          <w:szCs w:val="20"/>
        </w:rPr>
        <w:t>100分の60）に相当する年数（1</w:t>
      </w:r>
      <w:r w:rsidR="00243F47" w:rsidRPr="00243989">
        <w:rPr>
          <w:rFonts w:ascii="ＭＳ Ｐゴシック" w:eastAsia="ＭＳ Ｐゴシック" w:hAnsi="ＭＳ Ｐゴシック" w:cs="ＭＳ明朝" w:hint="eastAsia"/>
          <w:color w:val="000000" w:themeColor="text1"/>
          <w:kern w:val="0"/>
          <w:sz w:val="20"/>
          <w:szCs w:val="20"/>
        </w:rPr>
        <w:t>年未満の端数は切</w:t>
      </w:r>
      <w:r w:rsidRPr="00243989">
        <w:rPr>
          <w:rFonts w:ascii="ＭＳ Ｐゴシック" w:eastAsia="ＭＳ Ｐゴシック" w:hAnsi="ＭＳ Ｐゴシック" w:cs="ＭＳ明朝" w:hint="eastAsia"/>
          <w:color w:val="000000" w:themeColor="text1"/>
          <w:kern w:val="0"/>
          <w:sz w:val="20"/>
          <w:szCs w:val="20"/>
        </w:rPr>
        <w:t>捨</w:t>
      </w:r>
      <w:r w:rsidR="00243F47" w:rsidRPr="00243989">
        <w:rPr>
          <w:rFonts w:ascii="ＭＳ Ｐゴシック" w:eastAsia="ＭＳ Ｐゴシック" w:hAnsi="ＭＳ Ｐゴシック" w:cs="ＭＳ明朝" w:hint="eastAsia"/>
          <w:color w:val="000000" w:themeColor="text1"/>
          <w:kern w:val="0"/>
          <w:sz w:val="20"/>
          <w:szCs w:val="20"/>
        </w:rPr>
        <w:t>て</w:t>
      </w:r>
      <w:r w:rsidRPr="00243989">
        <w:rPr>
          <w:rFonts w:ascii="ＭＳ Ｐゴシック" w:eastAsia="ＭＳ Ｐゴシック" w:hAnsi="ＭＳ Ｐゴシック" w:cs="ＭＳ明朝" w:hint="eastAsia"/>
          <w:color w:val="000000" w:themeColor="text1"/>
          <w:kern w:val="0"/>
          <w:sz w:val="20"/>
          <w:szCs w:val="20"/>
        </w:rPr>
        <w:t>）から法定耐用年数の100分の120に相当する年数（１</w:t>
      </w:r>
      <w:r w:rsidR="00243F47" w:rsidRPr="00243989">
        <w:rPr>
          <w:rFonts w:ascii="ＭＳ Ｐゴシック" w:eastAsia="ＭＳ Ｐゴシック" w:hAnsi="ＭＳ Ｐゴシック" w:cs="ＭＳ明朝" w:hint="eastAsia"/>
          <w:color w:val="000000" w:themeColor="text1"/>
          <w:kern w:val="0"/>
          <w:sz w:val="20"/>
          <w:szCs w:val="20"/>
        </w:rPr>
        <w:t>年未満の端数は</w:t>
      </w:r>
      <w:r w:rsidRPr="00243989">
        <w:rPr>
          <w:rFonts w:ascii="ＭＳ Ｐゴシック" w:eastAsia="ＭＳ Ｐゴシック" w:hAnsi="ＭＳ Ｐゴシック" w:cs="ＭＳ明朝" w:hint="eastAsia"/>
          <w:color w:val="000000" w:themeColor="text1"/>
          <w:kern w:val="0"/>
          <w:sz w:val="20"/>
          <w:szCs w:val="20"/>
        </w:rPr>
        <w:t>切上げ）までの範囲内で、短縮又は延長ができます（中古は適用外）。</w:t>
      </w:r>
    </w:p>
    <w:p w14:paraId="2D8B65D9" w14:textId="77777777" w:rsidR="00CA68C8" w:rsidRPr="00243989" w:rsidRDefault="00CA68C8" w:rsidP="00243989">
      <w:pPr>
        <w:tabs>
          <w:tab w:val="left" w:pos="9498"/>
        </w:tabs>
        <w:autoSpaceDE w:val="0"/>
        <w:autoSpaceDN w:val="0"/>
        <w:adjustRightInd w:val="0"/>
        <w:spacing w:line="240" w:lineRule="exact"/>
        <w:ind w:leftChars="350" w:left="735" w:rightChars="-283" w:right="-594" w:firstLineChars="200" w:firstLine="400"/>
        <w:rPr>
          <w:rFonts w:ascii="ＭＳ Ｐゴシック" w:eastAsia="ＭＳ Ｐゴシック" w:hAnsi="ＭＳ Ｐゴシック" w:cs="ＭＳ明朝"/>
          <w:color w:val="000000" w:themeColor="text1"/>
          <w:kern w:val="0"/>
          <w:sz w:val="20"/>
          <w:szCs w:val="20"/>
        </w:rPr>
        <w:sectPr w:rsidR="00CA68C8" w:rsidRPr="00243989" w:rsidSect="001A6F8E">
          <w:pgSz w:w="16838" w:h="11906" w:orient="landscape" w:code="9"/>
          <w:pgMar w:top="1134" w:right="851" w:bottom="1134" w:left="1134" w:header="851" w:footer="340" w:gutter="0"/>
          <w:pgNumType w:fmt="numberInDash"/>
          <w:cols w:space="425"/>
          <w:docGrid w:type="linesAndChars" w:linePitch="318"/>
        </w:sectPr>
      </w:pPr>
      <w:r w:rsidRPr="00243989">
        <w:rPr>
          <w:rFonts w:ascii="ＭＳ Ｐゴシック" w:eastAsia="ＭＳ Ｐゴシック" w:hAnsi="ＭＳ Ｐゴシック" w:cs="ＭＳ明朝" w:hint="eastAsia"/>
          <w:color w:val="000000" w:themeColor="text1"/>
          <w:kern w:val="0"/>
          <w:sz w:val="20"/>
          <w:szCs w:val="20"/>
        </w:rPr>
        <w:t>（例）　法定耐用年数７年のリース機械施設は、４年まで短縮、９年まで延長が可能</w:t>
      </w:r>
    </w:p>
    <w:p w14:paraId="57CF10DE" w14:textId="77777777" w:rsidR="005C20A1" w:rsidRPr="003304FD" w:rsidRDefault="005C20A1" w:rsidP="005C20A1">
      <w:pPr>
        <w:spacing w:line="320" w:lineRule="exact"/>
        <w:ind w:rightChars="1214" w:right="2549"/>
        <w:rPr>
          <w:rFonts w:ascii="ＭＳ Ｐゴシック" w:eastAsia="ＭＳ Ｐゴシック" w:hAnsi="ＭＳ Ｐゴシック" w:cs="ＭＳ明朝"/>
          <w:b/>
          <w:color w:val="0070C0"/>
          <w:kern w:val="0"/>
          <w:sz w:val="24"/>
        </w:rPr>
      </w:pPr>
      <w:r w:rsidRPr="003304FD">
        <w:rPr>
          <w:rFonts w:ascii="ＭＳ Ｐゴシック" w:eastAsia="ＭＳ Ｐゴシック" w:hAnsi="ＭＳ Ｐゴシック" w:cs="ＭＳ明朝" w:hint="eastAsia"/>
          <w:b/>
          <w:color w:val="0070C0"/>
          <w:kern w:val="0"/>
          <w:sz w:val="24"/>
        </w:rPr>
        <w:lastRenderedPageBreak/>
        <w:t>◆地方競馬用施設</w:t>
      </w:r>
    </w:p>
    <w:p w14:paraId="3DC70916" w14:textId="77777777" w:rsidR="005C20A1" w:rsidRPr="000B3DA9" w:rsidRDefault="006E64F8" w:rsidP="005C20A1">
      <w:pPr>
        <w:spacing w:line="320" w:lineRule="exact"/>
        <w:ind w:rightChars="1214" w:right="2549"/>
        <w:rPr>
          <w:rFonts w:ascii="ＭＳ Ｐゴシック" w:eastAsia="ＭＳ Ｐゴシック" w:hAnsi="ＭＳ Ｐゴシック"/>
          <w:b/>
          <w:color w:val="1F497D"/>
          <w:sz w:val="22"/>
          <w:szCs w:val="22"/>
        </w:rPr>
      </w:pPr>
      <w:r>
        <w:rPr>
          <w:rFonts w:ascii="ＭＳ Ｐゴシック" w:eastAsia="ＭＳ Ｐゴシック" w:hAnsi="ＭＳ Ｐゴシック" w:cs="ＭＳ明朝" w:hint="eastAsia"/>
          <w:b/>
          <w:noProof/>
          <w:color w:val="1F497D"/>
          <w:kern w:val="0"/>
          <w:sz w:val="24"/>
        </w:rPr>
        <mc:AlternateContent>
          <mc:Choice Requires="wps">
            <w:drawing>
              <wp:anchor distT="0" distB="0" distL="114300" distR="114300" simplePos="0" relativeHeight="251586048" behindDoc="0" locked="0" layoutInCell="1" allowOverlap="1" wp14:anchorId="174D8EFA" wp14:editId="1572D893">
                <wp:simplePos x="0" y="0"/>
                <wp:positionH relativeFrom="column">
                  <wp:posOffset>0</wp:posOffset>
                </wp:positionH>
                <wp:positionV relativeFrom="paragraph">
                  <wp:posOffset>-757555</wp:posOffset>
                </wp:positionV>
                <wp:extent cx="6102985" cy="495300"/>
                <wp:effectExtent l="0" t="3810" r="0" b="0"/>
                <wp:wrapNone/>
                <wp:docPr id="1111"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495300"/>
                        </a:xfrm>
                        <a:prstGeom prst="rect">
                          <a:avLst/>
                        </a:prstGeom>
                        <a:solidFill>
                          <a:srgbClr val="FFFFFF"/>
                        </a:solidFill>
                        <a:ln>
                          <a:noFill/>
                        </a:ln>
                        <a:effectLst/>
                        <a:extLst>
                          <a:ext uri="{91240B29-F687-4F45-9708-019B960494DF}">
                            <a14:hiddenLine xmlns:a14="http://schemas.microsoft.com/office/drawing/2010/main" w="28575" algn="ctr">
                              <a:solidFill>
                                <a:srgbClr val="00B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DCF2C1" w14:textId="77777777" w:rsidR="0070240C" w:rsidRDefault="0070240C" w:rsidP="009B658B">
                            <w:r>
                              <w:rPr>
                                <w:noProof/>
                              </w:rPr>
                              <w:drawing>
                                <wp:inline distT="0" distB="0" distL="0" distR="0" wp14:anchorId="47A15C2C" wp14:editId="1459D822">
                                  <wp:extent cx="5918200" cy="368300"/>
                                  <wp:effectExtent l="0" t="0" r="6350" b="0"/>
                                  <wp:docPr id="1135" name="図 1135" descr="ヘッダ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ヘッダー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200" cy="36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4D8EFA" id="Text Box 948" o:spid="_x0000_s1052" type="#_x0000_t202" style="position:absolute;left:0;text-align:left;margin-left:0;margin-top:-59.65pt;width:480.55pt;height:39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" stroked="f" strokecolor="#00b050" strokeweight="2.25pt">
                <v:textbox style="mso-fit-shape-to-text:t">
                  <w:txbxContent>
                    <w:p w14:paraId="5CDCF2C1" w14:textId="77777777" w:rsidR="0070240C" w:rsidRDefault="0070240C" w:rsidP="009B658B">
                      <w:r>
                        <w:rPr>
                          <w:noProof/>
                        </w:rPr>
                        <w:drawing>
                          <wp:inline distT="0" distB="0" distL="0" distR="0" wp14:anchorId="47A15C2C" wp14:editId="1459D822">
                            <wp:extent cx="5918200" cy="368300"/>
                            <wp:effectExtent l="0" t="0" r="6350" b="0"/>
                            <wp:docPr id="1135" name="図 1135" descr="ヘッダ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ヘッダー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200" cy="368300"/>
                                    </a:xfrm>
                                    <a:prstGeom prst="rect">
                                      <a:avLst/>
                                    </a:prstGeom>
                                    <a:noFill/>
                                    <a:ln>
                                      <a:noFill/>
                                    </a:ln>
                                  </pic:spPr>
                                </pic:pic>
                              </a:graphicData>
                            </a:graphic>
                          </wp:inline>
                        </w:drawing>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969"/>
        <w:gridCol w:w="1036"/>
      </w:tblGrid>
      <w:tr w:rsidR="005C20A1" w:rsidRPr="00CB7429" w14:paraId="0878055F" w14:textId="77777777">
        <w:trPr>
          <w:trHeight w:val="1047"/>
          <w:jc w:val="center"/>
        </w:trPr>
        <w:tc>
          <w:tcPr>
            <w:tcW w:w="4536" w:type="dxa"/>
            <w:shd w:val="clear" w:color="auto" w:fill="CCFFFF"/>
            <w:vAlign w:val="center"/>
          </w:tcPr>
          <w:p w14:paraId="17B4752D" w14:textId="77777777" w:rsidR="005C20A1" w:rsidRPr="000F14AC" w:rsidRDefault="005C20A1" w:rsidP="001B238A">
            <w:pPr>
              <w:autoSpaceDE w:val="0"/>
              <w:autoSpaceDN w:val="0"/>
              <w:adjustRightInd w:val="0"/>
              <w:spacing w:line="240" w:lineRule="exact"/>
              <w:jc w:val="center"/>
              <w:rPr>
                <w:rFonts w:ascii="ＭＳ Ｐゴシック" w:eastAsia="ＭＳ Ｐゴシック" w:hAnsi="ＭＳ Ｐゴシック" w:cs="ＭＳ明朝"/>
                <w:b/>
                <w:kern w:val="0"/>
                <w:sz w:val="22"/>
                <w:szCs w:val="22"/>
              </w:rPr>
            </w:pPr>
            <w:r w:rsidRPr="000F14AC">
              <w:rPr>
                <w:rFonts w:ascii="ＭＳ Ｐゴシック" w:eastAsia="ＭＳ Ｐゴシック" w:hAnsi="ＭＳ Ｐゴシック" w:cs="ＭＳ明朝" w:hint="eastAsia"/>
                <w:b/>
                <w:kern w:val="0"/>
                <w:sz w:val="22"/>
                <w:szCs w:val="22"/>
              </w:rPr>
              <w:t>貸付対象者（借受者）</w:t>
            </w:r>
          </w:p>
        </w:tc>
        <w:tc>
          <w:tcPr>
            <w:tcW w:w="3969" w:type="dxa"/>
            <w:shd w:val="clear" w:color="auto" w:fill="CCFFFF"/>
            <w:vAlign w:val="center"/>
          </w:tcPr>
          <w:p w14:paraId="00FFED35" w14:textId="77777777" w:rsidR="005C20A1" w:rsidRPr="000F14AC" w:rsidRDefault="005C20A1" w:rsidP="001B238A">
            <w:pPr>
              <w:spacing w:line="24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主要なリース機械</w:t>
            </w:r>
            <w:r w:rsidR="00352409">
              <w:rPr>
                <w:rFonts w:ascii="ＭＳ Ｐゴシック" w:eastAsia="ＭＳ Ｐゴシック" w:hAnsi="ＭＳ Ｐゴシック" w:hint="eastAsia"/>
                <w:b/>
                <w:sz w:val="22"/>
                <w:szCs w:val="22"/>
              </w:rPr>
              <w:t>施設</w:t>
            </w:r>
          </w:p>
          <w:p w14:paraId="753BC405" w14:textId="77777777" w:rsidR="005C20A1" w:rsidRPr="00973E6F" w:rsidRDefault="005C20A1" w:rsidP="00742A60">
            <w:pPr>
              <w:spacing w:line="240" w:lineRule="exact"/>
              <w:jc w:val="left"/>
              <w:rPr>
                <w:rFonts w:ascii="ＭＳ Ｐゴシック" w:eastAsia="ＭＳ Ｐゴシック" w:hAnsi="ＭＳ Ｐゴシック"/>
                <w:sz w:val="20"/>
                <w:szCs w:val="20"/>
              </w:rPr>
            </w:pPr>
            <w:r w:rsidRPr="00973E6F">
              <w:rPr>
                <w:rFonts w:ascii="ＭＳ Ｐゴシック" w:eastAsia="ＭＳ Ｐゴシック" w:hAnsi="ＭＳ Ｐゴシック" w:hint="eastAsia"/>
                <w:sz w:val="20"/>
                <w:szCs w:val="20"/>
              </w:rPr>
              <w:t>（</w:t>
            </w:r>
            <w:r w:rsidR="00973E6F" w:rsidRPr="00973E6F">
              <w:rPr>
                <w:rFonts w:ascii="ＭＳ Ｐゴシック" w:eastAsia="ＭＳ Ｐゴシック" w:hAnsi="ＭＳ Ｐゴシック" w:hint="eastAsia"/>
                <w:sz w:val="20"/>
                <w:szCs w:val="20"/>
              </w:rPr>
              <w:t>本</w:t>
            </w:r>
            <w:r w:rsidRPr="00973E6F">
              <w:rPr>
                <w:rFonts w:ascii="ＭＳ Ｐゴシック" w:eastAsia="ＭＳ Ｐゴシック" w:hAnsi="ＭＳ Ｐゴシック" w:hint="eastAsia"/>
                <w:sz w:val="20"/>
                <w:szCs w:val="20"/>
              </w:rPr>
              <w:t>表に掲げたリース機械</w:t>
            </w:r>
            <w:r w:rsidR="00352409">
              <w:rPr>
                <w:rFonts w:ascii="ＭＳ Ｐゴシック" w:eastAsia="ＭＳ Ｐゴシック" w:hAnsi="ＭＳ Ｐゴシック" w:hint="eastAsia"/>
                <w:sz w:val="20"/>
                <w:szCs w:val="20"/>
              </w:rPr>
              <w:t>施設</w:t>
            </w:r>
            <w:r w:rsidRPr="00973E6F">
              <w:rPr>
                <w:rFonts w:ascii="ＭＳ Ｐゴシック" w:eastAsia="ＭＳ Ｐゴシック" w:hAnsi="ＭＳ Ｐゴシック" w:hint="eastAsia"/>
                <w:sz w:val="20"/>
                <w:szCs w:val="20"/>
              </w:rPr>
              <w:t>以外のものであっても、</w:t>
            </w:r>
            <w:r w:rsidR="00973E6F" w:rsidRPr="00973E6F">
              <w:rPr>
                <w:rFonts w:ascii="ＭＳ Ｐゴシック" w:eastAsia="ＭＳ Ｐゴシック" w:hAnsi="ＭＳ Ｐゴシック" w:hint="eastAsia"/>
                <w:sz w:val="20"/>
                <w:szCs w:val="20"/>
              </w:rPr>
              <w:t>地方競馬の用に</w:t>
            </w:r>
            <w:r w:rsidR="000F318E" w:rsidRPr="000F318E">
              <w:rPr>
                <w:rFonts w:ascii="ＭＳ Ｐゴシック" w:eastAsia="ＭＳ Ｐゴシック" w:hAnsi="ＭＳ Ｐゴシック" w:hint="eastAsia"/>
                <w:sz w:val="20"/>
                <w:szCs w:val="20"/>
              </w:rPr>
              <w:t>供する</w:t>
            </w:r>
            <w:r w:rsidR="00973E6F" w:rsidRPr="00973E6F">
              <w:rPr>
                <w:rFonts w:ascii="ＭＳ Ｐゴシック" w:eastAsia="ＭＳ Ｐゴシック" w:hAnsi="ＭＳ Ｐゴシック" w:hint="eastAsia"/>
                <w:sz w:val="20"/>
                <w:szCs w:val="20"/>
              </w:rPr>
              <w:t>ものであれば</w:t>
            </w:r>
            <w:r w:rsidR="000F318E">
              <w:rPr>
                <w:rFonts w:ascii="ＭＳ Ｐゴシック" w:eastAsia="ＭＳ Ｐゴシック" w:hAnsi="ＭＳ Ｐゴシック" w:hint="eastAsia"/>
                <w:sz w:val="20"/>
                <w:szCs w:val="20"/>
              </w:rPr>
              <w:t>、</w:t>
            </w:r>
            <w:r w:rsidRPr="00973E6F">
              <w:rPr>
                <w:rFonts w:ascii="ＭＳ Ｐゴシック" w:eastAsia="ＭＳ Ｐゴシック" w:hAnsi="ＭＳ Ｐゴシック" w:hint="eastAsia"/>
                <w:sz w:val="20"/>
                <w:szCs w:val="20"/>
              </w:rPr>
              <w:t>リースの対象となります。）</w:t>
            </w:r>
          </w:p>
        </w:tc>
        <w:tc>
          <w:tcPr>
            <w:tcW w:w="1036" w:type="dxa"/>
            <w:shd w:val="clear" w:color="auto" w:fill="CCFFFF"/>
            <w:vAlign w:val="center"/>
          </w:tcPr>
          <w:p w14:paraId="10DBF5BF" w14:textId="77777777" w:rsidR="005C20A1" w:rsidRDefault="005C20A1" w:rsidP="001B238A">
            <w:pPr>
              <w:spacing w:line="24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リース</w:t>
            </w:r>
          </w:p>
          <w:p w14:paraId="616F5E0D" w14:textId="77777777" w:rsidR="005C20A1" w:rsidRPr="000F14AC" w:rsidRDefault="005C20A1" w:rsidP="001B238A">
            <w:pPr>
              <w:spacing w:line="24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期</w:t>
            </w:r>
            <w:r w:rsidR="00012ED2">
              <w:rPr>
                <w:rFonts w:ascii="ＭＳ Ｐゴシック" w:eastAsia="ＭＳ Ｐゴシック" w:hAnsi="ＭＳ Ｐゴシック" w:hint="eastAsia"/>
                <w:b/>
                <w:sz w:val="22"/>
                <w:szCs w:val="22"/>
              </w:rPr>
              <w:t xml:space="preserve"> </w:t>
            </w:r>
            <w:r w:rsidRPr="000F14AC">
              <w:rPr>
                <w:rFonts w:ascii="ＭＳ Ｐゴシック" w:eastAsia="ＭＳ Ｐゴシック" w:hAnsi="ＭＳ Ｐゴシック" w:hint="eastAsia"/>
                <w:b/>
                <w:sz w:val="22"/>
                <w:szCs w:val="22"/>
              </w:rPr>
              <w:t>間</w:t>
            </w:r>
          </w:p>
        </w:tc>
      </w:tr>
      <w:tr w:rsidR="005C20A1" w:rsidRPr="00CB7429" w14:paraId="5B0373D0" w14:textId="77777777">
        <w:trPr>
          <w:trHeight w:val="1729"/>
          <w:jc w:val="center"/>
        </w:trPr>
        <w:tc>
          <w:tcPr>
            <w:tcW w:w="4536" w:type="dxa"/>
            <w:shd w:val="clear" w:color="auto" w:fill="F2DBDB"/>
            <w:vAlign w:val="center"/>
          </w:tcPr>
          <w:p w14:paraId="7F72CF85" w14:textId="77777777" w:rsidR="005C20A1" w:rsidRPr="000F14AC" w:rsidRDefault="005C20A1" w:rsidP="001B238A">
            <w:pPr>
              <w:autoSpaceDE w:val="0"/>
              <w:autoSpaceDN w:val="0"/>
              <w:adjustRightInd w:val="0"/>
              <w:spacing w:line="240" w:lineRule="exact"/>
              <w:jc w:val="left"/>
              <w:rPr>
                <w:rFonts w:ascii="ＭＳ Ｐゴシック" w:eastAsia="ＭＳ Ｐゴシック" w:hAnsi="ＭＳ Ｐゴシック" w:cs="ＭＳ明朝"/>
                <w:kern w:val="0"/>
                <w:sz w:val="22"/>
                <w:szCs w:val="22"/>
              </w:rPr>
            </w:pPr>
          </w:p>
          <w:p w14:paraId="7290227D" w14:textId="77777777" w:rsidR="005C20A1" w:rsidRDefault="005C20A1" w:rsidP="001B238A">
            <w:pPr>
              <w:autoSpaceDE w:val="0"/>
              <w:autoSpaceDN w:val="0"/>
              <w:adjustRightInd w:val="0"/>
              <w:spacing w:line="240" w:lineRule="exact"/>
              <w:jc w:val="left"/>
              <w:rPr>
                <w:rFonts w:ascii="ＭＳ Ｐゴシック" w:eastAsia="ＭＳ Ｐゴシック" w:hAnsi="ＭＳ Ｐゴシック"/>
                <w:sz w:val="22"/>
                <w:szCs w:val="22"/>
              </w:rPr>
            </w:pPr>
            <w:r w:rsidRPr="000F14AC">
              <w:rPr>
                <w:rFonts w:ascii="ＭＳ Ｐゴシック" w:eastAsia="ＭＳ Ｐゴシック" w:hAnsi="ＭＳ Ｐゴシック" w:cs="ＭＳ明朝" w:hint="eastAsia"/>
                <w:kern w:val="0"/>
                <w:sz w:val="22"/>
                <w:szCs w:val="22"/>
              </w:rPr>
              <w:t xml:space="preserve">①　</w:t>
            </w:r>
            <w:r w:rsidRPr="000F14AC">
              <w:rPr>
                <w:rFonts w:ascii="ＭＳ Ｐゴシック" w:eastAsia="ＭＳ Ｐゴシック" w:hAnsi="ＭＳ Ｐゴシック" w:hint="eastAsia"/>
                <w:sz w:val="22"/>
                <w:szCs w:val="22"/>
              </w:rPr>
              <w:t>地方競馬主催者</w:t>
            </w:r>
          </w:p>
          <w:p w14:paraId="1E881B4F" w14:textId="77777777" w:rsidR="005C20A1" w:rsidRDefault="005C20A1" w:rsidP="001B238A">
            <w:pPr>
              <w:autoSpaceDE w:val="0"/>
              <w:autoSpaceDN w:val="0"/>
              <w:adjustRightInd w:val="0"/>
              <w:spacing w:line="240" w:lineRule="exact"/>
              <w:ind w:left="220" w:hangingChars="100" w:hanging="220"/>
              <w:jc w:val="lef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②　競馬場、場外設備又はトレーニングセンターの施設を所有する者</w:t>
            </w:r>
          </w:p>
          <w:p w14:paraId="668C6FF3" w14:textId="77777777" w:rsidR="005C20A1" w:rsidRPr="000F14AC" w:rsidRDefault="005C20A1" w:rsidP="001B238A">
            <w:pPr>
              <w:spacing w:line="240" w:lineRule="exact"/>
              <w:ind w:left="220" w:hangingChars="100" w:hanging="220"/>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③　競馬法に基づき地方競馬主催者が共同して利用する施設若しくは設備の設置等を業務とする法人又は当該法人が過半を出資する法人であって場外設備の運営等により地方競馬の振興に</w:t>
            </w:r>
            <w:r w:rsidR="00EE4988">
              <w:rPr>
                <w:rFonts w:ascii="ＭＳ Ｐゴシック" w:eastAsia="ＭＳ Ｐゴシック" w:hAnsi="ＭＳ Ｐゴシック" w:hint="eastAsia"/>
                <w:sz w:val="22"/>
                <w:szCs w:val="22"/>
              </w:rPr>
              <w:t>資する</w:t>
            </w:r>
            <w:r w:rsidRPr="000F14AC">
              <w:rPr>
                <w:rFonts w:ascii="ＭＳ Ｐゴシック" w:eastAsia="ＭＳ Ｐゴシック" w:hAnsi="ＭＳ Ｐゴシック" w:hint="eastAsia"/>
                <w:sz w:val="22"/>
                <w:szCs w:val="22"/>
              </w:rPr>
              <w:t>ことを目的とするもの</w:t>
            </w:r>
          </w:p>
          <w:p w14:paraId="34AFBDB5" w14:textId="77777777" w:rsidR="005C20A1" w:rsidRPr="000F14AC" w:rsidRDefault="005C20A1" w:rsidP="001B238A">
            <w:pPr>
              <w:spacing w:line="240" w:lineRule="exact"/>
              <w:ind w:left="220" w:hangingChars="100" w:hanging="220"/>
              <w:rPr>
                <w:rFonts w:ascii="ＭＳ Ｐゴシック" w:eastAsia="ＭＳ Ｐゴシック" w:hAnsi="ＭＳ Ｐゴシック"/>
                <w:sz w:val="22"/>
                <w:szCs w:val="22"/>
              </w:rPr>
            </w:pPr>
          </w:p>
        </w:tc>
        <w:tc>
          <w:tcPr>
            <w:tcW w:w="3969" w:type="dxa"/>
            <w:shd w:val="clear" w:color="auto" w:fill="F2DBDB"/>
          </w:tcPr>
          <w:p w14:paraId="550D88F7" w14:textId="77777777" w:rsidR="005C20A1" w:rsidRPr="000F14AC" w:rsidRDefault="005C20A1" w:rsidP="001B238A">
            <w:pPr>
              <w:spacing w:line="240" w:lineRule="exact"/>
              <w:rPr>
                <w:rFonts w:ascii="ＭＳ Ｐゴシック" w:eastAsia="ＭＳ Ｐゴシック" w:hAnsi="ＭＳ Ｐゴシック"/>
                <w:sz w:val="22"/>
                <w:szCs w:val="22"/>
              </w:rPr>
            </w:pPr>
          </w:p>
          <w:p w14:paraId="034C5F20" w14:textId="77777777" w:rsidR="005C20A1" w:rsidRPr="000F14AC" w:rsidRDefault="005C20A1" w:rsidP="001B238A">
            <w:pPr>
              <w:spacing w:line="24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大型映像装置、発馬機、トータリゼータシステム、投票券発売・払戻機、路盤用機械、無停電電源設備など</w:t>
            </w:r>
          </w:p>
          <w:p w14:paraId="23E9F79D" w14:textId="77777777" w:rsidR="005C20A1" w:rsidRPr="000F14AC" w:rsidRDefault="005C20A1" w:rsidP="001B238A">
            <w:pPr>
              <w:spacing w:line="240" w:lineRule="exact"/>
              <w:rPr>
                <w:rFonts w:ascii="ＭＳ Ｐゴシック" w:eastAsia="ＭＳ Ｐゴシック" w:hAnsi="ＭＳ Ｐゴシック"/>
                <w:sz w:val="22"/>
                <w:szCs w:val="22"/>
              </w:rPr>
            </w:pPr>
          </w:p>
          <w:p w14:paraId="61CD0339" w14:textId="77777777" w:rsidR="005C20A1" w:rsidRPr="000F14AC" w:rsidRDefault="005C20A1" w:rsidP="001B238A">
            <w:pPr>
              <w:spacing w:line="24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自家発電装置</w:t>
            </w:r>
          </w:p>
          <w:p w14:paraId="1101939A" w14:textId="77777777" w:rsidR="005C20A1" w:rsidRPr="000F14AC" w:rsidRDefault="005C20A1" w:rsidP="001B238A">
            <w:pPr>
              <w:spacing w:line="240" w:lineRule="exact"/>
              <w:rPr>
                <w:rFonts w:ascii="ＭＳ Ｐゴシック" w:eastAsia="ＭＳ Ｐゴシック" w:hAnsi="ＭＳ Ｐゴシック"/>
                <w:sz w:val="22"/>
                <w:szCs w:val="22"/>
              </w:rPr>
            </w:pPr>
          </w:p>
        </w:tc>
        <w:tc>
          <w:tcPr>
            <w:tcW w:w="1036" w:type="dxa"/>
            <w:shd w:val="clear" w:color="auto" w:fill="F2DBDB"/>
          </w:tcPr>
          <w:p w14:paraId="04883206" w14:textId="77777777" w:rsidR="005C20A1" w:rsidRPr="000F14AC" w:rsidRDefault="005C20A1" w:rsidP="001B238A">
            <w:pPr>
              <w:spacing w:line="240" w:lineRule="exact"/>
              <w:rPr>
                <w:rFonts w:ascii="ＭＳ Ｐゴシック" w:eastAsia="ＭＳ Ｐゴシック" w:hAnsi="ＭＳ Ｐゴシック"/>
                <w:sz w:val="22"/>
                <w:szCs w:val="22"/>
              </w:rPr>
            </w:pPr>
          </w:p>
          <w:p w14:paraId="77F3B0B2" w14:textId="77777777" w:rsidR="005C20A1" w:rsidRPr="000F14AC" w:rsidRDefault="005C20A1" w:rsidP="001B238A">
            <w:pPr>
              <w:spacing w:line="24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６年</w:t>
            </w:r>
          </w:p>
          <w:p w14:paraId="5ACE966C" w14:textId="77777777" w:rsidR="005C20A1" w:rsidRPr="000F14AC" w:rsidRDefault="005C20A1" w:rsidP="001B238A">
            <w:pPr>
              <w:spacing w:line="240" w:lineRule="exact"/>
              <w:rPr>
                <w:rFonts w:ascii="ＭＳ Ｐゴシック" w:eastAsia="ＭＳ Ｐゴシック" w:hAnsi="ＭＳ Ｐゴシック"/>
                <w:sz w:val="22"/>
                <w:szCs w:val="22"/>
              </w:rPr>
            </w:pPr>
          </w:p>
          <w:p w14:paraId="426D8D84" w14:textId="77777777" w:rsidR="005C20A1" w:rsidRDefault="005C20A1" w:rsidP="001B238A">
            <w:pPr>
              <w:spacing w:line="240" w:lineRule="exact"/>
              <w:rPr>
                <w:rFonts w:ascii="ＭＳ Ｐゴシック" w:eastAsia="ＭＳ Ｐゴシック" w:hAnsi="ＭＳ Ｐゴシック"/>
                <w:sz w:val="22"/>
                <w:szCs w:val="22"/>
              </w:rPr>
            </w:pPr>
          </w:p>
          <w:p w14:paraId="7FDAEA73" w14:textId="77777777" w:rsidR="005C20A1" w:rsidRPr="000F14AC" w:rsidRDefault="005C20A1" w:rsidP="001B238A">
            <w:pPr>
              <w:spacing w:line="240" w:lineRule="exact"/>
              <w:rPr>
                <w:rFonts w:ascii="ＭＳ Ｐゴシック" w:eastAsia="ＭＳ Ｐゴシック" w:hAnsi="ＭＳ Ｐゴシック"/>
                <w:sz w:val="22"/>
                <w:szCs w:val="22"/>
              </w:rPr>
            </w:pPr>
          </w:p>
          <w:p w14:paraId="0C613464" w14:textId="77777777" w:rsidR="005C20A1" w:rsidRPr="000F14AC" w:rsidRDefault="005C20A1" w:rsidP="001B238A">
            <w:pPr>
              <w:spacing w:line="24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９年</w:t>
            </w:r>
          </w:p>
          <w:p w14:paraId="0823A87D" w14:textId="77777777" w:rsidR="005C20A1" w:rsidRPr="000F14AC" w:rsidRDefault="005C20A1" w:rsidP="001B238A">
            <w:pPr>
              <w:spacing w:line="240" w:lineRule="exact"/>
              <w:rPr>
                <w:rFonts w:ascii="ＭＳ Ｐゴシック" w:eastAsia="ＭＳ Ｐゴシック" w:hAnsi="ＭＳ Ｐゴシック"/>
                <w:sz w:val="22"/>
                <w:szCs w:val="22"/>
              </w:rPr>
            </w:pPr>
          </w:p>
        </w:tc>
      </w:tr>
    </w:tbl>
    <w:p w14:paraId="2E7ED971" w14:textId="77777777" w:rsidR="005C20A1" w:rsidRPr="00243989" w:rsidRDefault="005C20A1" w:rsidP="00243989">
      <w:pPr>
        <w:spacing w:line="260" w:lineRule="exact"/>
        <w:ind w:left="566" w:hangingChars="283" w:hanging="566"/>
        <w:rPr>
          <w:rFonts w:ascii="ＭＳ Ｐゴシック" w:eastAsia="ＭＳ Ｐゴシック" w:hAnsi="ＭＳ Ｐゴシック" w:cs="ＭＳ明朝"/>
          <w:b/>
          <w:color w:val="1F497D"/>
          <w:kern w:val="0"/>
          <w:sz w:val="20"/>
          <w:szCs w:val="20"/>
        </w:rPr>
      </w:pPr>
      <w:r w:rsidRPr="00243989">
        <w:rPr>
          <w:rFonts w:ascii="ＭＳ Ｐゴシック" w:eastAsia="ＭＳ Ｐゴシック" w:hAnsi="ＭＳ Ｐゴシック" w:hint="eastAsia"/>
          <w:sz w:val="20"/>
          <w:szCs w:val="20"/>
        </w:rPr>
        <w:t>（注）　地方競馬用施設のリース期間は、畜産関係施設の表の</w:t>
      </w:r>
      <w:r w:rsidR="004251B2" w:rsidRPr="00243989">
        <w:rPr>
          <w:rFonts w:ascii="ＭＳ Ｐゴシック" w:eastAsia="ＭＳ Ｐゴシック" w:hAnsi="ＭＳ Ｐゴシック" w:hint="eastAsia"/>
          <w:sz w:val="20"/>
          <w:szCs w:val="20"/>
        </w:rPr>
        <w:t xml:space="preserve">「（注）１ </w:t>
      </w:r>
      <w:r w:rsidR="00777C67" w:rsidRPr="00243989">
        <w:rPr>
          <w:rFonts w:ascii="ＭＳ Ｐゴシック" w:eastAsia="ＭＳ Ｐゴシック" w:hAnsi="ＭＳ Ｐゴシック" w:hint="eastAsia"/>
          <w:sz w:val="20"/>
          <w:szCs w:val="20"/>
        </w:rPr>
        <w:t>通常リースに係る</w:t>
      </w:r>
      <w:r w:rsidR="004251B2" w:rsidRPr="00243989">
        <w:rPr>
          <w:rFonts w:ascii="ＭＳ Ｐゴシック" w:eastAsia="ＭＳ Ｐゴシック" w:hAnsi="ＭＳ Ｐゴシック" w:hint="eastAsia"/>
          <w:sz w:val="20"/>
          <w:szCs w:val="20"/>
        </w:rPr>
        <w:t>リース期間について（P</w:t>
      </w:r>
      <w:r w:rsidR="00243989" w:rsidRPr="00243989">
        <w:rPr>
          <w:rFonts w:ascii="ＭＳ Ｐゴシック" w:eastAsia="ＭＳ Ｐゴシック" w:hAnsi="ＭＳ Ｐゴシック" w:hint="eastAsia"/>
          <w:sz w:val="20"/>
          <w:szCs w:val="20"/>
        </w:rPr>
        <w:t>17</w:t>
      </w:r>
      <w:r w:rsidR="004251B2" w:rsidRPr="00243989">
        <w:rPr>
          <w:rFonts w:ascii="ＭＳ Ｐゴシック" w:eastAsia="ＭＳ Ｐゴシック" w:hAnsi="ＭＳ Ｐゴシック" w:hint="eastAsia"/>
          <w:sz w:val="20"/>
          <w:szCs w:val="20"/>
        </w:rPr>
        <w:t>）」</w:t>
      </w:r>
      <w:r w:rsidRPr="00243989">
        <w:rPr>
          <w:rFonts w:ascii="ＭＳ Ｐゴシック" w:eastAsia="ＭＳ Ｐゴシック" w:hAnsi="ＭＳ Ｐゴシック" w:hint="eastAsia"/>
          <w:sz w:val="20"/>
          <w:szCs w:val="20"/>
        </w:rPr>
        <w:t>と同じです</w:t>
      </w:r>
      <w:r w:rsidR="00352409" w:rsidRPr="00243989">
        <w:rPr>
          <w:rFonts w:ascii="ＭＳ Ｐゴシック" w:eastAsia="ＭＳ Ｐゴシック" w:hAnsi="ＭＳ Ｐゴシック" w:hint="eastAsia"/>
          <w:sz w:val="20"/>
          <w:szCs w:val="20"/>
        </w:rPr>
        <w:t>。</w:t>
      </w:r>
    </w:p>
    <w:p w14:paraId="53688696" w14:textId="77777777" w:rsidR="005C20A1" w:rsidRPr="00D15B62" w:rsidRDefault="005C20A1" w:rsidP="001935EA">
      <w:pPr>
        <w:spacing w:line="260" w:lineRule="exact"/>
        <w:rPr>
          <w:rFonts w:ascii="ＭＳ ゴシック" w:eastAsia="ＭＳ ゴシック" w:hAnsi="ＭＳ ゴシック"/>
        </w:rPr>
      </w:pPr>
    </w:p>
    <w:p w14:paraId="6C000DB8" w14:textId="77777777" w:rsidR="005C20A1" w:rsidRPr="003304FD" w:rsidRDefault="005C20A1" w:rsidP="001935EA">
      <w:pPr>
        <w:spacing w:line="260" w:lineRule="exact"/>
        <w:rPr>
          <w:rFonts w:ascii="ＭＳ Ｐゴシック" w:eastAsia="ＭＳ Ｐゴシック" w:hAnsi="ＭＳ Ｐゴシック" w:cs="ＭＳ明朝"/>
          <w:b/>
          <w:color w:val="0070C0"/>
          <w:kern w:val="0"/>
          <w:sz w:val="24"/>
        </w:rPr>
      </w:pPr>
      <w:r w:rsidRPr="003304FD">
        <w:rPr>
          <w:rFonts w:ascii="ＭＳ Ｐゴシック" w:eastAsia="ＭＳ Ｐゴシック" w:hAnsi="ＭＳ Ｐゴシック" w:cs="ＭＳ明朝" w:hint="eastAsia"/>
          <w:b/>
          <w:color w:val="0070C0"/>
          <w:kern w:val="0"/>
          <w:sz w:val="24"/>
        </w:rPr>
        <w:t>◆乗馬施設</w:t>
      </w:r>
    </w:p>
    <w:p w14:paraId="591B34E4" w14:textId="77777777" w:rsidR="00C91B7B" w:rsidRPr="000F14AC" w:rsidRDefault="00C91B7B" w:rsidP="001935EA">
      <w:pPr>
        <w:spacing w:line="260" w:lineRule="exact"/>
        <w:rPr>
          <w:rFonts w:ascii="ＭＳ Ｐゴシック" w:eastAsia="ＭＳ Ｐゴシック" w:hAnsi="ＭＳ Ｐゴシック" w:cs="ＭＳ明朝"/>
          <w:b/>
          <w:color w:val="1F497D"/>
          <w:kern w:val="0"/>
          <w:sz w:val="24"/>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0"/>
        <w:gridCol w:w="5188"/>
        <w:gridCol w:w="1015"/>
      </w:tblGrid>
      <w:tr w:rsidR="005C20A1" w:rsidRPr="008F7118" w14:paraId="2043CB81" w14:textId="77777777">
        <w:trPr>
          <w:trHeight w:val="974"/>
          <w:jc w:val="center"/>
        </w:trPr>
        <w:tc>
          <w:tcPr>
            <w:tcW w:w="3370" w:type="dxa"/>
            <w:shd w:val="clear" w:color="auto" w:fill="CCFFFF"/>
            <w:vAlign w:val="center"/>
          </w:tcPr>
          <w:p w14:paraId="03C90226" w14:textId="77777777" w:rsidR="005C20A1" w:rsidRPr="000F14AC" w:rsidRDefault="005C20A1" w:rsidP="001935EA">
            <w:pPr>
              <w:autoSpaceDE w:val="0"/>
              <w:autoSpaceDN w:val="0"/>
              <w:adjustRightInd w:val="0"/>
              <w:spacing w:line="260" w:lineRule="exact"/>
              <w:jc w:val="center"/>
              <w:rPr>
                <w:rFonts w:ascii="ＭＳ Ｐゴシック" w:eastAsia="ＭＳ Ｐゴシック" w:hAnsi="ＭＳ Ｐゴシック" w:cs="ＭＳ明朝"/>
                <w:b/>
                <w:kern w:val="0"/>
                <w:sz w:val="22"/>
                <w:szCs w:val="22"/>
              </w:rPr>
            </w:pPr>
            <w:r w:rsidRPr="000F14AC">
              <w:rPr>
                <w:rFonts w:ascii="ＭＳ Ｐゴシック" w:eastAsia="ＭＳ Ｐゴシック" w:hAnsi="ＭＳ Ｐゴシック" w:cs="ＭＳ明朝" w:hint="eastAsia"/>
                <w:b/>
                <w:kern w:val="0"/>
                <w:sz w:val="22"/>
                <w:szCs w:val="22"/>
              </w:rPr>
              <w:t>貸付対象者（借受者）</w:t>
            </w:r>
          </w:p>
        </w:tc>
        <w:tc>
          <w:tcPr>
            <w:tcW w:w="5188" w:type="dxa"/>
            <w:shd w:val="clear" w:color="auto" w:fill="CCFFFF"/>
            <w:vAlign w:val="center"/>
          </w:tcPr>
          <w:p w14:paraId="51640DD2" w14:textId="77777777" w:rsidR="005C20A1" w:rsidRPr="000F14AC" w:rsidRDefault="005C20A1" w:rsidP="001935EA">
            <w:pPr>
              <w:spacing w:line="26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主要なリース機械</w:t>
            </w:r>
            <w:r w:rsidR="00352409">
              <w:rPr>
                <w:rFonts w:ascii="ＭＳ Ｐゴシック" w:eastAsia="ＭＳ Ｐゴシック" w:hAnsi="ＭＳ Ｐゴシック" w:hint="eastAsia"/>
                <w:b/>
                <w:sz w:val="22"/>
                <w:szCs w:val="22"/>
              </w:rPr>
              <w:t>施設</w:t>
            </w:r>
          </w:p>
          <w:p w14:paraId="06731CF7" w14:textId="77777777" w:rsidR="005C20A1" w:rsidRPr="000F14AC" w:rsidRDefault="005C20A1" w:rsidP="003503BA">
            <w:pPr>
              <w:spacing w:line="260" w:lineRule="exact"/>
              <w:jc w:val="left"/>
              <w:rPr>
                <w:rFonts w:ascii="ＭＳ Ｐゴシック" w:eastAsia="ＭＳ Ｐゴシック" w:hAnsi="ＭＳ Ｐゴシック"/>
                <w:sz w:val="22"/>
                <w:szCs w:val="22"/>
              </w:rPr>
            </w:pPr>
            <w:r w:rsidRPr="00973E6F">
              <w:rPr>
                <w:rFonts w:ascii="ＭＳ Ｐゴシック" w:eastAsia="ＭＳ Ｐゴシック" w:hAnsi="ＭＳ Ｐゴシック" w:hint="eastAsia"/>
                <w:sz w:val="20"/>
                <w:szCs w:val="20"/>
              </w:rPr>
              <w:t>（</w:t>
            </w:r>
            <w:r w:rsidR="00973E6F" w:rsidRPr="00973E6F">
              <w:rPr>
                <w:rFonts w:ascii="ＭＳ Ｐゴシック" w:eastAsia="ＭＳ Ｐゴシック" w:hAnsi="ＭＳ Ｐゴシック" w:hint="eastAsia"/>
                <w:sz w:val="20"/>
                <w:szCs w:val="20"/>
              </w:rPr>
              <w:t>本</w:t>
            </w:r>
            <w:r w:rsidRPr="00973E6F">
              <w:rPr>
                <w:rFonts w:ascii="ＭＳ Ｐゴシック" w:eastAsia="ＭＳ Ｐゴシック" w:hAnsi="ＭＳ Ｐゴシック" w:hint="eastAsia"/>
                <w:sz w:val="20"/>
                <w:szCs w:val="20"/>
              </w:rPr>
              <w:t>表に掲げたリース機械</w:t>
            </w:r>
            <w:r w:rsidR="00352409">
              <w:rPr>
                <w:rFonts w:ascii="ＭＳ Ｐゴシック" w:eastAsia="ＭＳ Ｐゴシック" w:hAnsi="ＭＳ Ｐゴシック" w:hint="eastAsia"/>
                <w:sz w:val="20"/>
                <w:szCs w:val="20"/>
              </w:rPr>
              <w:t>施設</w:t>
            </w:r>
            <w:r w:rsidRPr="00973E6F">
              <w:rPr>
                <w:rFonts w:ascii="ＭＳ Ｐゴシック" w:eastAsia="ＭＳ Ｐゴシック" w:hAnsi="ＭＳ Ｐゴシック" w:hint="eastAsia"/>
                <w:sz w:val="20"/>
                <w:szCs w:val="20"/>
              </w:rPr>
              <w:t>以外のものであっても、</w:t>
            </w:r>
            <w:r w:rsidR="00973E6F">
              <w:rPr>
                <w:rFonts w:ascii="ＭＳ Ｐゴシック" w:eastAsia="ＭＳ Ｐゴシック" w:hAnsi="ＭＳ Ｐゴシック" w:hint="eastAsia"/>
                <w:sz w:val="20"/>
                <w:szCs w:val="20"/>
              </w:rPr>
              <w:t>乗馬</w:t>
            </w:r>
            <w:r w:rsidR="00352409">
              <w:rPr>
                <w:rFonts w:ascii="ＭＳ Ｐゴシック" w:eastAsia="ＭＳ Ｐゴシック" w:hAnsi="ＭＳ Ｐゴシック" w:hint="eastAsia"/>
                <w:sz w:val="20"/>
                <w:szCs w:val="20"/>
              </w:rPr>
              <w:t>の</w:t>
            </w:r>
            <w:r w:rsidR="00973E6F">
              <w:rPr>
                <w:rFonts w:ascii="ＭＳ Ｐゴシック" w:eastAsia="ＭＳ Ｐゴシック" w:hAnsi="ＭＳ Ｐゴシック" w:hint="eastAsia"/>
                <w:sz w:val="20"/>
                <w:szCs w:val="20"/>
              </w:rPr>
              <w:t>用に</w:t>
            </w:r>
            <w:r w:rsidR="000F318E" w:rsidRPr="000F318E">
              <w:rPr>
                <w:rFonts w:ascii="ＭＳ Ｐゴシック" w:eastAsia="ＭＳ Ｐゴシック" w:hAnsi="ＭＳ Ｐゴシック" w:hint="eastAsia"/>
                <w:sz w:val="20"/>
                <w:szCs w:val="20"/>
              </w:rPr>
              <w:t>供する</w:t>
            </w:r>
            <w:r w:rsidR="00973E6F">
              <w:rPr>
                <w:rFonts w:ascii="ＭＳ Ｐゴシック" w:eastAsia="ＭＳ Ｐゴシック" w:hAnsi="ＭＳ Ｐゴシック" w:hint="eastAsia"/>
                <w:sz w:val="20"/>
                <w:szCs w:val="20"/>
              </w:rPr>
              <w:t>ものであれば</w:t>
            </w:r>
            <w:r w:rsidR="000F318E">
              <w:rPr>
                <w:rFonts w:ascii="ＭＳ Ｐゴシック" w:eastAsia="ＭＳ Ｐゴシック" w:hAnsi="ＭＳ Ｐゴシック" w:hint="eastAsia"/>
                <w:sz w:val="20"/>
                <w:szCs w:val="20"/>
              </w:rPr>
              <w:t>、</w:t>
            </w:r>
            <w:r w:rsidRPr="00973E6F">
              <w:rPr>
                <w:rFonts w:ascii="ＭＳ Ｐゴシック" w:eastAsia="ＭＳ Ｐゴシック" w:hAnsi="ＭＳ Ｐゴシック" w:hint="eastAsia"/>
                <w:sz w:val="20"/>
                <w:szCs w:val="20"/>
              </w:rPr>
              <w:t>リースの対象となります。）</w:t>
            </w:r>
          </w:p>
        </w:tc>
        <w:tc>
          <w:tcPr>
            <w:tcW w:w="1015" w:type="dxa"/>
            <w:shd w:val="clear" w:color="auto" w:fill="CCFFFF"/>
            <w:vAlign w:val="center"/>
          </w:tcPr>
          <w:p w14:paraId="092AE3E2" w14:textId="77777777" w:rsidR="005C20A1" w:rsidRDefault="005C20A1" w:rsidP="001935EA">
            <w:pPr>
              <w:spacing w:line="26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リース</w:t>
            </w:r>
          </w:p>
          <w:p w14:paraId="4D7518C3" w14:textId="77777777" w:rsidR="005C20A1" w:rsidRPr="000F14AC" w:rsidRDefault="005C20A1" w:rsidP="001935EA">
            <w:pPr>
              <w:spacing w:line="260" w:lineRule="exact"/>
              <w:jc w:val="center"/>
              <w:rPr>
                <w:rFonts w:ascii="ＭＳ Ｐゴシック" w:eastAsia="ＭＳ Ｐゴシック" w:hAnsi="ＭＳ Ｐゴシック"/>
                <w:b/>
                <w:sz w:val="22"/>
                <w:szCs w:val="22"/>
              </w:rPr>
            </w:pPr>
            <w:r w:rsidRPr="000F14AC">
              <w:rPr>
                <w:rFonts w:ascii="ＭＳ Ｐゴシック" w:eastAsia="ＭＳ Ｐゴシック" w:hAnsi="ＭＳ Ｐゴシック" w:hint="eastAsia"/>
                <w:b/>
                <w:sz w:val="22"/>
                <w:szCs w:val="22"/>
              </w:rPr>
              <w:t>期</w:t>
            </w:r>
            <w:r w:rsidR="00012ED2">
              <w:rPr>
                <w:rFonts w:ascii="ＭＳ Ｐゴシック" w:eastAsia="ＭＳ Ｐゴシック" w:hAnsi="ＭＳ Ｐゴシック" w:hint="eastAsia"/>
                <w:b/>
                <w:sz w:val="22"/>
                <w:szCs w:val="22"/>
              </w:rPr>
              <w:t xml:space="preserve"> </w:t>
            </w:r>
            <w:r w:rsidRPr="000F14AC">
              <w:rPr>
                <w:rFonts w:ascii="ＭＳ Ｐゴシック" w:eastAsia="ＭＳ Ｐゴシック" w:hAnsi="ＭＳ Ｐゴシック" w:hint="eastAsia"/>
                <w:b/>
                <w:sz w:val="22"/>
                <w:szCs w:val="22"/>
              </w:rPr>
              <w:t>間</w:t>
            </w:r>
          </w:p>
        </w:tc>
      </w:tr>
      <w:tr w:rsidR="005C20A1" w:rsidRPr="008F7118" w14:paraId="6FB42014" w14:textId="77777777">
        <w:trPr>
          <w:trHeight w:val="858"/>
          <w:jc w:val="center"/>
        </w:trPr>
        <w:tc>
          <w:tcPr>
            <w:tcW w:w="3370" w:type="dxa"/>
            <w:shd w:val="clear" w:color="auto" w:fill="F2DBDB"/>
          </w:tcPr>
          <w:p w14:paraId="63E2E575" w14:textId="77777777" w:rsidR="00352409" w:rsidRDefault="00352409" w:rsidP="001935EA">
            <w:pPr>
              <w:spacing w:line="260" w:lineRule="exact"/>
              <w:rPr>
                <w:rFonts w:ascii="ＭＳ Ｐゴシック" w:eastAsia="ＭＳ Ｐゴシック" w:hAnsi="ＭＳ Ｐゴシック"/>
                <w:sz w:val="22"/>
                <w:szCs w:val="22"/>
              </w:rPr>
            </w:pPr>
          </w:p>
          <w:p w14:paraId="1289B24B" w14:textId="77777777" w:rsidR="005C20A1" w:rsidRDefault="005C20A1" w:rsidP="001935EA">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0F14AC">
              <w:rPr>
                <w:rFonts w:ascii="ＭＳ Ｐゴシック" w:eastAsia="ＭＳ Ｐゴシック" w:hAnsi="ＭＳ Ｐゴシック" w:hint="eastAsia"/>
                <w:sz w:val="22"/>
                <w:szCs w:val="22"/>
              </w:rPr>
              <w:t>公社</w:t>
            </w:r>
            <w:r>
              <w:rPr>
                <w:rFonts w:ascii="ＭＳ Ｐゴシック" w:eastAsia="ＭＳ Ｐゴシック" w:hAnsi="ＭＳ Ｐゴシック" w:hint="eastAsia"/>
                <w:sz w:val="22"/>
                <w:szCs w:val="22"/>
              </w:rPr>
              <w:t>）</w:t>
            </w:r>
            <w:r w:rsidRPr="000F14AC">
              <w:rPr>
                <w:rFonts w:ascii="ＭＳ Ｐゴシック" w:eastAsia="ＭＳ Ｐゴシック" w:hAnsi="ＭＳ Ｐゴシック" w:hint="eastAsia"/>
                <w:sz w:val="22"/>
                <w:szCs w:val="22"/>
              </w:rPr>
              <w:t>全国乗馬倶楽部振興協会</w:t>
            </w:r>
          </w:p>
          <w:p w14:paraId="4789933B" w14:textId="77777777" w:rsidR="00352409" w:rsidRPr="000F14AC" w:rsidRDefault="00352409" w:rsidP="001935EA">
            <w:pPr>
              <w:spacing w:line="260" w:lineRule="exact"/>
              <w:rPr>
                <w:rFonts w:ascii="ＭＳ Ｐゴシック" w:eastAsia="ＭＳ Ｐゴシック" w:hAnsi="ＭＳ Ｐゴシック"/>
                <w:sz w:val="22"/>
                <w:szCs w:val="22"/>
              </w:rPr>
            </w:pPr>
          </w:p>
          <w:p w14:paraId="03E209D1" w14:textId="77777777" w:rsidR="005C20A1" w:rsidRPr="000F14AC" w:rsidRDefault="005C20A1" w:rsidP="001935EA">
            <w:pPr>
              <w:spacing w:line="26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(その会員傘下の乗馬クラブが最終借受者)</w:t>
            </w:r>
          </w:p>
        </w:tc>
        <w:tc>
          <w:tcPr>
            <w:tcW w:w="5188" w:type="dxa"/>
            <w:shd w:val="clear" w:color="auto" w:fill="F2DBDB"/>
          </w:tcPr>
          <w:p w14:paraId="119F4011" w14:textId="77777777" w:rsidR="005C20A1" w:rsidRPr="000F14AC" w:rsidRDefault="005C20A1" w:rsidP="001935EA">
            <w:pPr>
              <w:spacing w:line="260" w:lineRule="exact"/>
              <w:rPr>
                <w:rFonts w:ascii="ＭＳ Ｐゴシック" w:eastAsia="ＭＳ Ｐゴシック" w:hAnsi="ＭＳ Ｐゴシック"/>
                <w:sz w:val="22"/>
                <w:szCs w:val="22"/>
              </w:rPr>
            </w:pPr>
          </w:p>
          <w:p w14:paraId="256974F0" w14:textId="77777777" w:rsidR="005C20A1" w:rsidRPr="000F14AC" w:rsidRDefault="005C20A1" w:rsidP="001935EA">
            <w:pPr>
              <w:spacing w:line="26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送迎用バス、馬運搬車、馬積載箱、ウォーキングマシン、簡易式厩舎、トラクター、ダンプトラック、ワゴン車、ローダー、障害セット、レーザー治療器など</w:t>
            </w:r>
          </w:p>
          <w:p w14:paraId="59B7EDD5" w14:textId="77777777" w:rsidR="005C20A1" w:rsidRPr="000F14AC" w:rsidRDefault="005C20A1" w:rsidP="001935EA">
            <w:pPr>
              <w:spacing w:line="260" w:lineRule="exact"/>
              <w:rPr>
                <w:rFonts w:ascii="ＭＳ Ｐゴシック" w:eastAsia="ＭＳ Ｐゴシック" w:hAnsi="ＭＳ Ｐゴシック"/>
                <w:sz w:val="22"/>
                <w:szCs w:val="22"/>
              </w:rPr>
            </w:pPr>
          </w:p>
          <w:p w14:paraId="002BEBA2" w14:textId="77777777" w:rsidR="005C20A1" w:rsidRPr="000F14AC" w:rsidRDefault="005C20A1" w:rsidP="001935EA">
            <w:pPr>
              <w:spacing w:line="26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乗鞍</w:t>
            </w:r>
          </w:p>
        </w:tc>
        <w:tc>
          <w:tcPr>
            <w:tcW w:w="1015" w:type="dxa"/>
            <w:shd w:val="clear" w:color="auto" w:fill="F2DBDB"/>
          </w:tcPr>
          <w:p w14:paraId="2FFB64DE" w14:textId="77777777" w:rsidR="005C20A1" w:rsidRPr="000F14AC" w:rsidRDefault="005C20A1" w:rsidP="001935EA">
            <w:pPr>
              <w:spacing w:line="260" w:lineRule="exact"/>
              <w:rPr>
                <w:rFonts w:ascii="ＭＳ Ｐゴシック" w:eastAsia="ＭＳ Ｐゴシック" w:hAnsi="ＭＳ Ｐゴシック"/>
                <w:sz w:val="22"/>
                <w:szCs w:val="22"/>
              </w:rPr>
            </w:pPr>
          </w:p>
          <w:p w14:paraId="5A596945" w14:textId="77777777" w:rsidR="005C20A1" w:rsidRPr="000F14AC" w:rsidRDefault="005C20A1" w:rsidP="001935EA">
            <w:pPr>
              <w:spacing w:line="26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６年</w:t>
            </w:r>
          </w:p>
          <w:p w14:paraId="33287560" w14:textId="77777777" w:rsidR="005C20A1" w:rsidRPr="000F14AC" w:rsidRDefault="005C20A1" w:rsidP="001935EA">
            <w:pPr>
              <w:spacing w:line="260" w:lineRule="exact"/>
              <w:rPr>
                <w:rFonts w:ascii="ＭＳ Ｐゴシック" w:eastAsia="ＭＳ Ｐゴシック" w:hAnsi="ＭＳ Ｐゴシック"/>
                <w:sz w:val="22"/>
                <w:szCs w:val="22"/>
              </w:rPr>
            </w:pPr>
          </w:p>
          <w:p w14:paraId="322BC0A3" w14:textId="77777777" w:rsidR="005C20A1" w:rsidRPr="000F14AC" w:rsidRDefault="005C20A1" w:rsidP="001935EA">
            <w:pPr>
              <w:spacing w:line="260" w:lineRule="exact"/>
              <w:rPr>
                <w:rFonts w:ascii="ＭＳ Ｐゴシック" w:eastAsia="ＭＳ Ｐゴシック" w:hAnsi="ＭＳ Ｐゴシック"/>
                <w:sz w:val="22"/>
                <w:szCs w:val="22"/>
              </w:rPr>
            </w:pPr>
          </w:p>
          <w:p w14:paraId="538A021C" w14:textId="77777777" w:rsidR="005C20A1" w:rsidRPr="000F14AC" w:rsidRDefault="005C20A1" w:rsidP="001935EA">
            <w:pPr>
              <w:spacing w:line="260" w:lineRule="exact"/>
              <w:rPr>
                <w:rFonts w:ascii="ＭＳ Ｐゴシック" w:eastAsia="ＭＳ Ｐゴシック" w:hAnsi="ＭＳ Ｐゴシック"/>
                <w:sz w:val="22"/>
                <w:szCs w:val="22"/>
              </w:rPr>
            </w:pPr>
          </w:p>
          <w:p w14:paraId="707FBE4A" w14:textId="77777777" w:rsidR="005C20A1" w:rsidRPr="000F14AC" w:rsidRDefault="005C20A1" w:rsidP="001935EA">
            <w:pPr>
              <w:spacing w:line="260" w:lineRule="exact"/>
              <w:rPr>
                <w:rFonts w:ascii="ＭＳ Ｐゴシック" w:eastAsia="ＭＳ Ｐゴシック" w:hAnsi="ＭＳ Ｐゴシック"/>
                <w:sz w:val="22"/>
                <w:szCs w:val="22"/>
              </w:rPr>
            </w:pPr>
            <w:r w:rsidRPr="000F14AC">
              <w:rPr>
                <w:rFonts w:ascii="ＭＳ Ｐゴシック" w:eastAsia="ＭＳ Ｐゴシック" w:hAnsi="ＭＳ Ｐゴシック" w:hint="eastAsia"/>
                <w:sz w:val="22"/>
                <w:szCs w:val="22"/>
              </w:rPr>
              <w:t>４年</w:t>
            </w:r>
          </w:p>
        </w:tc>
      </w:tr>
    </w:tbl>
    <w:p w14:paraId="6C3FA190" w14:textId="77777777" w:rsidR="00243989" w:rsidRDefault="005C20A1" w:rsidP="001935EA">
      <w:pPr>
        <w:spacing w:line="260" w:lineRule="exact"/>
        <w:ind w:left="600" w:hangingChars="300" w:hanging="600"/>
        <w:rPr>
          <w:rFonts w:ascii="ＭＳ Ｐゴシック" w:eastAsia="ＭＳ Ｐゴシック" w:hAnsi="ＭＳ Ｐゴシック"/>
          <w:sz w:val="20"/>
          <w:szCs w:val="20"/>
        </w:rPr>
      </w:pPr>
      <w:r w:rsidRPr="00243989">
        <w:rPr>
          <w:rFonts w:ascii="ＭＳ Ｐゴシック" w:eastAsia="ＭＳ Ｐゴシック" w:hAnsi="ＭＳ Ｐゴシック" w:hint="eastAsia"/>
          <w:sz w:val="20"/>
          <w:szCs w:val="20"/>
        </w:rPr>
        <w:t>（注）　乗馬施設のリース期間は、畜産関係施設の表の</w:t>
      </w:r>
      <w:r w:rsidR="00777C67" w:rsidRPr="00243989">
        <w:rPr>
          <w:rFonts w:ascii="ＭＳ Ｐゴシック" w:eastAsia="ＭＳ Ｐゴシック" w:hAnsi="ＭＳ Ｐゴシック" w:hint="eastAsia"/>
          <w:sz w:val="20"/>
          <w:szCs w:val="20"/>
        </w:rPr>
        <w:t>「（注）１ 通常リースに係るリース期間について</w:t>
      </w:r>
    </w:p>
    <w:p w14:paraId="60260CB8" w14:textId="77777777" w:rsidR="005C20A1" w:rsidRPr="00243989" w:rsidRDefault="00777C67" w:rsidP="00243989">
      <w:pPr>
        <w:spacing w:line="260" w:lineRule="exact"/>
        <w:ind w:leftChars="268" w:left="563"/>
        <w:rPr>
          <w:rFonts w:ascii="ＭＳ Ｐゴシック" w:eastAsia="ＭＳ Ｐゴシック" w:hAnsi="ＭＳ Ｐゴシック"/>
          <w:sz w:val="20"/>
          <w:szCs w:val="20"/>
        </w:rPr>
      </w:pPr>
      <w:r w:rsidRPr="00243989">
        <w:rPr>
          <w:rFonts w:ascii="ＭＳ Ｐゴシック" w:eastAsia="ＭＳ Ｐゴシック" w:hAnsi="ＭＳ Ｐゴシック" w:hint="eastAsia"/>
          <w:sz w:val="20"/>
          <w:szCs w:val="20"/>
        </w:rPr>
        <w:t>（P</w:t>
      </w:r>
      <w:r w:rsidR="00243989" w:rsidRPr="00243989">
        <w:rPr>
          <w:rFonts w:ascii="ＭＳ Ｐゴシック" w:eastAsia="ＭＳ Ｐゴシック" w:hAnsi="ＭＳ Ｐゴシック" w:hint="eastAsia"/>
          <w:sz w:val="20"/>
          <w:szCs w:val="20"/>
        </w:rPr>
        <w:t>17</w:t>
      </w:r>
      <w:r w:rsidRPr="00243989">
        <w:rPr>
          <w:rFonts w:ascii="ＭＳ Ｐゴシック" w:eastAsia="ＭＳ Ｐゴシック" w:hAnsi="ＭＳ Ｐゴシック" w:hint="eastAsia"/>
          <w:sz w:val="20"/>
          <w:szCs w:val="20"/>
        </w:rPr>
        <w:t>）」</w:t>
      </w:r>
      <w:r w:rsidR="005C20A1" w:rsidRPr="00243989">
        <w:rPr>
          <w:rFonts w:ascii="ＭＳ Ｐゴシック" w:eastAsia="ＭＳ Ｐゴシック" w:hAnsi="ＭＳ Ｐゴシック" w:hint="eastAsia"/>
          <w:sz w:val="20"/>
          <w:szCs w:val="20"/>
        </w:rPr>
        <w:t>と同じです</w:t>
      </w:r>
      <w:r w:rsidR="00352409" w:rsidRPr="00243989">
        <w:rPr>
          <w:rFonts w:ascii="ＭＳ Ｐゴシック" w:eastAsia="ＭＳ Ｐゴシック" w:hAnsi="ＭＳ Ｐゴシック" w:hint="eastAsia"/>
          <w:sz w:val="20"/>
          <w:szCs w:val="20"/>
        </w:rPr>
        <w:t>。</w:t>
      </w:r>
    </w:p>
    <w:p w14:paraId="2EC2CEFA" w14:textId="77777777" w:rsidR="00F4482B" w:rsidRDefault="003A5BD6" w:rsidP="002E7A2F">
      <w:pPr>
        <w:spacing w:line="280" w:lineRule="exact"/>
        <w:rPr>
          <w:rFonts w:ascii="ＭＳ ゴシック" w:eastAsia="ＭＳ ゴシック" w:hAnsi="ＭＳ ゴシック"/>
          <w:sz w:val="20"/>
          <w:szCs w:val="20"/>
        </w:rPr>
      </w:pPr>
      <w:r>
        <w:rPr>
          <w:rFonts w:hint="eastAsia"/>
          <w:noProof/>
        </w:rPr>
        <mc:AlternateContent>
          <mc:Choice Requires="wps">
            <w:drawing>
              <wp:anchor distT="0" distB="0" distL="114300" distR="114300" simplePos="0" relativeHeight="251736576" behindDoc="0" locked="0" layoutInCell="1" allowOverlap="1" wp14:anchorId="71EB4B60" wp14:editId="6AB7A91E">
                <wp:simplePos x="0" y="0"/>
                <wp:positionH relativeFrom="column">
                  <wp:posOffset>-78740</wp:posOffset>
                </wp:positionH>
                <wp:positionV relativeFrom="paragraph">
                  <wp:posOffset>136525</wp:posOffset>
                </wp:positionV>
                <wp:extent cx="641350" cy="641350"/>
                <wp:effectExtent l="19050" t="19050" r="25400" b="25400"/>
                <wp:wrapNone/>
                <wp:docPr id="14" name="円/楕円 14"/>
                <wp:cNvGraphicFramePr/>
                <a:graphic xmlns:a="http://schemas.openxmlformats.org/drawingml/2006/main">
                  <a:graphicData uri="http://schemas.microsoft.com/office/word/2010/wordprocessingShape">
                    <wps:wsp>
                      <wps:cNvSpPr/>
                      <wps:spPr>
                        <a:xfrm>
                          <a:off x="0" y="0"/>
                          <a:ext cx="641350" cy="641350"/>
                        </a:xfrm>
                        <a:prstGeom prst="ellipse">
                          <a:avLst/>
                        </a:prstGeom>
                        <a:solidFill>
                          <a:srgbClr val="5B9BD5">
                            <a:lumMod val="40000"/>
                            <a:lumOff val="60000"/>
                          </a:srgbClr>
                        </a:solidFill>
                        <a:ln w="38100" cap="flat" cmpd="sng" algn="ctr">
                          <a:solidFill>
                            <a:sysClr val="window" lastClr="FFFFFF">
                              <a:lumMod val="50000"/>
                            </a:sysClr>
                          </a:solidFill>
                          <a:prstDash val="solid"/>
                          <a:miter lim="800000"/>
                        </a:ln>
                        <a:effectLst/>
                      </wps:spPr>
                      <wps:txbx>
                        <w:txbxContent>
                          <w:p w14:paraId="431071B1" w14:textId="77777777" w:rsidR="0070240C" w:rsidRPr="003A5BD6" w:rsidRDefault="0070240C" w:rsidP="003A5BD6">
                            <w:pPr>
                              <w:jc w:val="center"/>
                              <w:rPr>
                                <w:rFonts w:ascii="HG創英角ﾎﾟｯﾌﾟ体" w:eastAsia="HG創英角ﾎﾟｯﾌﾟ体" w:hAnsi="HG創英角ﾎﾟｯﾌﾟ体"/>
                                <w:b/>
                                <w:sz w:val="40"/>
                                <w:szCs w:val="40"/>
                              </w:rPr>
                            </w:pPr>
                            <w:r>
                              <w:rPr>
                                <w:rFonts w:ascii="HG創英角ﾎﾟｯﾌﾟ体" w:eastAsia="HG創英角ﾎﾟｯﾌﾟ体" w:hAnsi="HG創英角ﾎﾟｯﾌﾟ体" w:hint="eastAsia"/>
                                <w:b/>
                                <w:sz w:val="40"/>
                                <w:szCs w:val="40"/>
                              </w:rPr>
                              <w:t>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B4B60" id="円/楕円 14" o:spid="_x0000_s1053" style="position:absolute;left:0;text-align:left;margin-left:-6.2pt;margin-top:10.75pt;width:50.5pt;height:5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" fillcolor="#bdd7ee" strokecolor="#7f7f7f" strokeweight="3pt">
                <v:stroke joinstyle="miter"/>
                <v:textbox>
                  <w:txbxContent>
                    <w:p w14:paraId="431071B1" w14:textId="77777777" w:rsidR="0070240C" w:rsidRPr="003A5BD6" w:rsidRDefault="0070240C" w:rsidP="003A5BD6">
                      <w:pPr>
                        <w:jc w:val="center"/>
                        <w:rPr>
                          <w:rFonts w:ascii="HG創英角ﾎﾟｯﾌﾟ体" w:eastAsia="HG創英角ﾎﾟｯﾌﾟ体" w:hAnsi="HG創英角ﾎﾟｯﾌﾟ体"/>
                          <w:b/>
                          <w:sz w:val="40"/>
                          <w:szCs w:val="40"/>
                        </w:rPr>
                      </w:pPr>
                      <w:r>
                        <w:rPr>
                          <w:rFonts w:ascii="HG創英角ﾎﾟｯﾌﾟ体" w:eastAsia="HG創英角ﾎﾟｯﾌﾟ体" w:hAnsi="HG創英角ﾎﾟｯﾌﾟ体" w:hint="eastAsia"/>
                          <w:b/>
                          <w:sz w:val="40"/>
                          <w:szCs w:val="40"/>
                        </w:rPr>
                        <w:t>Ⅵ</w:t>
                      </w:r>
                    </w:p>
                  </w:txbxContent>
                </v:textbox>
              </v:oval>
            </w:pict>
          </mc:Fallback>
        </mc:AlternateContent>
      </w:r>
    </w:p>
    <w:p w14:paraId="028B2863" w14:textId="77777777" w:rsidR="00C91B7B" w:rsidRDefault="006E64F8" w:rsidP="002E7A2F">
      <w:pPr>
        <w:ind w:left="630" w:hangingChars="300" w:hanging="630"/>
        <w:rPr>
          <w:rFonts w:ascii="ＭＳ ゴシック" w:eastAsia="ＭＳ ゴシック" w:hAnsi="ＭＳ ゴシック"/>
          <w:sz w:val="20"/>
          <w:szCs w:val="20"/>
        </w:rPr>
      </w:pPr>
      <w:r w:rsidRPr="00E929F8">
        <w:rPr>
          <w:rFonts w:hint="eastAsia"/>
          <w:noProof/>
        </w:rPr>
        <w:drawing>
          <wp:inline distT="0" distB="0" distL="0" distR="0" wp14:anchorId="22DFDEDC" wp14:editId="0175542D">
            <wp:extent cx="6089650" cy="501650"/>
            <wp:effectExtent l="0" t="0" r="6350" b="0"/>
            <wp:docPr id="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650" cy="501650"/>
                    </a:xfrm>
                    <a:prstGeom prst="rect">
                      <a:avLst/>
                    </a:prstGeom>
                    <a:noFill/>
                    <a:ln>
                      <a:noFill/>
                    </a:ln>
                  </pic:spPr>
                </pic:pic>
              </a:graphicData>
            </a:graphic>
          </wp:inline>
        </w:drawing>
      </w:r>
    </w:p>
    <w:p w14:paraId="2F991018" w14:textId="77777777" w:rsidR="001935EA"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1824" behindDoc="0" locked="0" layoutInCell="1" allowOverlap="1" wp14:anchorId="0D2AE2F2" wp14:editId="415111EA">
                <wp:simplePos x="0" y="0"/>
                <wp:positionH relativeFrom="column">
                  <wp:posOffset>35560</wp:posOffset>
                </wp:positionH>
                <wp:positionV relativeFrom="paragraph">
                  <wp:posOffset>114935</wp:posOffset>
                </wp:positionV>
                <wp:extent cx="3276600" cy="247650"/>
                <wp:effectExtent l="19050" t="19050" r="19050" b="19050"/>
                <wp:wrapNone/>
                <wp:docPr id="111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7650"/>
                        </a:xfrm>
                        <a:prstGeom prst="rect">
                          <a:avLst/>
                        </a:prstGeom>
                        <a:solidFill>
                          <a:srgbClr val="C6D9F1"/>
                        </a:solidFill>
                        <a:ln w="44450" cmpd="thickThin">
                          <a:solidFill>
                            <a:srgbClr val="FF0000"/>
                          </a:solidFill>
                          <a:miter lim="800000"/>
                          <a:headEnd/>
                          <a:tailEnd/>
                        </a:ln>
                      </wps:spPr>
                      <wps:txbx>
                        <w:txbxContent>
                          <w:p w14:paraId="6AD9110A" w14:textId="77777777" w:rsidR="0070240C" w:rsidRPr="007A70FA" w:rsidRDefault="0070240C" w:rsidP="001935EA">
                            <w:pPr>
                              <w:spacing w:line="320" w:lineRule="exact"/>
                              <w:jc w:val="center"/>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畜</w:t>
                            </w:r>
                            <w:r>
                              <w:rPr>
                                <w:rFonts w:ascii="ＭＳ ゴシック" w:eastAsia="ＭＳ ゴシック" w:hAnsi="ＭＳ ゴシック" w:hint="eastAsia"/>
                                <w:b/>
                                <w:color w:val="17365D"/>
                                <w:sz w:val="24"/>
                              </w:rPr>
                              <w:t>産関係施設（通常リース再</w:t>
                            </w:r>
                            <w:r w:rsidRPr="007A70FA">
                              <w:rPr>
                                <w:rFonts w:ascii="ＭＳ ゴシック" w:eastAsia="ＭＳ ゴシック" w:hAnsi="ＭＳ ゴシック" w:hint="eastAsia"/>
                                <w:b/>
                                <w:color w:val="17365D"/>
                                <w:sz w:val="24"/>
                              </w:rPr>
                              <w:t>貸付けの例</w:t>
                            </w:r>
                            <w:r w:rsidRPr="007A70FA">
                              <w:rPr>
                                <w:rFonts w:ascii="ＭＳ ゴシック" w:eastAsia="ＭＳ ゴシック" w:hAnsi="ＭＳ ゴシック"/>
                                <w:b/>
                                <w:color w:val="17365D"/>
                                <w:sz w:val="24"/>
                              </w:rPr>
                              <w:t>）</w:t>
                            </w:r>
                          </w:p>
                          <w:p w14:paraId="246FAF3C" w14:textId="77777777" w:rsidR="0070240C" w:rsidRPr="008F7118" w:rsidRDefault="0070240C" w:rsidP="001935EA">
                            <w:pPr>
                              <w:spacing w:line="320" w:lineRule="exact"/>
                              <w:jc w:val="center"/>
                              <w:rPr>
                                <w:rFonts w:ascii="ＭＳ ゴシック" w:eastAsia="ＭＳ ゴシック" w:hAnsi="ＭＳ ゴシック"/>
                                <w:b/>
                                <w:color w:val="1F497D"/>
                                <w:sz w:val="24"/>
                              </w:rPr>
                            </w:pPr>
                            <w:r>
                              <w:rPr>
                                <w:rFonts w:ascii="ＭＳ ゴシック" w:eastAsia="ＭＳ ゴシック" w:hAnsi="ＭＳ ゴシック" w:hint="eastAsia"/>
                                <w:b/>
                                <w:color w:val="1F497D"/>
                                <w:sz w:val="24"/>
                              </w:rPr>
                              <w:t>（）</w:t>
                            </w:r>
                            <w:r w:rsidRPr="008F7118">
                              <w:rPr>
                                <w:rFonts w:ascii="ＭＳ ゴシック" w:eastAsia="ＭＳ ゴシック" w:hAnsi="ＭＳ ゴシック" w:hint="eastAsia"/>
                                <w:b/>
                                <w:color w:val="1F497D"/>
                                <w:sz w:val="24"/>
                              </w:rPr>
                              <w:t>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AE2F2" id="Text Box 1041" o:spid="_x0000_s1054" type="#_x0000_t202" style="position:absolute;left:0;text-align:left;margin-left:2.8pt;margin-top:9.05pt;width:258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" fillcolor="#c6d9f1" strokecolor="red" strokeweight="3.5pt">
                <v:stroke linestyle="thickThin"/>
                <v:textbox inset="5.85pt,.7pt,5.85pt,.7pt">
                  <w:txbxContent>
                    <w:p w14:paraId="6AD9110A" w14:textId="77777777" w:rsidR="0070240C" w:rsidRPr="007A70FA" w:rsidRDefault="0070240C" w:rsidP="001935EA">
                      <w:pPr>
                        <w:spacing w:line="320" w:lineRule="exact"/>
                        <w:jc w:val="center"/>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畜</w:t>
                      </w:r>
                      <w:r>
                        <w:rPr>
                          <w:rFonts w:ascii="ＭＳ ゴシック" w:eastAsia="ＭＳ ゴシック" w:hAnsi="ＭＳ ゴシック" w:hint="eastAsia"/>
                          <w:b/>
                          <w:color w:val="17365D"/>
                          <w:sz w:val="24"/>
                        </w:rPr>
                        <w:t>産関係施設（通常リース再</w:t>
                      </w:r>
                      <w:r w:rsidRPr="007A70FA">
                        <w:rPr>
                          <w:rFonts w:ascii="ＭＳ ゴシック" w:eastAsia="ＭＳ ゴシック" w:hAnsi="ＭＳ ゴシック" w:hint="eastAsia"/>
                          <w:b/>
                          <w:color w:val="17365D"/>
                          <w:sz w:val="24"/>
                        </w:rPr>
                        <w:t>貸付けの例</w:t>
                      </w:r>
                      <w:r w:rsidRPr="007A70FA">
                        <w:rPr>
                          <w:rFonts w:ascii="ＭＳ ゴシック" w:eastAsia="ＭＳ ゴシック" w:hAnsi="ＭＳ ゴシック"/>
                          <w:b/>
                          <w:color w:val="17365D"/>
                          <w:sz w:val="24"/>
                        </w:rPr>
                        <w:t>）</w:t>
                      </w:r>
                    </w:p>
                    <w:p w14:paraId="246FAF3C" w14:textId="77777777" w:rsidR="0070240C" w:rsidRPr="008F7118" w:rsidRDefault="0070240C" w:rsidP="001935EA">
                      <w:pPr>
                        <w:spacing w:line="320" w:lineRule="exact"/>
                        <w:jc w:val="center"/>
                        <w:rPr>
                          <w:rFonts w:ascii="ＭＳ ゴシック" w:eastAsia="ＭＳ ゴシック" w:hAnsi="ＭＳ ゴシック"/>
                          <w:b/>
                          <w:color w:val="1F497D"/>
                          <w:sz w:val="24"/>
                        </w:rPr>
                      </w:pPr>
                      <w:r>
                        <w:rPr>
                          <w:rFonts w:ascii="ＭＳ ゴシック" w:eastAsia="ＭＳ ゴシック" w:hAnsi="ＭＳ ゴシック" w:hint="eastAsia"/>
                          <w:b/>
                          <w:color w:val="1F497D"/>
                          <w:sz w:val="24"/>
                        </w:rPr>
                        <w:t>（）</w:t>
                      </w:r>
                      <w:r w:rsidRPr="008F7118">
                        <w:rPr>
                          <w:rFonts w:ascii="ＭＳ ゴシック" w:eastAsia="ＭＳ ゴシック" w:hAnsi="ＭＳ ゴシック" w:hint="eastAsia"/>
                          <w:b/>
                          <w:color w:val="1F497D"/>
                          <w:sz w:val="24"/>
                        </w:rPr>
                        <w:t>施設</w:t>
                      </w:r>
                    </w:p>
                  </w:txbxContent>
                </v:textbox>
              </v:shape>
            </w:pict>
          </mc:Fallback>
        </mc:AlternateContent>
      </w:r>
    </w:p>
    <w:p w14:paraId="1E0B300E"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3216" behindDoc="0" locked="0" layoutInCell="1" allowOverlap="1" wp14:anchorId="5E292598" wp14:editId="6B9429CF">
                <wp:simplePos x="0" y="0"/>
                <wp:positionH relativeFrom="column">
                  <wp:posOffset>2818765</wp:posOffset>
                </wp:positionH>
                <wp:positionV relativeFrom="paragraph">
                  <wp:posOffset>163195</wp:posOffset>
                </wp:positionV>
                <wp:extent cx="657225" cy="163195"/>
                <wp:effectExtent l="0" t="0" r="4445" b="0"/>
                <wp:wrapNone/>
                <wp:docPr id="110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75B45"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2598" id="Text Box 970" o:spid="_x0000_s1055" type="#_x0000_t202" style="position:absolute;left:0;text-align:left;margin-left:221.95pt;margin-top:12.85pt;width:51.75pt;height:12.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" stroked="f">
                <v:textbox inset="5.85pt,.7pt,5.85pt,.7pt">
                  <w:txbxContent>
                    <w:p w14:paraId="4E975B45"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v:textbox>
              </v:shape>
            </w:pict>
          </mc:Fallback>
        </mc:AlternateContent>
      </w:r>
    </w:p>
    <w:p w14:paraId="2E3F5092"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5504" behindDoc="0" locked="0" layoutInCell="1" allowOverlap="1" wp14:anchorId="2E14D220" wp14:editId="6FCDED10">
                <wp:simplePos x="0" y="0"/>
                <wp:positionH relativeFrom="column">
                  <wp:posOffset>5138420</wp:posOffset>
                </wp:positionH>
                <wp:positionV relativeFrom="paragraph">
                  <wp:posOffset>74930</wp:posOffset>
                </wp:positionV>
                <wp:extent cx="820420" cy="600075"/>
                <wp:effectExtent l="10160" t="17780" r="17145" b="10795"/>
                <wp:wrapNone/>
                <wp:docPr id="1107"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600075"/>
                        </a:xfrm>
                        <a:prstGeom prst="rect">
                          <a:avLst/>
                        </a:prstGeom>
                        <a:solidFill>
                          <a:srgbClr val="F2DBDB"/>
                        </a:solidFill>
                        <a:ln w="19050">
                          <a:solidFill>
                            <a:srgbClr val="000000"/>
                          </a:solidFill>
                          <a:miter lim="800000"/>
                          <a:headEnd/>
                          <a:tailEnd/>
                        </a:ln>
                      </wps:spPr>
                      <wps:txbx>
                        <w:txbxContent>
                          <w:p w14:paraId="3B377F29" w14:textId="77777777" w:rsidR="0070240C" w:rsidRDefault="0070240C" w:rsidP="00AF3C3D">
                            <w:pPr>
                              <w:spacing w:line="240" w:lineRule="exact"/>
                              <w:rPr>
                                <w:rFonts w:ascii="ＭＳ ゴシック" w:eastAsia="ＭＳ ゴシック" w:hAnsi="ＭＳ ゴシック"/>
                                <w:b/>
                                <w:sz w:val="16"/>
                                <w:szCs w:val="16"/>
                              </w:rPr>
                            </w:pPr>
                          </w:p>
                          <w:p w14:paraId="5B162747" w14:textId="77777777" w:rsidR="0070240C" w:rsidRPr="00A372CA" w:rsidRDefault="0070240C" w:rsidP="0015415C">
                            <w:pPr>
                              <w:spacing w:line="240" w:lineRule="exact"/>
                              <w:ind w:rightChars="-15" w:right="-31"/>
                              <w:jc w:val="center"/>
                              <w:rPr>
                                <w:rFonts w:ascii="ＭＳ ゴシック" w:eastAsia="ＭＳ ゴシック" w:hAnsi="ＭＳ ゴシック"/>
                                <w:b/>
                                <w:sz w:val="20"/>
                                <w:szCs w:val="20"/>
                              </w:rPr>
                            </w:pPr>
                            <w:r w:rsidRPr="00A372CA">
                              <w:rPr>
                                <w:rFonts w:ascii="ＭＳ ゴシック" w:eastAsia="ＭＳ ゴシック" w:hAnsi="ＭＳ ゴシック" w:hint="eastAsia"/>
                                <w:b/>
                                <w:sz w:val="20"/>
                                <w:szCs w:val="20"/>
                              </w:rPr>
                              <w:t>畜産農家等</w:t>
                            </w:r>
                          </w:p>
                          <w:p w14:paraId="7BEDB165" w14:textId="77777777" w:rsidR="0070240C" w:rsidRPr="00AE14B1" w:rsidRDefault="0070240C" w:rsidP="0015415C">
                            <w:pPr>
                              <w:spacing w:line="240" w:lineRule="exact"/>
                              <w:ind w:leftChars="-33" w:left="-69" w:rightChars="-40" w:right="-84"/>
                              <w:jc w:val="center"/>
                              <w:rPr>
                                <w:rFonts w:ascii="ＭＳ ゴシック" w:eastAsia="ＭＳ ゴシック" w:hAnsi="ＭＳ ゴシック"/>
                                <w:b/>
                                <w:sz w:val="18"/>
                                <w:szCs w:val="18"/>
                              </w:rPr>
                            </w:pPr>
                            <w:r w:rsidRPr="00AE14B1">
                              <w:rPr>
                                <w:rFonts w:ascii="ＭＳ ゴシック" w:eastAsia="ＭＳ ゴシック" w:hAnsi="ＭＳ ゴシック" w:hint="eastAsia"/>
                                <w:b/>
                                <w:sz w:val="18"/>
                                <w:szCs w:val="18"/>
                              </w:rPr>
                              <w:t>（最終借受者）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D220" id="Text Box 982" o:spid="_x0000_s1056" type="#_x0000_t202" style="position:absolute;left:0;text-align:left;margin-left:404.6pt;margin-top:5.9pt;width:64.6pt;height:4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" fillcolor="#f2dbdb" strokeweight="1.5pt">
                <v:textbox inset="5.85pt,.7pt,5.85pt,.7pt">
                  <w:txbxContent>
                    <w:p w14:paraId="3B377F29" w14:textId="77777777" w:rsidR="0070240C" w:rsidRDefault="0070240C" w:rsidP="00AF3C3D">
                      <w:pPr>
                        <w:spacing w:line="240" w:lineRule="exact"/>
                        <w:rPr>
                          <w:rFonts w:ascii="ＭＳ ゴシック" w:eastAsia="ＭＳ ゴシック" w:hAnsi="ＭＳ ゴシック"/>
                          <w:b/>
                          <w:sz w:val="16"/>
                          <w:szCs w:val="16"/>
                        </w:rPr>
                      </w:pPr>
                    </w:p>
                    <w:p w14:paraId="5B162747" w14:textId="77777777" w:rsidR="0070240C" w:rsidRPr="00A372CA" w:rsidRDefault="0070240C" w:rsidP="0015415C">
                      <w:pPr>
                        <w:spacing w:line="240" w:lineRule="exact"/>
                        <w:ind w:rightChars="-15" w:right="-31"/>
                        <w:jc w:val="center"/>
                        <w:rPr>
                          <w:rFonts w:ascii="ＭＳ ゴシック" w:eastAsia="ＭＳ ゴシック" w:hAnsi="ＭＳ ゴシック"/>
                          <w:b/>
                          <w:sz w:val="20"/>
                          <w:szCs w:val="20"/>
                        </w:rPr>
                      </w:pPr>
                      <w:r w:rsidRPr="00A372CA">
                        <w:rPr>
                          <w:rFonts w:ascii="ＭＳ ゴシック" w:eastAsia="ＭＳ ゴシック" w:hAnsi="ＭＳ ゴシック" w:hint="eastAsia"/>
                          <w:b/>
                          <w:sz w:val="20"/>
                          <w:szCs w:val="20"/>
                        </w:rPr>
                        <w:t>畜産農家等</w:t>
                      </w:r>
                    </w:p>
                    <w:p w14:paraId="7BEDB165" w14:textId="77777777" w:rsidR="0070240C" w:rsidRPr="00AE14B1" w:rsidRDefault="0070240C" w:rsidP="0015415C">
                      <w:pPr>
                        <w:spacing w:line="240" w:lineRule="exact"/>
                        <w:ind w:leftChars="-33" w:left="-69" w:rightChars="-40" w:right="-84"/>
                        <w:jc w:val="center"/>
                        <w:rPr>
                          <w:rFonts w:ascii="ＭＳ ゴシック" w:eastAsia="ＭＳ ゴシック" w:hAnsi="ＭＳ ゴシック"/>
                          <w:b/>
                          <w:sz w:val="18"/>
                          <w:szCs w:val="18"/>
                        </w:rPr>
                      </w:pPr>
                      <w:r w:rsidRPr="00AE14B1">
                        <w:rPr>
                          <w:rFonts w:ascii="ＭＳ ゴシック" w:eastAsia="ＭＳ ゴシック" w:hAnsi="ＭＳ ゴシック" w:hint="eastAsia"/>
                          <w:b/>
                          <w:sz w:val="18"/>
                          <w:szCs w:val="18"/>
                        </w:rPr>
                        <w:t>（最終借受者）</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4240" behindDoc="0" locked="0" layoutInCell="1" allowOverlap="1" wp14:anchorId="4A0C7E0A" wp14:editId="5C4C2FF4">
                <wp:simplePos x="0" y="0"/>
                <wp:positionH relativeFrom="column">
                  <wp:posOffset>92710</wp:posOffset>
                </wp:positionH>
                <wp:positionV relativeFrom="paragraph">
                  <wp:posOffset>74930</wp:posOffset>
                </wp:positionV>
                <wp:extent cx="940435" cy="1171575"/>
                <wp:effectExtent l="12700" t="17780" r="18415" b="10795"/>
                <wp:wrapNone/>
                <wp:docPr id="110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71575"/>
                        </a:xfrm>
                        <a:prstGeom prst="rect">
                          <a:avLst/>
                        </a:prstGeom>
                        <a:solidFill>
                          <a:srgbClr val="F2DBDB"/>
                        </a:solidFill>
                        <a:ln w="19050">
                          <a:solidFill>
                            <a:srgbClr val="000000"/>
                          </a:solidFill>
                          <a:miter lim="800000"/>
                          <a:headEnd/>
                          <a:tailEnd/>
                        </a:ln>
                      </wps:spPr>
                      <wps:txbx>
                        <w:txbxContent>
                          <w:p w14:paraId="79F9F359" w14:textId="77777777" w:rsidR="0070240C" w:rsidRDefault="0070240C" w:rsidP="00AE14B1">
                            <w:pPr>
                              <w:spacing w:line="260" w:lineRule="exact"/>
                              <w:rPr>
                                <w:rFonts w:ascii="ＭＳ ゴシック" w:eastAsia="ＭＳ ゴシック" w:hAnsi="ＭＳ ゴシック"/>
                              </w:rPr>
                            </w:pPr>
                          </w:p>
                          <w:p w14:paraId="04F99E5D" w14:textId="77777777" w:rsidR="0070240C" w:rsidRDefault="0070240C" w:rsidP="00AE14B1">
                            <w:pPr>
                              <w:spacing w:line="260" w:lineRule="exact"/>
                              <w:jc w:val="center"/>
                              <w:rPr>
                                <w:rFonts w:ascii="ＭＳ ゴシック" w:eastAsia="ＭＳ ゴシック" w:hAnsi="ＭＳ ゴシック"/>
                                <w:b/>
                                <w:szCs w:val="21"/>
                              </w:rPr>
                            </w:pPr>
                            <w:r>
                              <w:rPr>
                                <w:rFonts w:ascii="ＭＳ ゴシック" w:eastAsia="ＭＳ ゴシック" w:hAnsi="ＭＳ ゴシック" w:hint="eastAsia"/>
                                <w:b/>
                                <w:szCs w:val="21"/>
                              </w:rPr>
                              <w:t>農業協同</w:t>
                            </w:r>
                          </w:p>
                          <w:p w14:paraId="773D012A" w14:textId="77777777" w:rsidR="0070240C" w:rsidRDefault="0070240C" w:rsidP="00AE14B1">
                            <w:pPr>
                              <w:spacing w:line="260" w:lineRule="exact"/>
                              <w:jc w:val="center"/>
                              <w:rPr>
                                <w:rFonts w:ascii="ＭＳ ゴシック" w:eastAsia="ＭＳ ゴシック" w:hAnsi="ＭＳ ゴシック"/>
                                <w:b/>
                                <w:szCs w:val="21"/>
                              </w:rPr>
                            </w:pPr>
                            <w:r>
                              <w:rPr>
                                <w:rFonts w:ascii="ＭＳ ゴシック" w:eastAsia="ＭＳ ゴシック" w:hAnsi="ＭＳ ゴシック" w:hint="eastAsia"/>
                                <w:b/>
                                <w:szCs w:val="21"/>
                              </w:rPr>
                              <w:t>組合</w:t>
                            </w:r>
                            <w:r w:rsidRPr="00A372CA">
                              <w:rPr>
                                <w:rFonts w:ascii="ＭＳ ゴシック" w:eastAsia="ＭＳ ゴシック" w:hAnsi="ＭＳ ゴシック" w:hint="eastAsia"/>
                                <w:b/>
                                <w:szCs w:val="21"/>
                              </w:rPr>
                              <w:t>等</w:t>
                            </w:r>
                          </w:p>
                          <w:p w14:paraId="7A62AEFA" w14:textId="77777777" w:rsidR="0070240C" w:rsidRPr="00AE14B1" w:rsidRDefault="0070240C" w:rsidP="00AE14B1">
                            <w:pPr>
                              <w:spacing w:line="260" w:lineRule="exact"/>
                              <w:jc w:val="center"/>
                              <w:rPr>
                                <w:rFonts w:ascii="ＭＳ ゴシック" w:eastAsia="ＭＳ ゴシック" w:hAnsi="ＭＳ ゴシック"/>
                                <w:b/>
                                <w:sz w:val="20"/>
                                <w:szCs w:val="20"/>
                              </w:rPr>
                            </w:pPr>
                            <w:r w:rsidRPr="00AE14B1">
                              <w:rPr>
                                <w:rFonts w:ascii="ＭＳ ゴシック" w:eastAsia="ＭＳ ゴシック" w:hAnsi="ＭＳ ゴシック" w:hint="eastAsia"/>
                                <w:sz w:val="20"/>
                                <w:szCs w:val="20"/>
                              </w:rPr>
                              <w:t>（</w:t>
                            </w:r>
                            <w:r w:rsidRPr="00AE14B1">
                              <w:rPr>
                                <w:rFonts w:ascii="ＭＳ ゴシック" w:eastAsia="ＭＳ ゴシック" w:hAnsi="ＭＳ ゴシック" w:hint="eastAsia"/>
                                <w:b/>
                                <w:sz w:val="20"/>
                                <w:szCs w:val="20"/>
                              </w:rPr>
                              <w:t>借 受 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C7E0A" id="Text Box 971" o:spid="_x0000_s1057" type="#_x0000_t202" style="position:absolute;left:0;text-align:left;margin-left:7.3pt;margin-top:5.9pt;width:74.05pt;height:9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" fillcolor="#f2dbdb" strokeweight="1.5pt">
                <v:textbox inset="5.85pt,.7pt,5.85pt,.7pt">
                  <w:txbxContent>
                    <w:p w14:paraId="79F9F359" w14:textId="77777777" w:rsidR="0070240C" w:rsidRDefault="0070240C" w:rsidP="00AE14B1">
                      <w:pPr>
                        <w:spacing w:line="260" w:lineRule="exact"/>
                        <w:rPr>
                          <w:rFonts w:ascii="ＭＳ ゴシック" w:eastAsia="ＭＳ ゴシック" w:hAnsi="ＭＳ ゴシック"/>
                        </w:rPr>
                      </w:pPr>
                    </w:p>
                    <w:p w14:paraId="04F99E5D" w14:textId="77777777" w:rsidR="0070240C" w:rsidRDefault="0070240C" w:rsidP="00AE14B1">
                      <w:pPr>
                        <w:spacing w:line="260" w:lineRule="exact"/>
                        <w:jc w:val="center"/>
                        <w:rPr>
                          <w:rFonts w:ascii="ＭＳ ゴシック" w:eastAsia="ＭＳ ゴシック" w:hAnsi="ＭＳ ゴシック"/>
                          <w:b/>
                          <w:szCs w:val="21"/>
                        </w:rPr>
                      </w:pPr>
                      <w:r>
                        <w:rPr>
                          <w:rFonts w:ascii="ＭＳ ゴシック" w:eastAsia="ＭＳ ゴシック" w:hAnsi="ＭＳ ゴシック" w:hint="eastAsia"/>
                          <w:b/>
                          <w:szCs w:val="21"/>
                        </w:rPr>
                        <w:t>農業協同</w:t>
                      </w:r>
                    </w:p>
                    <w:p w14:paraId="773D012A" w14:textId="77777777" w:rsidR="0070240C" w:rsidRDefault="0070240C" w:rsidP="00AE14B1">
                      <w:pPr>
                        <w:spacing w:line="260" w:lineRule="exact"/>
                        <w:jc w:val="center"/>
                        <w:rPr>
                          <w:rFonts w:ascii="ＭＳ ゴシック" w:eastAsia="ＭＳ ゴシック" w:hAnsi="ＭＳ ゴシック"/>
                          <w:b/>
                          <w:szCs w:val="21"/>
                        </w:rPr>
                      </w:pPr>
                      <w:r>
                        <w:rPr>
                          <w:rFonts w:ascii="ＭＳ ゴシック" w:eastAsia="ＭＳ ゴシック" w:hAnsi="ＭＳ ゴシック" w:hint="eastAsia"/>
                          <w:b/>
                          <w:szCs w:val="21"/>
                        </w:rPr>
                        <w:t>組合</w:t>
                      </w:r>
                      <w:r w:rsidRPr="00A372CA">
                        <w:rPr>
                          <w:rFonts w:ascii="ＭＳ ゴシック" w:eastAsia="ＭＳ ゴシック" w:hAnsi="ＭＳ ゴシック" w:hint="eastAsia"/>
                          <w:b/>
                          <w:szCs w:val="21"/>
                        </w:rPr>
                        <w:t>等</w:t>
                      </w:r>
                    </w:p>
                    <w:p w14:paraId="7A62AEFA" w14:textId="77777777" w:rsidR="0070240C" w:rsidRPr="00AE14B1" w:rsidRDefault="0070240C" w:rsidP="00AE14B1">
                      <w:pPr>
                        <w:spacing w:line="260" w:lineRule="exact"/>
                        <w:jc w:val="center"/>
                        <w:rPr>
                          <w:rFonts w:ascii="ＭＳ ゴシック" w:eastAsia="ＭＳ ゴシック" w:hAnsi="ＭＳ ゴシック"/>
                          <w:b/>
                          <w:sz w:val="20"/>
                          <w:szCs w:val="20"/>
                        </w:rPr>
                      </w:pPr>
                      <w:r w:rsidRPr="00AE14B1">
                        <w:rPr>
                          <w:rFonts w:ascii="ＭＳ ゴシック" w:eastAsia="ＭＳ ゴシック" w:hAnsi="ＭＳ ゴシック" w:hint="eastAsia"/>
                          <w:sz w:val="20"/>
                          <w:szCs w:val="20"/>
                        </w:rPr>
                        <w:t>（</w:t>
                      </w:r>
                      <w:r w:rsidRPr="00AE14B1">
                        <w:rPr>
                          <w:rFonts w:ascii="ＭＳ ゴシック" w:eastAsia="ＭＳ ゴシック" w:hAnsi="ＭＳ ゴシック" w:hint="eastAsia"/>
                          <w:b/>
                          <w:sz w:val="20"/>
                          <w:szCs w:val="20"/>
                        </w:rPr>
                        <w:t>借 受 者）</w:t>
                      </w:r>
                    </w:p>
                  </w:txbxContent>
                </v:textbox>
              </v:shape>
            </w:pict>
          </mc:Fallback>
        </mc:AlternateContent>
      </w:r>
    </w:p>
    <w:p w14:paraId="4E02AF74"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0144" behindDoc="0" locked="0" layoutInCell="1" allowOverlap="1" wp14:anchorId="71D89A2D" wp14:editId="1D9F97D3">
                <wp:simplePos x="0" y="0"/>
                <wp:positionH relativeFrom="column">
                  <wp:posOffset>2776220</wp:posOffset>
                </wp:positionH>
                <wp:positionV relativeFrom="paragraph">
                  <wp:posOffset>0</wp:posOffset>
                </wp:positionV>
                <wp:extent cx="876300" cy="171450"/>
                <wp:effectExtent l="635" t="1905" r="0" b="0"/>
                <wp:wrapNone/>
                <wp:docPr id="110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7ABD4"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9A2D" id="Text Box 967" o:spid="_x0000_s1058" type="#_x0000_t202" style="position:absolute;left:0;text-align:left;margin-left:218.6pt;margin-top:0;width:69pt;height:1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" stroked="f">
                <v:textbox inset="5.85pt,.7pt,5.85pt,.7pt">
                  <w:txbxContent>
                    <w:p w14:paraId="3BA7ABD4"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7312" behindDoc="0" locked="0" layoutInCell="1" allowOverlap="1" wp14:anchorId="0E904DA6" wp14:editId="50FFA488">
                <wp:simplePos x="0" y="0"/>
                <wp:positionH relativeFrom="column">
                  <wp:posOffset>1033145</wp:posOffset>
                </wp:positionH>
                <wp:positionV relativeFrom="paragraph">
                  <wp:posOffset>0</wp:posOffset>
                </wp:positionV>
                <wp:extent cx="4105275" cy="0"/>
                <wp:effectExtent l="29210" t="68580" r="18415" b="74295"/>
                <wp:wrapNone/>
                <wp:docPr id="1104"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5275"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D49C2" id="_x0000_t32" coordsize="21600,21600" o:spt="32" o:oned="t" path="m,l21600,21600e" filled="f">
                <v:path arrowok="t" fillok="f" o:connecttype="none"/>
                <o:lock v:ext="edit" shapetype="t"/>
              </v:shapetype>
              <v:shape id="AutoShape 974" o:spid="_x0000_s1026" type="#_x0000_t32" style="position:absolute;left:0;text-align:left;margin-left:81.35pt;margin-top:0;width:323.25pt;height:0;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" strokecolor="#00b050" strokeweight="2.25pt">
                <v:stroke endarrow="block"/>
              </v:shape>
            </w:pict>
          </mc:Fallback>
        </mc:AlternateContent>
      </w:r>
    </w:p>
    <w:p w14:paraId="5811DABE"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89120" behindDoc="1" locked="0" layoutInCell="1" allowOverlap="1" wp14:anchorId="7A57DD54" wp14:editId="17D2DD40">
                <wp:simplePos x="0" y="0"/>
                <wp:positionH relativeFrom="column">
                  <wp:posOffset>2221230</wp:posOffset>
                </wp:positionH>
                <wp:positionV relativeFrom="paragraph">
                  <wp:posOffset>0</wp:posOffset>
                </wp:positionV>
                <wp:extent cx="1917065" cy="206375"/>
                <wp:effectExtent l="0" t="3810" r="0" b="0"/>
                <wp:wrapNone/>
                <wp:docPr id="1103"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F8C6F"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DD54" id="Text Box 966" o:spid="_x0000_s1059" type="#_x0000_t202" style="position:absolute;left:0;text-align:left;margin-left:174.9pt;margin-top:0;width:150.95pt;height:1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" stroked="f">
                <v:textbox inset="5.85pt,.7pt,5.85pt,.7pt">
                  <w:txbxContent>
                    <w:p w14:paraId="4BEF8C6F"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8336" behindDoc="0" locked="0" layoutInCell="1" allowOverlap="1" wp14:anchorId="0F7E8BF0" wp14:editId="04CB25B2">
                <wp:simplePos x="0" y="0"/>
                <wp:positionH relativeFrom="column">
                  <wp:posOffset>1039495</wp:posOffset>
                </wp:positionH>
                <wp:positionV relativeFrom="paragraph">
                  <wp:posOffset>0</wp:posOffset>
                </wp:positionV>
                <wp:extent cx="4098925" cy="0"/>
                <wp:effectExtent l="26035" t="70485" r="27940" b="72390"/>
                <wp:wrapNone/>
                <wp:docPr id="1102"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925" cy="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08C3C" id="AutoShape 975" o:spid="_x0000_s1026" type="#_x0000_t32" style="position:absolute;left:0;text-align:left;margin-left:81.85pt;margin-top:0;width:322.75pt;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" strokecolor="#7030a0" strokeweight="2.25pt">
                <v:stroke startarrow="block" endarrow="block"/>
              </v:shape>
            </w:pict>
          </mc:Fallback>
        </mc:AlternateContent>
      </w:r>
    </w:p>
    <w:p w14:paraId="4001908D" w14:textId="77777777" w:rsidR="00C91B7B" w:rsidRDefault="006E64F8" w:rsidP="00C91B7B">
      <w:r>
        <w:rPr>
          <w:rFonts w:hint="eastAsia"/>
          <w:noProof/>
        </w:rPr>
        <mc:AlternateContent>
          <mc:Choice Requires="wps">
            <w:drawing>
              <wp:anchor distT="0" distB="0" distL="114300" distR="114300" simplePos="0" relativeHeight="251611648" behindDoc="1" locked="0" layoutInCell="1" allowOverlap="1" wp14:anchorId="0071D74A" wp14:editId="2A5CD926">
                <wp:simplePos x="0" y="0"/>
                <wp:positionH relativeFrom="column">
                  <wp:posOffset>1604645</wp:posOffset>
                </wp:positionH>
                <wp:positionV relativeFrom="paragraph">
                  <wp:posOffset>69215</wp:posOffset>
                </wp:positionV>
                <wp:extent cx="809625" cy="231775"/>
                <wp:effectExtent l="635" t="0" r="0" b="0"/>
                <wp:wrapNone/>
                <wp:docPr id="1101"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E0664"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D74A" id="Text Box 988" o:spid="_x0000_s1060" type="#_x0000_t202" style="position:absolute;left:0;text-align:left;margin-left:126.35pt;margin-top:5.45pt;width:63.75pt;height:1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" stroked="f">
                <v:textbox inset="5.85pt,.7pt,5.85pt,.7pt">
                  <w:txbxContent>
                    <w:p w14:paraId="411E0664"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4480" behindDoc="0" locked="0" layoutInCell="1" allowOverlap="1" wp14:anchorId="4703412D" wp14:editId="62E82D6E">
                <wp:simplePos x="0" y="0"/>
                <wp:positionH relativeFrom="column">
                  <wp:posOffset>2525395</wp:posOffset>
                </wp:positionH>
                <wp:positionV relativeFrom="paragraph">
                  <wp:posOffset>93980</wp:posOffset>
                </wp:positionV>
                <wp:extent cx="1371600" cy="1162050"/>
                <wp:effectExtent l="16510" t="13970" r="12065" b="14605"/>
                <wp:wrapNone/>
                <wp:docPr id="1100" name="Oval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62050"/>
                        </a:xfrm>
                        <a:prstGeom prst="ellipse">
                          <a:avLst/>
                        </a:prstGeom>
                        <a:solidFill>
                          <a:srgbClr val="DBE5F1"/>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A2CBF" id="Oval 981" o:spid="_x0000_s1026" style="position:absolute;left:0;text-align:left;margin-left:198.85pt;margin-top:7.4pt;width:108pt;height:9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" fillcolor="#dbe5f1" strokeweight="1.5pt">
                <v:textbox inset="5.85pt,.7pt,5.85pt,.7pt"/>
              </v:oval>
            </w:pict>
          </mc:Fallback>
        </mc:AlternateContent>
      </w:r>
      <w:r>
        <w:rPr>
          <w:rFonts w:hint="eastAsia"/>
          <w:noProof/>
        </w:rPr>
        <mc:AlternateContent>
          <mc:Choice Requires="wps">
            <w:drawing>
              <wp:anchor distT="0" distB="0" distL="114300" distR="114300" simplePos="0" relativeHeight="251621888" behindDoc="1" locked="0" layoutInCell="1" allowOverlap="1" wp14:anchorId="0023C176" wp14:editId="76C17FF0">
                <wp:simplePos x="0" y="0"/>
                <wp:positionH relativeFrom="column">
                  <wp:posOffset>4976495</wp:posOffset>
                </wp:positionH>
                <wp:positionV relativeFrom="paragraph">
                  <wp:posOffset>186690</wp:posOffset>
                </wp:positionV>
                <wp:extent cx="428625" cy="641985"/>
                <wp:effectExtent l="635" t="1905" r="0" b="3810"/>
                <wp:wrapNone/>
                <wp:docPr id="1099"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6790C" w14:textId="77777777" w:rsidR="0070240C" w:rsidRDefault="0070240C" w:rsidP="00C91B7B">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0B5E9C2D" w14:textId="77777777" w:rsidR="0070240C" w:rsidRPr="005346F6" w:rsidRDefault="0070240C" w:rsidP="00C91B7B">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C176" id="Text Box 998" o:spid="_x0000_s1061" type="#_x0000_t202" style="position:absolute;left:0;text-align:left;margin-left:391.85pt;margin-top:14.7pt;width:33.75pt;height:5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" stroked="f">
                <v:textbox style="layout-flow:vertical-ideographic" inset="5.85pt,.7pt,5.85pt,.7pt">
                  <w:txbxContent>
                    <w:p w14:paraId="5806790C" w14:textId="77777777" w:rsidR="0070240C" w:rsidRDefault="0070240C" w:rsidP="00C91B7B">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0B5E9C2D" w14:textId="77777777" w:rsidR="0070240C" w:rsidRPr="005346F6" w:rsidRDefault="0070240C" w:rsidP="00C91B7B">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0384" behindDoc="0" locked="0" layoutInCell="1" allowOverlap="1" wp14:anchorId="7856239B" wp14:editId="1BA0DE7B">
                <wp:simplePos x="0" y="0"/>
                <wp:positionH relativeFrom="column">
                  <wp:posOffset>5618480</wp:posOffset>
                </wp:positionH>
                <wp:positionV relativeFrom="paragraph">
                  <wp:posOffset>69215</wp:posOffset>
                </wp:positionV>
                <wp:extent cx="635" cy="880745"/>
                <wp:effectExtent l="71120" t="27305" r="71120" b="15875"/>
                <wp:wrapNone/>
                <wp:docPr id="1098"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0745"/>
                        </a:xfrm>
                        <a:prstGeom prst="straightConnector1">
                          <a:avLst/>
                        </a:prstGeom>
                        <a:noFill/>
                        <a:ln w="28575">
                          <a:solidFill>
                            <a:srgbClr val="D6D1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0950F" id="AutoShape 977" o:spid="_x0000_s1026" type="#_x0000_t32" style="position:absolute;left:0;text-align:left;margin-left:442.4pt;margin-top:5.45pt;width:.05pt;height:69.35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" strokecolor="#d6d10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1408" behindDoc="0" locked="0" layoutInCell="1" allowOverlap="1" wp14:anchorId="0583E130" wp14:editId="2F62B35F">
                <wp:simplePos x="0" y="0"/>
                <wp:positionH relativeFrom="column">
                  <wp:posOffset>5404485</wp:posOffset>
                </wp:positionH>
                <wp:positionV relativeFrom="paragraph">
                  <wp:posOffset>69215</wp:posOffset>
                </wp:positionV>
                <wp:extent cx="635" cy="880745"/>
                <wp:effectExtent l="76200" t="27305" r="75565" b="25400"/>
                <wp:wrapNone/>
                <wp:docPr id="1097"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0745"/>
                        </a:xfrm>
                        <a:prstGeom prst="straightConnector1">
                          <a:avLst/>
                        </a:prstGeom>
                        <a:noFill/>
                        <a:ln w="28575">
                          <a:solidFill>
                            <a:srgbClr val="D6D1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7B5C1" id="AutoShape 978" o:spid="_x0000_s1026" type="#_x0000_t32" style="position:absolute;left:0;text-align:left;margin-left:425.55pt;margin-top:5.45pt;width:.05pt;height:69.35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" strokecolor="#d6d10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1168" behindDoc="0" locked="0" layoutInCell="1" allowOverlap="1" wp14:anchorId="7888218B" wp14:editId="197BD021">
                <wp:simplePos x="0" y="0"/>
                <wp:positionH relativeFrom="column">
                  <wp:posOffset>5534025</wp:posOffset>
                </wp:positionH>
                <wp:positionV relativeFrom="paragraph">
                  <wp:posOffset>73660</wp:posOffset>
                </wp:positionV>
                <wp:extent cx="585470" cy="876300"/>
                <wp:effectExtent l="0" t="3175" r="0" b="0"/>
                <wp:wrapNone/>
                <wp:docPr id="1096"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16F7E" w14:textId="77777777" w:rsidR="0070240C" w:rsidRPr="00743863"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722F2E3B" w14:textId="77777777" w:rsidR="0070240C" w:rsidRPr="00743863" w:rsidRDefault="0070240C" w:rsidP="00C91B7B">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218B" id="Text Box 968" o:spid="_x0000_s1062" type="#_x0000_t202" style="position:absolute;left:0;text-align:left;margin-left:435.75pt;margin-top:5.8pt;width:46.1pt;height:6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" stroked="f">
                <v:textbox style="layout-flow:vertical-ideographic" inset="5.85pt,.7pt,5.85pt,.7pt">
                  <w:txbxContent>
                    <w:p w14:paraId="7F516F7E" w14:textId="77777777" w:rsidR="0070240C" w:rsidRPr="00743863"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722F2E3B" w14:textId="77777777" w:rsidR="0070240C" w:rsidRPr="00743863" w:rsidRDefault="0070240C" w:rsidP="00C91B7B">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9360" behindDoc="0" locked="0" layoutInCell="1" allowOverlap="1" wp14:anchorId="3DEC3491" wp14:editId="29A96975">
                <wp:simplePos x="0" y="0"/>
                <wp:positionH relativeFrom="column">
                  <wp:posOffset>1042670</wp:posOffset>
                </wp:positionH>
                <wp:positionV relativeFrom="paragraph">
                  <wp:posOffset>-635</wp:posOffset>
                </wp:positionV>
                <wp:extent cx="4095115" cy="635"/>
                <wp:effectExtent l="29210" t="71755" r="19050" b="70485"/>
                <wp:wrapNone/>
                <wp:docPr id="1095"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11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8D783" id="AutoShape 976" o:spid="_x0000_s1026" type="#_x0000_t32" style="position:absolute;left:0;text-align:left;margin-left:82.1pt;margin-top:-.05pt;width:322.45pt;height:.0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" strokecolor="#0070c0" strokeweight="2.25pt">
                <v:stroke endarrow="block"/>
              </v:shape>
            </w:pict>
          </mc:Fallback>
        </mc:AlternateContent>
      </w:r>
    </w:p>
    <w:p w14:paraId="17134FC9" w14:textId="77777777" w:rsidR="00C91B7B" w:rsidRDefault="006E64F8" w:rsidP="00C91B7B">
      <w:r>
        <w:rPr>
          <w:rFonts w:hint="eastAsia"/>
          <w:noProof/>
        </w:rPr>
        <mc:AlternateContent>
          <mc:Choice Requires="wps">
            <w:drawing>
              <wp:anchor distT="0" distB="0" distL="114300" distR="114300" simplePos="0" relativeHeight="251610624" behindDoc="0" locked="0" layoutInCell="1" allowOverlap="1" wp14:anchorId="633F6B9E" wp14:editId="13107C7F">
                <wp:simplePos x="0" y="0"/>
                <wp:positionH relativeFrom="column">
                  <wp:posOffset>1050290</wp:posOffset>
                </wp:positionH>
                <wp:positionV relativeFrom="paragraph">
                  <wp:posOffset>71120</wp:posOffset>
                </wp:positionV>
                <wp:extent cx="1654810" cy="635"/>
                <wp:effectExtent l="27305" t="69215" r="32385" b="73025"/>
                <wp:wrapNone/>
                <wp:docPr id="1094"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810" cy="63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7D9BC" id="AutoShape 987" o:spid="_x0000_s1026" type="#_x0000_t32" style="position:absolute;left:0;text-align:left;margin-left:82.7pt;margin-top:5.6pt;width:130.3pt;height:.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" strokecolor="#7030a0" strokeweight="2.25pt">
                <v:stroke startarrow="block" endarrow="block"/>
              </v:shape>
            </w:pict>
          </mc:Fallback>
        </mc:AlternateContent>
      </w:r>
      <w:r>
        <w:rPr>
          <w:rFonts w:hint="eastAsia"/>
          <w:noProof/>
        </w:rPr>
        <mc:AlternateContent>
          <mc:Choice Requires="wps">
            <w:drawing>
              <wp:anchor distT="0" distB="0" distL="114300" distR="114300" simplePos="0" relativeHeight="251612672" behindDoc="1" locked="0" layoutInCell="1" allowOverlap="1" wp14:anchorId="7A84BD6B" wp14:editId="5163B54B">
                <wp:simplePos x="0" y="0"/>
                <wp:positionH relativeFrom="column">
                  <wp:posOffset>1107440</wp:posOffset>
                </wp:positionH>
                <wp:positionV relativeFrom="paragraph">
                  <wp:posOffset>152400</wp:posOffset>
                </wp:positionV>
                <wp:extent cx="1230630" cy="287020"/>
                <wp:effectExtent l="0" t="0" r="0" b="635"/>
                <wp:wrapNone/>
                <wp:docPr id="109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95CF2"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19FFABFF" w14:textId="77777777" w:rsidR="0070240C" w:rsidRPr="006315F9" w:rsidRDefault="0070240C" w:rsidP="00C91B7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4BD6B" id="Text Box 989" o:spid="_x0000_s1063" type="#_x0000_t202" style="position:absolute;left:0;text-align:left;margin-left:87.2pt;margin-top:12pt;width:96.9pt;height:22.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" stroked="f">
                <v:textbox inset="5.85pt,.7pt,5.85pt,.7pt">
                  <w:txbxContent>
                    <w:p w14:paraId="7AC95CF2"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19FFABFF" w14:textId="77777777" w:rsidR="0070240C" w:rsidRPr="006315F9" w:rsidRDefault="0070240C" w:rsidP="00C91B7B">
                      <w:pPr>
                        <w:rPr>
                          <w:rFonts w:ascii="ＭＳ ゴシック" w:eastAsia="ＭＳ ゴシック" w:hAnsi="ＭＳ ゴシック"/>
                        </w:rPr>
                      </w:pPr>
                    </w:p>
                  </w:txbxContent>
                </v:textbox>
              </v:shape>
            </w:pict>
          </mc:Fallback>
        </mc:AlternateContent>
      </w:r>
    </w:p>
    <w:p w14:paraId="5AE88E56"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6528" behindDoc="0" locked="0" layoutInCell="1" allowOverlap="1" wp14:anchorId="792EEF29" wp14:editId="1899EDD6">
                <wp:simplePos x="0" y="0"/>
                <wp:positionH relativeFrom="column">
                  <wp:posOffset>2705100</wp:posOffset>
                </wp:positionH>
                <wp:positionV relativeFrom="paragraph">
                  <wp:posOffset>144780</wp:posOffset>
                </wp:positionV>
                <wp:extent cx="947420" cy="333375"/>
                <wp:effectExtent l="0" t="1905" r="0" b="0"/>
                <wp:wrapNone/>
                <wp:docPr id="1092"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333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D3A71" w14:textId="77777777" w:rsidR="0070240C" w:rsidRPr="008F7118" w:rsidRDefault="0070240C" w:rsidP="00C91B7B">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EF29" id="Text Box 983" o:spid="_x0000_s1064" type="#_x0000_t202" style="position:absolute;left:0;text-align:left;margin-left:213pt;margin-top:11.4pt;width:74.6pt;height:2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" fillcolor="#dbe5f1" stroked="f">
                <v:textbox inset="5.85pt,.7pt,5.85pt,.7pt">
                  <w:txbxContent>
                    <w:p w14:paraId="4FDD3A71" w14:textId="77777777" w:rsidR="0070240C" w:rsidRPr="008F7118" w:rsidRDefault="0070240C" w:rsidP="00C91B7B">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v:textbox>
              </v:shape>
            </w:pict>
          </mc:Fallback>
        </mc:AlternateContent>
      </w:r>
    </w:p>
    <w:p w14:paraId="26A95B8D"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13696" behindDoc="0" locked="0" layoutInCell="1" allowOverlap="1" wp14:anchorId="6445DA9F" wp14:editId="66E0E239">
                <wp:simplePos x="0" y="0"/>
                <wp:positionH relativeFrom="column">
                  <wp:posOffset>1050290</wp:posOffset>
                </wp:positionH>
                <wp:positionV relativeFrom="paragraph">
                  <wp:posOffset>34925</wp:posOffset>
                </wp:positionV>
                <wp:extent cx="1475105" cy="0"/>
                <wp:effectExtent l="17780" t="74930" r="31115" b="67945"/>
                <wp:wrapNone/>
                <wp:docPr id="1091"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DC233" id="AutoShape 990" o:spid="_x0000_s1026" type="#_x0000_t32" style="position:absolute;left:0;text-align:left;margin-left:82.7pt;margin-top:2.75pt;width:116.1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9600" behindDoc="1" locked="0" layoutInCell="1" allowOverlap="1" wp14:anchorId="5C538417" wp14:editId="0AFF48F7">
                <wp:simplePos x="0" y="0"/>
                <wp:positionH relativeFrom="column">
                  <wp:posOffset>525145</wp:posOffset>
                </wp:positionH>
                <wp:positionV relativeFrom="paragraph">
                  <wp:posOffset>109220</wp:posOffset>
                </wp:positionV>
                <wp:extent cx="688340" cy="234950"/>
                <wp:effectExtent l="0" t="0" r="0" b="0"/>
                <wp:wrapNone/>
                <wp:docPr id="1090"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0EF5C" w14:textId="77777777" w:rsidR="0070240C" w:rsidRPr="000E6312" w:rsidRDefault="0070240C" w:rsidP="00C91B7B">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8417" id="Text Box 986" o:spid="_x0000_s1065" type="#_x0000_t202" style="position:absolute;left:0;text-align:left;margin-left:41.35pt;margin-top:8.6pt;width:54.2pt;height:1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" stroked="f">
                <v:textbox inset="5.85pt,.7pt,5.85pt,.7pt">
                  <w:txbxContent>
                    <w:p w14:paraId="3020EF5C" w14:textId="77777777" w:rsidR="0070240C" w:rsidRPr="000E6312" w:rsidRDefault="0070240C" w:rsidP="00C91B7B">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2432" behindDoc="0" locked="0" layoutInCell="1" allowOverlap="1" wp14:anchorId="7E9EE0B4" wp14:editId="301F4357">
                <wp:simplePos x="0" y="0"/>
                <wp:positionH relativeFrom="column">
                  <wp:posOffset>506095</wp:posOffset>
                </wp:positionH>
                <wp:positionV relativeFrom="paragraph">
                  <wp:posOffset>35560</wp:posOffset>
                </wp:positionV>
                <wp:extent cx="635" cy="398780"/>
                <wp:effectExtent l="73660" t="18415" r="68580" b="30480"/>
                <wp:wrapNone/>
                <wp:docPr id="1089"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2F5E" id="AutoShape 979" o:spid="_x0000_s1026" type="#_x0000_t32" style="position:absolute;left:0;text-align:left;margin-left:39.85pt;margin-top:2.8pt;width:.05pt;height:31.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" strokecolor="#00b050" strokeweight="2.25pt">
                <v:stroke endarrow="block"/>
              </v:shape>
            </w:pict>
          </mc:Fallback>
        </mc:AlternateContent>
      </w:r>
    </w:p>
    <w:p w14:paraId="4A29EFB0"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8576" behindDoc="0" locked="0" layoutInCell="1" allowOverlap="1" wp14:anchorId="3A673473" wp14:editId="2454036F">
                <wp:simplePos x="0" y="0"/>
                <wp:positionH relativeFrom="column">
                  <wp:posOffset>1213485</wp:posOffset>
                </wp:positionH>
                <wp:positionV relativeFrom="paragraph">
                  <wp:posOffset>30480</wp:posOffset>
                </wp:positionV>
                <wp:extent cx="1238885" cy="474345"/>
                <wp:effectExtent l="0" t="0" r="0" b="0"/>
                <wp:wrapNone/>
                <wp:docPr id="1088"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C7BD2" w14:textId="77777777" w:rsidR="0070240C" w:rsidRPr="000E6312" w:rsidRDefault="0070240C" w:rsidP="00C91B7B">
                            <w:pPr>
                              <w:spacing w:line="22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貸付申請(都道府県の意見書を添付)</w:t>
                            </w:r>
                          </w:p>
                          <w:p w14:paraId="06C71404" w14:textId="77777777" w:rsidR="0070240C" w:rsidRPr="00116C65" w:rsidRDefault="0070240C" w:rsidP="00C91B7B">
                            <w:pPr>
                              <w:spacing w:line="220" w:lineRule="exact"/>
                              <w:rPr>
                                <w:rFonts w:ascii="ＭＳ ゴシック" w:eastAsia="ＭＳ ゴシック" w:hAnsi="ＭＳ ゴシック"/>
                                <w:sz w:val="12"/>
                                <w:szCs w:val="12"/>
                              </w:rPr>
                            </w:pPr>
                          </w:p>
                          <w:p w14:paraId="1E578013" w14:textId="77777777" w:rsidR="0070240C" w:rsidRPr="00116C65" w:rsidRDefault="0070240C" w:rsidP="00C91B7B">
                            <w:pPr>
                              <w:spacing w:line="220" w:lineRule="exact"/>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3473" id="Text Box 985" o:spid="_x0000_s1066" type="#_x0000_t202" style="position:absolute;left:0;text-align:left;margin-left:95.55pt;margin-top:2.4pt;width:97.55pt;height:37.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" stroked="f">
                <v:textbox inset="5.85pt,.7pt,5.85pt,.7pt">
                  <w:txbxContent>
                    <w:p w14:paraId="531C7BD2" w14:textId="77777777" w:rsidR="0070240C" w:rsidRPr="000E6312" w:rsidRDefault="0070240C" w:rsidP="00C91B7B">
                      <w:pPr>
                        <w:spacing w:line="22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貸付申請(都道府県の意見書を添付)</w:t>
                      </w:r>
                    </w:p>
                    <w:p w14:paraId="06C71404" w14:textId="77777777" w:rsidR="0070240C" w:rsidRPr="00116C65" w:rsidRDefault="0070240C" w:rsidP="00C91B7B">
                      <w:pPr>
                        <w:spacing w:line="220" w:lineRule="exact"/>
                        <w:rPr>
                          <w:rFonts w:ascii="ＭＳ ゴシック" w:eastAsia="ＭＳ ゴシック" w:hAnsi="ＭＳ ゴシック"/>
                          <w:sz w:val="12"/>
                          <w:szCs w:val="12"/>
                        </w:rPr>
                      </w:pPr>
                    </w:p>
                    <w:p w14:paraId="1E578013" w14:textId="77777777" w:rsidR="0070240C" w:rsidRPr="00116C65" w:rsidRDefault="0070240C" w:rsidP="00C91B7B">
                      <w:pPr>
                        <w:spacing w:line="220" w:lineRule="exact"/>
                        <w:rPr>
                          <w:rFonts w:ascii="ＭＳ ゴシック" w:eastAsia="ＭＳ ゴシック" w:hAnsi="ＭＳ ゴシック"/>
                          <w:sz w:val="12"/>
                          <w:szCs w:val="12"/>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6288" behindDoc="0" locked="0" layoutInCell="1" allowOverlap="1" wp14:anchorId="46148321" wp14:editId="1BF75F9C">
                <wp:simplePos x="0" y="0"/>
                <wp:positionH relativeFrom="column">
                  <wp:posOffset>5195570</wp:posOffset>
                </wp:positionH>
                <wp:positionV relativeFrom="paragraph">
                  <wp:posOffset>166370</wp:posOffset>
                </wp:positionV>
                <wp:extent cx="791845" cy="671830"/>
                <wp:effectExtent l="10160" t="17780" r="17145" b="15240"/>
                <wp:wrapNone/>
                <wp:docPr id="134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671830"/>
                        </a:xfrm>
                        <a:prstGeom prst="rect">
                          <a:avLst/>
                        </a:prstGeom>
                        <a:solidFill>
                          <a:srgbClr val="F2DBDB"/>
                        </a:solidFill>
                        <a:ln w="19050">
                          <a:solidFill>
                            <a:srgbClr val="000000"/>
                          </a:solidFill>
                          <a:miter lim="800000"/>
                          <a:headEnd/>
                          <a:tailEnd/>
                        </a:ln>
                      </wps:spPr>
                      <wps:txbx>
                        <w:txbxContent>
                          <w:p w14:paraId="2A43FC58" w14:textId="77777777" w:rsidR="0070240C" w:rsidRDefault="0070240C" w:rsidP="00C91B7B"/>
                          <w:p w14:paraId="0D3482A1" w14:textId="77777777" w:rsidR="0070240C" w:rsidRPr="00AA75AF" w:rsidRDefault="0070240C" w:rsidP="00C91B7B">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8321" id="Text Box 973" o:spid="_x0000_s1067" type="#_x0000_t202" style="position:absolute;left:0;text-align:left;margin-left:409.1pt;margin-top:13.1pt;width:62.35pt;height:52.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" fillcolor="#f2dbdb" strokeweight="1.5pt">
                <v:textbox inset="5.85pt,.7pt,5.85pt,.7pt">
                  <w:txbxContent>
                    <w:p w14:paraId="2A43FC58" w14:textId="77777777" w:rsidR="0070240C" w:rsidRDefault="0070240C" w:rsidP="00C91B7B"/>
                    <w:p w14:paraId="0D3482A1" w14:textId="77777777" w:rsidR="0070240C" w:rsidRPr="00AA75AF" w:rsidRDefault="0070240C" w:rsidP="00C91B7B">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v:textbox>
              </v:shape>
            </w:pict>
          </mc:Fallback>
        </mc:AlternateContent>
      </w:r>
      <w:r>
        <w:rPr>
          <w:rFonts w:hint="eastAsia"/>
          <w:noProof/>
        </w:rPr>
        <mc:AlternateContent>
          <mc:Choice Requires="wps">
            <w:drawing>
              <wp:anchor distT="0" distB="0" distL="114300" distR="114300" simplePos="0" relativeHeight="251614720" behindDoc="0" locked="0" layoutInCell="1" allowOverlap="1" wp14:anchorId="7C1B963F" wp14:editId="495FE007">
                <wp:simplePos x="0" y="0"/>
                <wp:positionH relativeFrom="column">
                  <wp:posOffset>4138295</wp:posOffset>
                </wp:positionH>
                <wp:positionV relativeFrom="paragraph">
                  <wp:posOffset>20955</wp:posOffset>
                </wp:positionV>
                <wp:extent cx="694690" cy="209550"/>
                <wp:effectExtent l="635" t="0" r="0" b="3810"/>
                <wp:wrapNone/>
                <wp:docPr id="1342"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1B65" w14:textId="77777777" w:rsidR="0070240C" w:rsidRPr="00363759" w:rsidRDefault="0070240C" w:rsidP="00C91B7B">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B963F" id="Text Box 991" o:spid="_x0000_s1068" type="#_x0000_t202" style="position:absolute;left:0;text-align:left;margin-left:325.85pt;margin-top:1.65pt;width:54.7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zx9wEAAM8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" stroked="f">
                <v:textbox inset="5.85pt,.7pt,5.85pt,.7pt">
                  <w:txbxContent>
                    <w:p w14:paraId="10BF1B65" w14:textId="77777777" w:rsidR="0070240C" w:rsidRPr="00363759" w:rsidRDefault="0070240C" w:rsidP="00C91B7B">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v:textbox>
              </v:shape>
            </w:pict>
          </mc:Fallback>
        </mc:AlternateContent>
      </w:r>
    </w:p>
    <w:p w14:paraId="45DD0702"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0864" behindDoc="0" locked="0" layoutInCell="1" allowOverlap="1" wp14:anchorId="7E22512B" wp14:editId="0590DCA8">
                <wp:simplePos x="0" y="0"/>
                <wp:positionH relativeFrom="column">
                  <wp:posOffset>986790</wp:posOffset>
                </wp:positionH>
                <wp:positionV relativeFrom="paragraph">
                  <wp:posOffset>177165</wp:posOffset>
                </wp:positionV>
                <wp:extent cx="1860550" cy="0"/>
                <wp:effectExtent l="20955" t="68580" r="33020" b="74295"/>
                <wp:wrapNone/>
                <wp:docPr id="1341"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0"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9CC50" id="AutoShape 997" o:spid="_x0000_s1026" type="#_x0000_t32" style="position:absolute;left:0;text-align:left;margin-left:77.7pt;margin-top:13.95pt;width:146.5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15744" behindDoc="0" locked="0" layoutInCell="1" allowOverlap="1" wp14:anchorId="216DBA3A" wp14:editId="098E0875">
                <wp:simplePos x="0" y="0"/>
                <wp:positionH relativeFrom="column">
                  <wp:posOffset>3749675</wp:posOffset>
                </wp:positionH>
                <wp:positionV relativeFrom="paragraph">
                  <wp:posOffset>28575</wp:posOffset>
                </wp:positionV>
                <wp:extent cx="1445895" cy="1905"/>
                <wp:effectExtent l="31115" t="72390" r="27940" b="68580"/>
                <wp:wrapNone/>
                <wp:docPr id="1340"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895" cy="190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F1790" id="AutoShape 992" o:spid="_x0000_s1026" type="#_x0000_t32" style="position:absolute;left:0;text-align:left;margin-left:295.25pt;margin-top:2.25pt;width:113.85pt;height:.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16768" behindDoc="1" locked="0" layoutInCell="1" allowOverlap="1" wp14:anchorId="28E72BA0" wp14:editId="478158AA">
                <wp:simplePos x="0" y="0"/>
                <wp:positionH relativeFrom="column">
                  <wp:posOffset>4061460</wp:posOffset>
                </wp:positionH>
                <wp:positionV relativeFrom="paragraph">
                  <wp:posOffset>28575</wp:posOffset>
                </wp:positionV>
                <wp:extent cx="771525" cy="215900"/>
                <wp:effectExtent l="0" t="0" r="0" b="0"/>
                <wp:wrapNone/>
                <wp:docPr id="1339"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1873A"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2BA0" id="Text Box 993" o:spid="_x0000_s1069" type="#_x0000_t202" style="position:absolute;left:0;text-align:left;margin-left:319.8pt;margin-top:2.25pt;width:60.75pt;height: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" stroked="f">
                <v:textbox inset="5.85pt,.7pt,5.85pt,.7pt">
                  <w:txbxContent>
                    <w:p w14:paraId="7911873A"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5264" behindDoc="0" locked="0" layoutInCell="1" allowOverlap="1" wp14:anchorId="48334CCC" wp14:editId="7315FC2F">
                <wp:simplePos x="0" y="0"/>
                <wp:positionH relativeFrom="column">
                  <wp:posOffset>92710</wp:posOffset>
                </wp:positionH>
                <wp:positionV relativeFrom="paragraph">
                  <wp:posOffset>28575</wp:posOffset>
                </wp:positionV>
                <wp:extent cx="894080" cy="681355"/>
                <wp:effectExtent l="12700" t="15240" r="17145" b="17780"/>
                <wp:wrapNone/>
                <wp:docPr id="1338"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681355"/>
                        </a:xfrm>
                        <a:prstGeom prst="rect">
                          <a:avLst/>
                        </a:prstGeom>
                        <a:solidFill>
                          <a:srgbClr val="F2DBDB"/>
                        </a:solidFill>
                        <a:ln w="19050">
                          <a:solidFill>
                            <a:srgbClr val="000000"/>
                          </a:solidFill>
                          <a:miter lim="800000"/>
                          <a:headEnd/>
                          <a:tailEnd/>
                        </a:ln>
                      </wps:spPr>
                      <wps:txbx>
                        <w:txbxContent>
                          <w:p w14:paraId="6378B211" w14:textId="77777777" w:rsidR="0070240C" w:rsidRDefault="0070240C" w:rsidP="0015415C">
                            <w:pPr>
                              <w:spacing w:line="260" w:lineRule="exact"/>
                              <w:ind w:firstLineChars="50" w:firstLine="105"/>
                              <w:rPr>
                                <w:rFonts w:ascii="ＭＳ ゴシック" w:eastAsia="ＭＳ ゴシック" w:hAnsi="ＭＳ ゴシック"/>
                                <w:b/>
                              </w:rPr>
                            </w:pPr>
                          </w:p>
                          <w:p w14:paraId="28542BD1" w14:textId="77777777" w:rsidR="0070240C" w:rsidRPr="00FC4F5F" w:rsidRDefault="0070240C" w:rsidP="0015415C">
                            <w:pPr>
                              <w:spacing w:line="260" w:lineRule="exact"/>
                              <w:ind w:firstLineChars="50" w:firstLine="105"/>
                              <w:rPr>
                                <w:rFonts w:ascii="ＭＳ ゴシック" w:eastAsia="ＭＳ ゴシック" w:hAnsi="ＭＳ ゴシック"/>
                                <w:b/>
                              </w:rPr>
                            </w:pPr>
                            <w:r w:rsidRPr="00FC4F5F">
                              <w:rPr>
                                <w:rFonts w:ascii="ＭＳ ゴシック" w:eastAsia="ＭＳ ゴシック" w:hAnsi="ＭＳ ゴシック" w:hint="eastAsia"/>
                                <w:b/>
                              </w:rPr>
                              <w:t>（経由）</w:t>
                            </w:r>
                          </w:p>
                          <w:p w14:paraId="4021AB25" w14:textId="77777777" w:rsidR="0070240C" w:rsidRPr="00F63194" w:rsidRDefault="0070240C" w:rsidP="00AF3C3D">
                            <w:pPr>
                              <w:spacing w:line="260" w:lineRule="exact"/>
                              <w:jc w:val="center"/>
                              <w:rPr>
                                <w:rFonts w:ascii="ＭＳ ゴシック" w:eastAsia="ＭＳ ゴシック" w:hAnsi="ＭＳ ゴシック"/>
                                <w:b/>
                              </w:rPr>
                            </w:pPr>
                            <w:r w:rsidRPr="00F63194">
                              <w:rPr>
                                <w:rFonts w:ascii="ＭＳ ゴシック" w:eastAsia="ＭＳ ゴシック" w:hAnsi="ＭＳ ゴシック" w:hint="eastAsia"/>
                                <w:b/>
                              </w:rPr>
                              <w:t>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4CCC" id="Text Box 972" o:spid="_x0000_s1070" type="#_x0000_t202" style="position:absolute;left:0;text-align:left;margin-left:7.3pt;margin-top:2.25pt;width:70.4pt;height:53.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" fillcolor="#f2dbdb" strokeweight="1.5pt">
                <v:textbox inset="5.85pt,.7pt,5.85pt,.7pt">
                  <w:txbxContent>
                    <w:p w14:paraId="6378B211" w14:textId="77777777" w:rsidR="0070240C" w:rsidRDefault="0070240C" w:rsidP="0015415C">
                      <w:pPr>
                        <w:spacing w:line="260" w:lineRule="exact"/>
                        <w:ind w:firstLineChars="50" w:firstLine="105"/>
                        <w:rPr>
                          <w:rFonts w:ascii="ＭＳ ゴシック" w:eastAsia="ＭＳ ゴシック" w:hAnsi="ＭＳ ゴシック"/>
                          <w:b/>
                        </w:rPr>
                      </w:pPr>
                    </w:p>
                    <w:p w14:paraId="28542BD1" w14:textId="77777777" w:rsidR="0070240C" w:rsidRPr="00FC4F5F" w:rsidRDefault="0070240C" w:rsidP="0015415C">
                      <w:pPr>
                        <w:spacing w:line="260" w:lineRule="exact"/>
                        <w:ind w:firstLineChars="50" w:firstLine="105"/>
                        <w:rPr>
                          <w:rFonts w:ascii="ＭＳ ゴシック" w:eastAsia="ＭＳ ゴシック" w:hAnsi="ＭＳ ゴシック"/>
                          <w:b/>
                        </w:rPr>
                      </w:pPr>
                      <w:r w:rsidRPr="00FC4F5F">
                        <w:rPr>
                          <w:rFonts w:ascii="ＭＳ ゴシック" w:eastAsia="ＭＳ ゴシック" w:hAnsi="ＭＳ ゴシック" w:hint="eastAsia"/>
                          <w:b/>
                        </w:rPr>
                        <w:t>（経由）</w:t>
                      </w:r>
                    </w:p>
                    <w:p w14:paraId="4021AB25" w14:textId="77777777" w:rsidR="0070240C" w:rsidRPr="00F63194" w:rsidRDefault="0070240C" w:rsidP="00AF3C3D">
                      <w:pPr>
                        <w:spacing w:line="260" w:lineRule="exact"/>
                        <w:jc w:val="center"/>
                        <w:rPr>
                          <w:rFonts w:ascii="ＭＳ ゴシック" w:eastAsia="ＭＳ ゴシック" w:hAnsi="ＭＳ ゴシック"/>
                          <w:b/>
                        </w:rPr>
                      </w:pPr>
                      <w:r w:rsidRPr="00F63194">
                        <w:rPr>
                          <w:rFonts w:ascii="ＭＳ ゴシック" w:eastAsia="ＭＳ ゴシック" w:hAnsi="ＭＳ ゴシック" w:hint="eastAsia"/>
                          <w:b/>
                        </w:rPr>
                        <w:t>都道府県</w:t>
                      </w:r>
                    </w:p>
                  </w:txbxContent>
                </v:textbox>
              </v:shape>
            </w:pict>
          </mc:Fallback>
        </mc:AlternateContent>
      </w:r>
    </w:p>
    <w:p w14:paraId="4B62A9EC"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592192" behindDoc="0" locked="0" layoutInCell="1" allowOverlap="1" wp14:anchorId="2D787B41" wp14:editId="021D40E9">
                <wp:simplePos x="0" y="0"/>
                <wp:positionH relativeFrom="column">
                  <wp:posOffset>3362960</wp:posOffset>
                </wp:positionH>
                <wp:positionV relativeFrom="paragraph">
                  <wp:posOffset>149225</wp:posOffset>
                </wp:positionV>
                <wp:extent cx="1228090" cy="358775"/>
                <wp:effectExtent l="0" t="4445" r="3810" b="0"/>
                <wp:wrapNone/>
                <wp:docPr id="1337"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8E6E7" w14:textId="77777777" w:rsidR="0070240C"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p w14:paraId="5CFF1BDC" w14:textId="77777777" w:rsidR="0070240C" w:rsidRPr="005067E8" w:rsidRDefault="0070240C" w:rsidP="00C91B7B">
                            <w:pPr>
                              <w:spacing w:line="220" w:lineRule="exact"/>
                              <w:rPr>
                                <w:rFonts w:ascii="ＭＳ ゴシック" w:eastAsia="ＭＳ ゴシック" w:hAnsi="ＭＳ ゴシック"/>
                                <w:sz w:val="16"/>
                                <w:szCs w:val="16"/>
                              </w:rPr>
                            </w:pPr>
                            <w:r w:rsidRPr="005067E8">
                              <w:rPr>
                                <w:rFonts w:ascii="ＭＳ ゴシック" w:eastAsia="ＭＳ ゴシック" w:hAnsi="ＭＳ ゴシック" w:hint="eastAsia"/>
                                <w:sz w:val="16"/>
                                <w:szCs w:val="16"/>
                              </w:rPr>
                              <w:t>信用保険契約</w:t>
                            </w:r>
                          </w:p>
                          <w:p w14:paraId="41DCAF26" w14:textId="77777777" w:rsidR="0070240C" w:rsidRPr="0000777D" w:rsidRDefault="0070240C" w:rsidP="00C91B7B">
                            <w:pPr>
                              <w:spacing w:line="220" w:lineRule="exact"/>
                              <w:rPr>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87B41" id="Text Box 969" o:spid="_x0000_s1071" type="#_x0000_t202" style="position:absolute;left:0;text-align:left;margin-left:264.8pt;margin-top:11.75pt;width:96.7pt;height:2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" stroked="f">
                <v:textbox inset="5.85pt,.7pt,5.85pt,.7pt">
                  <w:txbxContent>
                    <w:p w14:paraId="7738E6E7" w14:textId="77777777" w:rsidR="0070240C"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p w14:paraId="5CFF1BDC" w14:textId="77777777" w:rsidR="0070240C" w:rsidRPr="005067E8" w:rsidRDefault="0070240C" w:rsidP="00C91B7B">
                      <w:pPr>
                        <w:spacing w:line="220" w:lineRule="exact"/>
                        <w:rPr>
                          <w:rFonts w:ascii="ＭＳ ゴシック" w:eastAsia="ＭＳ ゴシック" w:hAnsi="ＭＳ ゴシック"/>
                          <w:sz w:val="16"/>
                          <w:szCs w:val="16"/>
                        </w:rPr>
                      </w:pPr>
                      <w:r w:rsidRPr="005067E8">
                        <w:rPr>
                          <w:rFonts w:ascii="ＭＳ ゴシック" w:eastAsia="ＭＳ ゴシック" w:hAnsi="ＭＳ ゴシック" w:hint="eastAsia"/>
                          <w:sz w:val="16"/>
                          <w:szCs w:val="16"/>
                        </w:rPr>
                        <w:t>信用保険契約</w:t>
                      </w:r>
                    </w:p>
                    <w:p w14:paraId="41DCAF26" w14:textId="77777777" w:rsidR="0070240C" w:rsidRPr="0000777D" w:rsidRDefault="0070240C" w:rsidP="00C91B7B">
                      <w:pPr>
                        <w:spacing w:line="220" w:lineRule="exact"/>
                        <w:rPr>
                          <w:szCs w:val="16"/>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18816" behindDoc="0" locked="0" layoutInCell="1" allowOverlap="1" wp14:anchorId="374FEB62" wp14:editId="1005E60C">
                <wp:simplePos x="0" y="0"/>
                <wp:positionH relativeFrom="column">
                  <wp:posOffset>3108325</wp:posOffset>
                </wp:positionH>
                <wp:positionV relativeFrom="paragraph">
                  <wp:posOffset>44450</wp:posOffset>
                </wp:positionV>
                <wp:extent cx="1270" cy="593090"/>
                <wp:effectExtent l="66040" t="23495" r="75565" b="31115"/>
                <wp:wrapNone/>
                <wp:docPr id="1336"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9309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4D2E1" id="AutoShape 995" o:spid="_x0000_s1026" type="#_x0000_t32" style="position:absolute;left:0;text-align:left;margin-left:244.75pt;margin-top:3.5pt;width:.1pt;height:4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03456" behindDoc="0" locked="0" layoutInCell="1" allowOverlap="1" wp14:anchorId="4D5723DD" wp14:editId="2307B665">
                <wp:simplePos x="0" y="0"/>
                <wp:positionH relativeFrom="column">
                  <wp:posOffset>3312160</wp:posOffset>
                </wp:positionH>
                <wp:positionV relativeFrom="paragraph">
                  <wp:posOffset>44450</wp:posOffset>
                </wp:positionV>
                <wp:extent cx="0" cy="593090"/>
                <wp:effectExtent l="69850" t="33020" r="73025" b="31115"/>
                <wp:wrapNone/>
                <wp:docPr id="1335"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09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0BA93" id="AutoShape 980" o:spid="_x0000_s1026" type="#_x0000_t32" style="position:absolute;left:0;text-align:left;margin-left:260.8pt;margin-top:3.5pt;width:0;height:46.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" strokecolor="#7030a0" strokeweight="2.25pt">
                <v:stroke startarrow="block" endarrow="block"/>
              </v:shape>
            </w:pict>
          </mc:Fallback>
        </mc:AlternateContent>
      </w:r>
      <w:r>
        <w:rPr>
          <w:rFonts w:hint="eastAsia"/>
          <w:noProof/>
        </w:rPr>
        <mc:AlternateContent>
          <mc:Choice Requires="wps">
            <w:drawing>
              <wp:anchor distT="0" distB="0" distL="114300" distR="114300" simplePos="0" relativeHeight="251619840" behindDoc="0" locked="0" layoutInCell="1" allowOverlap="1" wp14:anchorId="79ED03C0" wp14:editId="14B5CC65">
                <wp:simplePos x="0" y="0"/>
                <wp:positionH relativeFrom="column">
                  <wp:posOffset>3519805</wp:posOffset>
                </wp:positionH>
                <wp:positionV relativeFrom="paragraph">
                  <wp:posOffset>41910</wp:posOffset>
                </wp:positionV>
                <wp:extent cx="1675765" cy="635"/>
                <wp:effectExtent l="20320" t="68580" r="27940" b="73660"/>
                <wp:wrapNone/>
                <wp:docPr id="1334"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576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A69E1" id="AutoShape 996" o:spid="_x0000_s1026" type="#_x0000_t32" style="position:absolute;left:0;text-align:left;margin-left:277.15pt;margin-top:3.3pt;width:131.95pt;height:.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" strokecolor="#0070c0" strokeweight="2.25pt">
                <v:stroke endarrow="block"/>
              </v:shape>
            </w:pict>
          </mc:Fallback>
        </mc:AlternateContent>
      </w:r>
    </w:p>
    <w:p w14:paraId="231DA68A"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17792" behindDoc="0" locked="0" layoutInCell="1" allowOverlap="1" wp14:anchorId="1D6F0B0C" wp14:editId="4807825B">
                <wp:simplePos x="0" y="0"/>
                <wp:positionH relativeFrom="column">
                  <wp:posOffset>2452370</wp:posOffset>
                </wp:positionH>
                <wp:positionV relativeFrom="paragraph">
                  <wp:posOffset>51435</wp:posOffset>
                </wp:positionV>
                <wp:extent cx="676275" cy="166370"/>
                <wp:effectExtent l="635" t="3810" r="0" b="1270"/>
                <wp:wrapNone/>
                <wp:docPr id="133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B27FC"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0B0C" id="Text Box 994" o:spid="_x0000_s1072" type="#_x0000_t202" style="position:absolute;left:0;text-align:left;margin-left:193.1pt;margin-top:4.05pt;width:53.25pt;height:13.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" stroked="f">
                <v:textbox inset="5.85pt,.7pt,5.85pt,.7pt">
                  <w:txbxContent>
                    <w:p w14:paraId="640B27FC"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v:textbox>
              </v:shape>
            </w:pict>
          </mc:Fallback>
        </mc:AlternateContent>
      </w:r>
    </w:p>
    <w:p w14:paraId="438AD3E0" w14:textId="77777777" w:rsidR="00C91B7B" w:rsidRDefault="00C91B7B" w:rsidP="00C91B7B"/>
    <w:p w14:paraId="3FEF06C0" w14:textId="77777777" w:rsidR="00C91B7B" w:rsidRDefault="006E64F8" w:rsidP="00C91B7B">
      <w:pPr>
        <w:rPr>
          <w:rFonts w:ascii="ＭＳ ゴシック" w:eastAsia="ＭＳ ゴシック" w:hAnsi="ＭＳ ゴシック"/>
          <w:sz w:val="20"/>
          <w:szCs w:val="20"/>
        </w:rPr>
      </w:pPr>
      <w:r>
        <w:rPr>
          <w:rFonts w:hint="eastAsia"/>
          <w:noProof/>
        </w:rPr>
        <mc:AlternateContent>
          <mc:Choice Requires="wps">
            <w:drawing>
              <wp:anchor distT="0" distB="0" distL="114300" distR="114300" simplePos="0" relativeHeight="251607552" behindDoc="0" locked="0" layoutInCell="1" allowOverlap="1" wp14:anchorId="6320C355" wp14:editId="7AF291C1">
                <wp:simplePos x="0" y="0"/>
                <wp:positionH relativeFrom="column">
                  <wp:posOffset>2338070</wp:posOffset>
                </wp:positionH>
                <wp:positionV relativeFrom="paragraph">
                  <wp:posOffset>31750</wp:posOffset>
                </wp:positionV>
                <wp:extent cx="1800225" cy="252095"/>
                <wp:effectExtent l="10160" t="16510" r="18415" b="17145"/>
                <wp:wrapNone/>
                <wp:docPr id="133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F2DBDB"/>
                        </a:solidFill>
                        <a:ln w="19050">
                          <a:solidFill>
                            <a:srgbClr val="000000"/>
                          </a:solidFill>
                          <a:miter lim="800000"/>
                          <a:headEnd/>
                          <a:tailEnd/>
                        </a:ln>
                      </wps:spPr>
                      <wps:txbx>
                        <w:txbxContent>
                          <w:p w14:paraId="64A389BE" w14:textId="77777777" w:rsidR="0070240C" w:rsidRPr="00F63194" w:rsidRDefault="0070240C" w:rsidP="00C91B7B">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C355" id="Text Box 984" o:spid="_x0000_s1073" type="#_x0000_t202" style="position:absolute;left:0;text-align:left;margin-left:184.1pt;margin-top:2.5pt;width:141.75pt;height:19.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" fillcolor="#f2dbdb" strokeweight="1.5pt">
                <v:textbox inset="5.85pt,.7pt,5.85pt,.7pt">
                  <w:txbxContent>
                    <w:p w14:paraId="64A389BE" w14:textId="77777777" w:rsidR="0070240C" w:rsidRPr="00F63194" w:rsidRDefault="0070240C" w:rsidP="00C91B7B">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v:textbox>
              </v:shape>
            </w:pict>
          </mc:Fallback>
        </mc:AlternateContent>
      </w:r>
    </w:p>
    <w:p w14:paraId="4FE2CD70" w14:textId="77777777" w:rsidR="00C91B7B" w:rsidRDefault="005C20A1" w:rsidP="005C20A1">
      <w:pPr>
        <w:rPr>
          <w:rFonts w:ascii="ＭＳ Ｐゴシック" w:eastAsia="ＭＳ Ｐゴシック" w:hAnsi="ＭＳ Ｐゴシック" w:cs="ＭＳ明朝"/>
          <w:b/>
          <w:color w:val="1F497D"/>
          <w:kern w:val="0"/>
          <w:sz w:val="20"/>
          <w:szCs w:val="20"/>
        </w:rPr>
      </w:pPr>
      <w:r>
        <w:rPr>
          <w:rFonts w:ascii="ＭＳ Ｐゴシック" w:eastAsia="ＭＳ Ｐゴシック" w:hAnsi="ＭＳ Ｐゴシック" w:cs="ＭＳ明朝"/>
          <w:b/>
          <w:color w:val="1F497D"/>
          <w:kern w:val="0"/>
          <w:sz w:val="20"/>
          <w:szCs w:val="20"/>
        </w:rPr>
        <w:br w:type="page"/>
      </w:r>
      <w:r w:rsidR="006E64F8">
        <w:rPr>
          <w:rFonts w:ascii="ＭＳ Ｐゴシック" w:eastAsia="ＭＳ Ｐゴシック" w:hAnsi="ＭＳ Ｐゴシック" w:cs="ＭＳ明朝"/>
          <w:b/>
          <w:noProof/>
          <w:color w:val="1F497D"/>
          <w:kern w:val="0"/>
          <w:sz w:val="20"/>
          <w:szCs w:val="20"/>
        </w:rPr>
        <w:lastRenderedPageBreak/>
        <w:drawing>
          <wp:inline distT="0" distB="0" distL="0" distR="0" wp14:anchorId="46CE9F4F" wp14:editId="7FC27FD3">
            <wp:extent cx="5923915" cy="335280"/>
            <wp:effectExtent l="0" t="0" r="635" b="7620"/>
            <wp:docPr id="1108" name="図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3915" cy="335280"/>
                    </a:xfrm>
                    <a:prstGeom prst="rect">
                      <a:avLst/>
                    </a:prstGeom>
                    <a:noFill/>
                    <a:ln>
                      <a:noFill/>
                    </a:ln>
                  </pic:spPr>
                </pic:pic>
              </a:graphicData>
            </a:graphic>
          </wp:inline>
        </w:drawing>
      </w:r>
    </w:p>
    <w:p w14:paraId="4AF02BC9" w14:textId="77777777" w:rsidR="00C91B7B" w:rsidRDefault="006E64F8" w:rsidP="005C20A1">
      <w:pPr>
        <w:rPr>
          <w:rFonts w:ascii="ＭＳ Ｐゴシック" w:eastAsia="ＭＳ Ｐゴシック" w:hAnsi="ＭＳ Ｐゴシック" w:cs="ＭＳ明朝"/>
          <w:b/>
          <w:color w:val="1F497D"/>
          <w:kern w:val="0"/>
          <w:sz w:val="20"/>
          <w:szCs w:val="20"/>
        </w:rPr>
      </w:pP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4656" behindDoc="0" locked="0" layoutInCell="1" allowOverlap="1" wp14:anchorId="63AEB198" wp14:editId="3FDFFC72">
                <wp:simplePos x="0" y="0"/>
                <wp:positionH relativeFrom="column">
                  <wp:posOffset>48260</wp:posOffset>
                </wp:positionH>
                <wp:positionV relativeFrom="paragraph">
                  <wp:posOffset>44450</wp:posOffset>
                </wp:positionV>
                <wp:extent cx="3463290" cy="252095"/>
                <wp:effectExtent l="19050" t="19050" r="22860" b="14605"/>
                <wp:wrapNone/>
                <wp:docPr id="133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252095"/>
                        </a:xfrm>
                        <a:prstGeom prst="rect">
                          <a:avLst/>
                        </a:prstGeom>
                        <a:solidFill>
                          <a:srgbClr val="C6D9F1"/>
                        </a:solidFill>
                        <a:ln w="44450" cmpd="thickThin">
                          <a:solidFill>
                            <a:srgbClr val="FF0000"/>
                          </a:solidFill>
                          <a:miter lim="800000"/>
                          <a:headEnd/>
                          <a:tailEnd/>
                        </a:ln>
                      </wps:spPr>
                      <wps:txbx>
                        <w:txbxContent>
                          <w:p w14:paraId="15DC48F2" w14:textId="77777777" w:rsidR="0070240C" w:rsidRPr="007A70FA" w:rsidRDefault="0070240C" w:rsidP="00C91B7B">
                            <w:pPr>
                              <w:spacing w:line="320" w:lineRule="exact"/>
                              <w:jc w:val="center"/>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畜</w:t>
                            </w:r>
                            <w:r>
                              <w:rPr>
                                <w:rFonts w:ascii="ＭＳ ゴシック" w:eastAsia="ＭＳ ゴシック" w:hAnsi="ＭＳ ゴシック" w:hint="eastAsia"/>
                                <w:b/>
                                <w:color w:val="17365D"/>
                                <w:sz w:val="24"/>
                              </w:rPr>
                              <w:t>産関係施設</w:t>
                            </w:r>
                            <w:r w:rsidRPr="007A70FA">
                              <w:rPr>
                                <w:rFonts w:ascii="ＭＳ ゴシック" w:eastAsia="ＭＳ ゴシック" w:hAnsi="ＭＳ ゴシック" w:hint="eastAsia"/>
                                <w:b/>
                                <w:color w:val="17365D"/>
                                <w:sz w:val="24"/>
                              </w:rPr>
                              <w:t>（</w:t>
                            </w:r>
                            <w:r>
                              <w:rPr>
                                <w:rFonts w:ascii="ＭＳ ゴシック" w:eastAsia="ＭＳ ゴシック" w:hAnsi="ＭＳ ゴシック" w:hint="eastAsia"/>
                                <w:b/>
                                <w:color w:val="17365D"/>
                                <w:sz w:val="24"/>
                              </w:rPr>
                              <w:t>通常リース</w:t>
                            </w:r>
                            <w:r w:rsidRPr="007A70FA">
                              <w:rPr>
                                <w:rFonts w:ascii="ＭＳ ゴシック" w:eastAsia="ＭＳ ゴシック" w:hAnsi="ＭＳ ゴシック" w:hint="eastAsia"/>
                                <w:b/>
                                <w:color w:val="17365D"/>
                                <w:sz w:val="24"/>
                              </w:rPr>
                              <w:t>再々貸付けの例</w:t>
                            </w:r>
                            <w:r w:rsidRPr="007A70FA">
                              <w:rPr>
                                <w:rFonts w:ascii="ＭＳ ゴシック" w:eastAsia="ＭＳ ゴシック" w:hAnsi="ＭＳ ゴシック"/>
                                <w:b/>
                                <w:color w:val="17365D"/>
                                <w:sz w:val="24"/>
                              </w:rPr>
                              <w:t>）</w:t>
                            </w:r>
                          </w:p>
                          <w:p w14:paraId="3EE73BB7" w14:textId="77777777" w:rsidR="0070240C" w:rsidRPr="008F7118" w:rsidRDefault="0070240C" w:rsidP="00C91B7B">
                            <w:pPr>
                              <w:spacing w:line="320" w:lineRule="exact"/>
                              <w:jc w:val="center"/>
                              <w:rPr>
                                <w:rFonts w:ascii="ＭＳ ゴシック" w:eastAsia="ＭＳ ゴシック" w:hAnsi="ＭＳ ゴシック"/>
                                <w:b/>
                                <w:color w:val="1F497D"/>
                                <w:sz w:val="24"/>
                              </w:rPr>
                            </w:pPr>
                            <w:r>
                              <w:rPr>
                                <w:rFonts w:ascii="ＭＳ ゴシック" w:eastAsia="ＭＳ ゴシック" w:hAnsi="ＭＳ ゴシック" w:hint="eastAsia"/>
                                <w:b/>
                                <w:color w:val="1F497D"/>
                                <w:sz w:val="24"/>
                              </w:rPr>
                              <w:t>（）</w:t>
                            </w:r>
                            <w:r w:rsidRPr="008F7118">
                              <w:rPr>
                                <w:rFonts w:ascii="ＭＳ ゴシック" w:eastAsia="ＭＳ ゴシック" w:hAnsi="ＭＳ ゴシック" w:hint="eastAsia"/>
                                <w:b/>
                                <w:color w:val="1F497D"/>
                                <w:sz w:val="24"/>
                              </w:rPr>
                              <w:t>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B198" id="Text Box 1032" o:spid="_x0000_s1074" type="#_x0000_t202" style="position:absolute;left:0;text-align:left;margin-left:3.8pt;margin-top:3.5pt;width:272.7pt;height:1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" fillcolor="#c6d9f1" strokecolor="red" strokeweight="3.5pt">
                <v:stroke linestyle="thickThin"/>
                <v:textbox inset="5.85pt,.7pt,5.85pt,.7pt">
                  <w:txbxContent>
                    <w:p w14:paraId="15DC48F2" w14:textId="77777777" w:rsidR="0070240C" w:rsidRPr="007A70FA" w:rsidRDefault="0070240C" w:rsidP="00C91B7B">
                      <w:pPr>
                        <w:spacing w:line="320" w:lineRule="exact"/>
                        <w:jc w:val="center"/>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畜</w:t>
                      </w:r>
                      <w:r>
                        <w:rPr>
                          <w:rFonts w:ascii="ＭＳ ゴシック" w:eastAsia="ＭＳ ゴシック" w:hAnsi="ＭＳ ゴシック" w:hint="eastAsia"/>
                          <w:b/>
                          <w:color w:val="17365D"/>
                          <w:sz w:val="24"/>
                        </w:rPr>
                        <w:t>産関係施設</w:t>
                      </w:r>
                      <w:r w:rsidRPr="007A70FA">
                        <w:rPr>
                          <w:rFonts w:ascii="ＭＳ ゴシック" w:eastAsia="ＭＳ ゴシック" w:hAnsi="ＭＳ ゴシック" w:hint="eastAsia"/>
                          <w:b/>
                          <w:color w:val="17365D"/>
                          <w:sz w:val="24"/>
                        </w:rPr>
                        <w:t>（</w:t>
                      </w:r>
                      <w:r>
                        <w:rPr>
                          <w:rFonts w:ascii="ＭＳ ゴシック" w:eastAsia="ＭＳ ゴシック" w:hAnsi="ＭＳ ゴシック" w:hint="eastAsia"/>
                          <w:b/>
                          <w:color w:val="17365D"/>
                          <w:sz w:val="24"/>
                        </w:rPr>
                        <w:t>通常リース</w:t>
                      </w:r>
                      <w:r w:rsidRPr="007A70FA">
                        <w:rPr>
                          <w:rFonts w:ascii="ＭＳ ゴシック" w:eastAsia="ＭＳ ゴシック" w:hAnsi="ＭＳ ゴシック" w:hint="eastAsia"/>
                          <w:b/>
                          <w:color w:val="17365D"/>
                          <w:sz w:val="24"/>
                        </w:rPr>
                        <w:t>再々貸付けの例</w:t>
                      </w:r>
                      <w:r w:rsidRPr="007A70FA">
                        <w:rPr>
                          <w:rFonts w:ascii="ＭＳ ゴシック" w:eastAsia="ＭＳ ゴシック" w:hAnsi="ＭＳ ゴシック"/>
                          <w:b/>
                          <w:color w:val="17365D"/>
                          <w:sz w:val="24"/>
                        </w:rPr>
                        <w:t>）</w:t>
                      </w:r>
                    </w:p>
                    <w:p w14:paraId="3EE73BB7" w14:textId="77777777" w:rsidR="0070240C" w:rsidRPr="008F7118" w:rsidRDefault="0070240C" w:rsidP="00C91B7B">
                      <w:pPr>
                        <w:spacing w:line="320" w:lineRule="exact"/>
                        <w:jc w:val="center"/>
                        <w:rPr>
                          <w:rFonts w:ascii="ＭＳ ゴシック" w:eastAsia="ＭＳ ゴシック" w:hAnsi="ＭＳ ゴシック"/>
                          <w:b/>
                          <w:color w:val="1F497D"/>
                          <w:sz w:val="24"/>
                        </w:rPr>
                      </w:pPr>
                      <w:r>
                        <w:rPr>
                          <w:rFonts w:ascii="ＭＳ ゴシック" w:eastAsia="ＭＳ ゴシック" w:hAnsi="ＭＳ ゴシック" w:hint="eastAsia"/>
                          <w:b/>
                          <w:color w:val="1F497D"/>
                          <w:sz w:val="24"/>
                        </w:rPr>
                        <w:t>（）</w:t>
                      </w:r>
                      <w:r w:rsidRPr="008F7118">
                        <w:rPr>
                          <w:rFonts w:ascii="ＭＳ ゴシック" w:eastAsia="ＭＳ ゴシック" w:hAnsi="ＭＳ ゴシック" w:hint="eastAsia"/>
                          <w:b/>
                          <w:color w:val="1F497D"/>
                          <w:sz w:val="24"/>
                        </w:rPr>
                        <w:t>施設</w:t>
                      </w:r>
                    </w:p>
                  </w:txbxContent>
                </v:textbox>
              </v:shape>
            </w:pict>
          </mc:Fallback>
        </mc:AlternateContent>
      </w:r>
    </w:p>
    <w:p w14:paraId="7ACC9FA6"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6704" behindDoc="1" locked="0" layoutInCell="1" allowOverlap="1" wp14:anchorId="0EE46E4B" wp14:editId="6C67F4A8">
                <wp:simplePos x="0" y="0"/>
                <wp:positionH relativeFrom="column">
                  <wp:posOffset>4061460</wp:posOffset>
                </wp:positionH>
                <wp:positionV relativeFrom="paragraph">
                  <wp:posOffset>113665</wp:posOffset>
                </wp:positionV>
                <wp:extent cx="657225" cy="163195"/>
                <wp:effectExtent l="0" t="1270" r="0" b="0"/>
                <wp:wrapNone/>
                <wp:docPr id="1330"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D6110"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6E4B" id="Text Box 1034" o:spid="_x0000_s1075" type="#_x0000_t202" style="position:absolute;left:0;text-align:left;margin-left:319.8pt;margin-top:8.95pt;width:51.75pt;height:1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O4+QEAAM8DAAAOAAAAZHJzL2Uyb0RvYy54bWysU9tu2zAMfR+wfxD0vjjJm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" stroked="f">
                <v:textbox inset="5.85pt,.7pt,5.85pt,.7pt">
                  <w:txbxContent>
                    <w:p w14:paraId="0F0D6110"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5984" behindDoc="1" locked="0" layoutInCell="1" allowOverlap="1" wp14:anchorId="6B21C0D2" wp14:editId="08EF38CB">
                <wp:simplePos x="0" y="0"/>
                <wp:positionH relativeFrom="column">
                  <wp:posOffset>1541780</wp:posOffset>
                </wp:positionH>
                <wp:positionV relativeFrom="paragraph">
                  <wp:posOffset>113665</wp:posOffset>
                </wp:positionV>
                <wp:extent cx="657225" cy="163195"/>
                <wp:effectExtent l="4445" t="1270" r="0" b="0"/>
                <wp:wrapNone/>
                <wp:docPr id="1329"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42CD2"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C0D2" id="Text Box 1003" o:spid="_x0000_s1076" type="#_x0000_t202" style="position:absolute;left:0;text-align:left;margin-left:121.4pt;margin-top:8.95pt;width:51.75pt;height:1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" stroked="f">
                <v:textbox inset="5.85pt,.7pt,5.85pt,.7pt">
                  <w:txbxContent>
                    <w:p w14:paraId="40A42CD2"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貸付申請</w:t>
                      </w:r>
                    </w:p>
                  </w:txbxContent>
                </v:textbox>
              </v:shape>
            </w:pict>
          </mc:Fallback>
        </mc:AlternateContent>
      </w:r>
    </w:p>
    <w:p w14:paraId="17159726"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8752" behindDoc="0" locked="0" layoutInCell="1" allowOverlap="1" wp14:anchorId="5C628B00" wp14:editId="4B7B753D">
                <wp:simplePos x="0" y="0"/>
                <wp:positionH relativeFrom="column">
                  <wp:posOffset>3749675</wp:posOffset>
                </wp:positionH>
                <wp:positionV relativeFrom="paragraph">
                  <wp:posOffset>126365</wp:posOffset>
                </wp:positionV>
                <wp:extent cx="1398905" cy="1270"/>
                <wp:effectExtent l="31115" t="73025" r="17780" b="68580"/>
                <wp:wrapNone/>
                <wp:docPr id="1328"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8905" cy="127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5EFEB" id="AutoShape 1038" o:spid="_x0000_s1026" type="#_x0000_t32" style="position:absolute;left:0;text-align:left;margin-left:295.25pt;margin-top:9.95pt;width:110.15pt;height:.1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5680" behindDoc="0" locked="0" layoutInCell="1" allowOverlap="1" wp14:anchorId="5A4D70C3" wp14:editId="67EBCD3E">
                <wp:simplePos x="0" y="0"/>
                <wp:positionH relativeFrom="column">
                  <wp:posOffset>2643505</wp:posOffset>
                </wp:positionH>
                <wp:positionV relativeFrom="paragraph">
                  <wp:posOffset>21590</wp:posOffset>
                </wp:positionV>
                <wp:extent cx="1106170" cy="738505"/>
                <wp:effectExtent l="10795" t="15875" r="16510" b="17145"/>
                <wp:wrapNone/>
                <wp:docPr id="1327"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738505"/>
                        </a:xfrm>
                        <a:prstGeom prst="rect">
                          <a:avLst/>
                        </a:prstGeom>
                        <a:solidFill>
                          <a:srgbClr val="F2DBDB"/>
                        </a:solidFill>
                        <a:ln w="19050">
                          <a:solidFill>
                            <a:srgbClr val="000000"/>
                          </a:solidFill>
                          <a:miter lim="800000"/>
                          <a:headEnd/>
                          <a:tailEnd/>
                        </a:ln>
                      </wps:spPr>
                      <wps:txbx>
                        <w:txbxContent>
                          <w:p w14:paraId="557E1365" w14:textId="77777777" w:rsidR="0070240C" w:rsidRPr="00300AFE" w:rsidRDefault="0070240C" w:rsidP="0015415C">
                            <w:pPr>
                              <w:spacing w:line="260" w:lineRule="exact"/>
                              <w:ind w:leftChars="-13" w:left="-27" w:rightChars="-22" w:right="-46"/>
                              <w:jc w:val="center"/>
                              <w:rPr>
                                <w:rFonts w:ascii="ＭＳ ゴシック" w:eastAsia="ＭＳ ゴシック" w:hAnsi="ＭＳ ゴシック"/>
                                <w:b/>
                                <w:sz w:val="24"/>
                              </w:rPr>
                            </w:pPr>
                          </w:p>
                          <w:p w14:paraId="60BAF19E" w14:textId="77777777" w:rsidR="0070240C" w:rsidRPr="000772AE" w:rsidRDefault="0070240C" w:rsidP="0015415C">
                            <w:pPr>
                              <w:spacing w:line="260" w:lineRule="exact"/>
                              <w:ind w:leftChars="-13" w:left="-27" w:rightChars="-22" w:right="-46"/>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農業協同組合</w:t>
                            </w:r>
                            <w:r w:rsidRPr="000772AE">
                              <w:rPr>
                                <w:rFonts w:ascii="ＭＳ ゴシック" w:eastAsia="ＭＳ ゴシック" w:hAnsi="ＭＳ ゴシック" w:hint="eastAsia"/>
                                <w:b/>
                                <w:sz w:val="20"/>
                                <w:szCs w:val="20"/>
                              </w:rPr>
                              <w:t>等</w:t>
                            </w:r>
                          </w:p>
                          <w:p w14:paraId="7ED411C3" w14:textId="77777777" w:rsidR="0070240C" w:rsidRPr="00AD2301" w:rsidRDefault="0070240C" w:rsidP="0015415C">
                            <w:pPr>
                              <w:spacing w:line="260" w:lineRule="exact"/>
                              <w:ind w:leftChars="-26" w:left="-55" w:rightChars="-22" w:right="-46"/>
                              <w:jc w:val="center"/>
                              <w:rPr>
                                <w:rFonts w:ascii="ＭＳ ゴシック" w:eastAsia="ＭＳ ゴシック" w:hAnsi="ＭＳ ゴシック"/>
                                <w:sz w:val="18"/>
                                <w:szCs w:val="18"/>
                              </w:rPr>
                            </w:pPr>
                            <w:r w:rsidRPr="00AD2301">
                              <w:rPr>
                                <w:rFonts w:ascii="ＭＳ ゴシック" w:eastAsia="ＭＳ ゴシック" w:hAnsi="ＭＳ ゴシック" w:hint="eastAsia"/>
                                <w:b/>
                                <w:sz w:val="18"/>
                                <w:szCs w:val="18"/>
                              </w:rPr>
                              <w:t>（再貸付団体）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D70C3" id="Text Box 1033" o:spid="_x0000_s1077" type="#_x0000_t202" style="position:absolute;left:0;text-align:left;margin-left:208.15pt;margin-top:1.7pt;width:87.1pt;height:5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" fillcolor="#f2dbdb" strokeweight="1.5pt">
                <v:textbox inset="5.85pt,.7pt,5.85pt,.7pt">
                  <w:txbxContent>
                    <w:p w14:paraId="557E1365" w14:textId="77777777" w:rsidR="0070240C" w:rsidRPr="00300AFE" w:rsidRDefault="0070240C" w:rsidP="0015415C">
                      <w:pPr>
                        <w:spacing w:line="260" w:lineRule="exact"/>
                        <w:ind w:leftChars="-13" w:left="-27" w:rightChars="-22" w:right="-46"/>
                        <w:jc w:val="center"/>
                        <w:rPr>
                          <w:rFonts w:ascii="ＭＳ ゴシック" w:eastAsia="ＭＳ ゴシック" w:hAnsi="ＭＳ ゴシック"/>
                          <w:b/>
                          <w:sz w:val="24"/>
                        </w:rPr>
                      </w:pPr>
                    </w:p>
                    <w:p w14:paraId="60BAF19E" w14:textId="77777777" w:rsidR="0070240C" w:rsidRPr="000772AE" w:rsidRDefault="0070240C" w:rsidP="0015415C">
                      <w:pPr>
                        <w:spacing w:line="260" w:lineRule="exact"/>
                        <w:ind w:leftChars="-13" w:left="-27" w:rightChars="-22" w:right="-46"/>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農業協同組合</w:t>
                      </w:r>
                      <w:r w:rsidRPr="000772AE">
                        <w:rPr>
                          <w:rFonts w:ascii="ＭＳ ゴシック" w:eastAsia="ＭＳ ゴシック" w:hAnsi="ＭＳ ゴシック" w:hint="eastAsia"/>
                          <w:b/>
                          <w:sz w:val="20"/>
                          <w:szCs w:val="20"/>
                        </w:rPr>
                        <w:t>等</w:t>
                      </w:r>
                    </w:p>
                    <w:p w14:paraId="7ED411C3" w14:textId="77777777" w:rsidR="0070240C" w:rsidRPr="00AD2301" w:rsidRDefault="0070240C" w:rsidP="0015415C">
                      <w:pPr>
                        <w:spacing w:line="260" w:lineRule="exact"/>
                        <w:ind w:leftChars="-26" w:left="-55" w:rightChars="-22" w:right="-46"/>
                        <w:jc w:val="center"/>
                        <w:rPr>
                          <w:rFonts w:ascii="ＭＳ ゴシック" w:eastAsia="ＭＳ ゴシック" w:hAnsi="ＭＳ ゴシック"/>
                          <w:sz w:val="18"/>
                          <w:szCs w:val="18"/>
                        </w:rPr>
                      </w:pPr>
                      <w:r w:rsidRPr="00AD2301">
                        <w:rPr>
                          <w:rFonts w:ascii="ＭＳ ゴシック" w:eastAsia="ＭＳ ゴシック" w:hAnsi="ＭＳ ゴシック" w:hint="eastAsia"/>
                          <w:b/>
                          <w:sz w:val="18"/>
                          <w:szCs w:val="18"/>
                        </w:rPr>
                        <w:t>（再貸付団体）</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8272" behindDoc="0" locked="0" layoutInCell="1" allowOverlap="1" wp14:anchorId="5C2DACA5" wp14:editId="5F453013">
                <wp:simplePos x="0" y="0"/>
                <wp:positionH relativeFrom="column">
                  <wp:posOffset>5138420</wp:posOffset>
                </wp:positionH>
                <wp:positionV relativeFrom="paragraph">
                  <wp:posOffset>21590</wp:posOffset>
                </wp:positionV>
                <wp:extent cx="820420" cy="738505"/>
                <wp:effectExtent l="10160" t="15875" r="17145" b="17145"/>
                <wp:wrapNone/>
                <wp:docPr id="132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738505"/>
                        </a:xfrm>
                        <a:prstGeom prst="rect">
                          <a:avLst/>
                        </a:prstGeom>
                        <a:solidFill>
                          <a:srgbClr val="F2DBDB"/>
                        </a:solidFill>
                        <a:ln w="19050">
                          <a:solidFill>
                            <a:srgbClr val="000000"/>
                          </a:solidFill>
                          <a:miter lim="800000"/>
                          <a:headEnd/>
                          <a:tailEnd/>
                        </a:ln>
                      </wps:spPr>
                      <wps:txbx>
                        <w:txbxContent>
                          <w:p w14:paraId="10B8D374" w14:textId="77777777" w:rsidR="0070240C" w:rsidRDefault="0070240C" w:rsidP="00EF15F2">
                            <w:pPr>
                              <w:spacing w:line="260" w:lineRule="exact"/>
                              <w:rPr>
                                <w:rFonts w:ascii="ＭＳ ゴシック" w:eastAsia="ＭＳ ゴシック" w:hAnsi="ＭＳ ゴシック"/>
                                <w:b/>
                                <w:sz w:val="16"/>
                                <w:szCs w:val="16"/>
                              </w:rPr>
                            </w:pPr>
                          </w:p>
                          <w:p w14:paraId="1D94D1F9" w14:textId="77777777" w:rsidR="0070240C" w:rsidRPr="000772AE" w:rsidRDefault="0070240C" w:rsidP="0015415C">
                            <w:pPr>
                              <w:spacing w:line="260" w:lineRule="exact"/>
                              <w:ind w:rightChars="-15" w:right="-31"/>
                              <w:jc w:val="center"/>
                              <w:rPr>
                                <w:rFonts w:ascii="ＭＳ ゴシック" w:eastAsia="ＭＳ ゴシック" w:hAnsi="ＭＳ ゴシック"/>
                                <w:b/>
                                <w:sz w:val="20"/>
                                <w:szCs w:val="20"/>
                              </w:rPr>
                            </w:pPr>
                            <w:r w:rsidRPr="000772AE">
                              <w:rPr>
                                <w:rFonts w:ascii="ＭＳ ゴシック" w:eastAsia="ＭＳ ゴシック" w:hAnsi="ＭＳ ゴシック" w:hint="eastAsia"/>
                                <w:b/>
                                <w:sz w:val="20"/>
                                <w:szCs w:val="20"/>
                              </w:rPr>
                              <w:t>畜産農家等</w:t>
                            </w:r>
                          </w:p>
                          <w:p w14:paraId="71480636" w14:textId="77777777" w:rsidR="0070240C" w:rsidRPr="00AD2301" w:rsidRDefault="0070240C" w:rsidP="0015415C">
                            <w:pPr>
                              <w:spacing w:line="260" w:lineRule="exact"/>
                              <w:ind w:leftChars="-40" w:left="-84" w:rightChars="-34" w:right="-71"/>
                              <w:jc w:val="center"/>
                              <w:rPr>
                                <w:rFonts w:ascii="ＭＳ ゴシック" w:eastAsia="ＭＳ ゴシック" w:hAnsi="ＭＳ ゴシック"/>
                                <w:b/>
                                <w:sz w:val="18"/>
                                <w:szCs w:val="18"/>
                              </w:rPr>
                            </w:pPr>
                            <w:r w:rsidRPr="00AD2301">
                              <w:rPr>
                                <w:rFonts w:ascii="ＭＳ ゴシック" w:eastAsia="ＭＳ ゴシック" w:hAnsi="ＭＳ ゴシック" w:hint="eastAsia"/>
                                <w:b/>
                                <w:sz w:val="18"/>
                                <w:szCs w:val="18"/>
                              </w:rPr>
                              <w:t>（最終借受者）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DACA5" id="Text Box 1015" o:spid="_x0000_s1078" type="#_x0000_t202" style="position:absolute;left:0;text-align:left;margin-left:404.6pt;margin-top:1.7pt;width:64.6pt;height:5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" fillcolor="#f2dbdb" strokeweight="1.5pt">
                <v:textbox inset="5.85pt,.7pt,5.85pt,.7pt">
                  <w:txbxContent>
                    <w:p w14:paraId="10B8D374" w14:textId="77777777" w:rsidR="0070240C" w:rsidRDefault="0070240C" w:rsidP="00EF15F2">
                      <w:pPr>
                        <w:spacing w:line="260" w:lineRule="exact"/>
                        <w:rPr>
                          <w:rFonts w:ascii="ＭＳ ゴシック" w:eastAsia="ＭＳ ゴシック" w:hAnsi="ＭＳ ゴシック"/>
                          <w:b/>
                          <w:sz w:val="16"/>
                          <w:szCs w:val="16"/>
                        </w:rPr>
                      </w:pPr>
                    </w:p>
                    <w:p w14:paraId="1D94D1F9" w14:textId="77777777" w:rsidR="0070240C" w:rsidRPr="000772AE" w:rsidRDefault="0070240C" w:rsidP="0015415C">
                      <w:pPr>
                        <w:spacing w:line="260" w:lineRule="exact"/>
                        <w:ind w:rightChars="-15" w:right="-31"/>
                        <w:jc w:val="center"/>
                        <w:rPr>
                          <w:rFonts w:ascii="ＭＳ ゴシック" w:eastAsia="ＭＳ ゴシック" w:hAnsi="ＭＳ ゴシック"/>
                          <w:b/>
                          <w:sz w:val="20"/>
                          <w:szCs w:val="20"/>
                        </w:rPr>
                      </w:pPr>
                      <w:r w:rsidRPr="000772AE">
                        <w:rPr>
                          <w:rFonts w:ascii="ＭＳ ゴシック" w:eastAsia="ＭＳ ゴシック" w:hAnsi="ＭＳ ゴシック" w:hint="eastAsia"/>
                          <w:b/>
                          <w:sz w:val="20"/>
                          <w:szCs w:val="20"/>
                        </w:rPr>
                        <w:t>畜産農家等</w:t>
                      </w:r>
                    </w:p>
                    <w:p w14:paraId="71480636" w14:textId="77777777" w:rsidR="0070240C" w:rsidRPr="00AD2301" w:rsidRDefault="0070240C" w:rsidP="0015415C">
                      <w:pPr>
                        <w:spacing w:line="260" w:lineRule="exact"/>
                        <w:ind w:leftChars="-40" w:left="-84" w:rightChars="-34" w:right="-71"/>
                        <w:jc w:val="center"/>
                        <w:rPr>
                          <w:rFonts w:ascii="ＭＳ ゴシック" w:eastAsia="ＭＳ ゴシック" w:hAnsi="ＭＳ ゴシック"/>
                          <w:b/>
                          <w:sz w:val="18"/>
                          <w:szCs w:val="18"/>
                        </w:rPr>
                      </w:pPr>
                      <w:r w:rsidRPr="00AD2301">
                        <w:rPr>
                          <w:rFonts w:ascii="ＭＳ ゴシック" w:eastAsia="ＭＳ ゴシック" w:hAnsi="ＭＳ ゴシック" w:hint="eastAsia"/>
                          <w:b/>
                          <w:sz w:val="18"/>
                          <w:szCs w:val="18"/>
                        </w:rPr>
                        <w:t>（最終借受者）</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7008" behindDoc="0" locked="0" layoutInCell="1" allowOverlap="1" wp14:anchorId="7C522596" wp14:editId="7678DFC7">
                <wp:simplePos x="0" y="0"/>
                <wp:positionH relativeFrom="column">
                  <wp:posOffset>92710</wp:posOffset>
                </wp:positionH>
                <wp:positionV relativeFrom="paragraph">
                  <wp:posOffset>21590</wp:posOffset>
                </wp:positionV>
                <wp:extent cx="940435" cy="1296035"/>
                <wp:effectExtent l="12700" t="15875" r="18415" b="12065"/>
                <wp:wrapNone/>
                <wp:docPr id="1325"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296035"/>
                        </a:xfrm>
                        <a:prstGeom prst="rect">
                          <a:avLst/>
                        </a:prstGeom>
                        <a:solidFill>
                          <a:srgbClr val="F2DBDB"/>
                        </a:solidFill>
                        <a:ln w="19050">
                          <a:solidFill>
                            <a:srgbClr val="000000"/>
                          </a:solidFill>
                          <a:miter lim="800000"/>
                          <a:headEnd/>
                          <a:tailEnd/>
                        </a:ln>
                      </wps:spPr>
                      <wps:txbx>
                        <w:txbxContent>
                          <w:p w14:paraId="279FA4A0" w14:textId="77777777" w:rsidR="0070240C" w:rsidRDefault="0070240C" w:rsidP="00AD2301">
                            <w:pPr>
                              <w:spacing w:line="260" w:lineRule="exact"/>
                              <w:rPr>
                                <w:rFonts w:ascii="ＭＳ ゴシック" w:eastAsia="ＭＳ ゴシック" w:hAnsi="ＭＳ ゴシック"/>
                              </w:rPr>
                            </w:pPr>
                          </w:p>
                          <w:p w14:paraId="327B61AC" w14:textId="77777777" w:rsidR="0070240C" w:rsidRPr="00100D72" w:rsidRDefault="0070240C" w:rsidP="00AD2301">
                            <w:pPr>
                              <w:spacing w:line="260" w:lineRule="exact"/>
                              <w:rPr>
                                <w:rFonts w:ascii="ＭＳ ゴシック" w:eastAsia="ＭＳ ゴシック" w:hAnsi="ＭＳ ゴシック"/>
                                <w:b/>
                              </w:rPr>
                            </w:pPr>
                          </w:p>
                          <w:p w14:paraId="425ECB44" w14:textId="77777777" w:rsidR="0070240C" w:rsidRDefault="0070240C" w:rsidP="00AD2301">
                            <w:pPr>
                              <w:spacing w:line="26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農業協同組合</w:t>
                            </w:r>
                          </w:p>
                          <w:p w14:paraId="49A8C9FE" w14:textId="77777777" w:rsidR="0070240C" w:rsidRPr="000772AE" w:rsidRDefault="0070240C" w:rsidP="00AD2301">
                            <w:pPr>
                              <w:spacing w:line="260" w:lineRule="exact"/>
                              <w:jc w:val="center"/>
                              <w:rPr>
                                <w:rFonts w:ascii="ＭＳ ゴシック" w:eastAsia="ＭＳ ゴシック" w:hAnsi="ＭＳ ゴシック"/>
                                <w:b/>
                                <w:sz w:val="20"/>
                                <w:szCs w:val="20"/>
                              </w:rPr>
                            </w:pPr>
                            <w:r w:rsidRPr="000772AE">
                              <w:rPr>
                                <w:rFonts w:ascii="ＭＳ ゴシック" w:eastAsia="ＭＳ ゴシック" w:hAnsi="ＭＳ ゴシック" w:hint="eastAsia"/>
                                <w:b/>
                                <w:sz w:val="20"/>
                                <w:szCs w:val="20"/>
                              </w:rPr>
                              <w:t>連合会等</w:t>
                            </w:r>
                          </w:p>
                          <w:p w14:paraId="6B59EA64" w14:textId="77777777" w:rsidR="0070240C" w:rsidRPr="00AD2301" w:rsidRDefault="0070240C" w:rsidP="00AD2301">
                            <w:pPr>
                              <w:spacing w:line="260" w:lineRule="exact"/>
                              <w:jc w:val="center"/>
                              <w:rPr>
                                <w:rFonts w:ascii="ＭＳ ゴシック" w:eastAsia="ＭＳ ゴシック" w:hAnsi="ＭＳ ゴシック"/>
                                <w:b/>
                                <w:sz w:val="20"/>
                                <w:szCs w:val="20"/>
                              </w:rPr>
                            </w:pPr>
                            <w:r w:rsidRPr="00AD2301">
                              <w:rPr>
                                <w:rFonts w:ascii="ＭＳ ゴシック" w:eastAsia="ＭＳ ゴシック" w:hAnsi="ＭＳ ゴシック" w:hint="eastAsia"/>
                                <w:sz w:val="20"/>
                                <w:szCs w:val="20"/>
                              </w:rPr>
                              <w:t>（</w:t>
                            </w:r>
                            <w:r w:rsidRPr="00AD2301">
                              <w:rPr>
                                <w:rFonts w:ascii="ＭＳ ゴシック" w:eastAsia="ＭＳ ゴシック" w:hAnsi="ＭＳ ゴシック" w:hint="eastAsia"/>
                                <w:b/>
                                <w:sz w:val="20"/>
                                <w:szCs w:val="20"/>
                              </w:rPr>
                              <w:t>借 受 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596" id="Text Box 1004" o:spid="_x0000_s1079" type="#_x0000_t202" style="position:absolute;left:0;text-align:left;margin-left:7.3pt;margin-top:1.7pt;width:74.05pt;height:102.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" fillcolor="#f2dbdb" strokeweight="1.5pt">
                <v:textbox inset="5.85pt,.7pt,5.85pt,.7pt">
                  <w:txbxContent>
                    <w:p w14:paraId="279FA4A0" w14:textId="77777777" w:rsidR="0070240C" w:rsidRDefault="0070240C" w:rsidP="00AD2301">
                      <w:pPr>
                        <w:spacing w:line="260" w:lineRule="exact"/>
                        <w:rPr>
                          <w:rFonts w:ascii="ＭＳ ゴシック" w:eastAsia="ＭＳ ゴシック" w:hAnsi="ＭＳ ゴシック"/>
                        </w:rPr>
                      </w:pPr>
                    </w:p>
                    <w:p w14:paraId="327B61AC" w14:textId="77777777" w:rsidR="0070240C" w:rsidRPr="00100D72" w:rsidRDefault="0070240C" w:rsidP="00AD2301">
                      <w:pPr>
                        <w:spacing w:line="260" w:lineRule="exact"/>
                        <w:rPr>
                          <w:rFonts w:ascii="ＭＳ ゴシック" w:eastAsia="ＭＳ ゴシック" w:hAnsi="ＭＳ ゴシック"/>
                          <w:b/>
                        </w:rPr>
                      </w:pPr>
                    </w:p>
                    <w:p w14:paraId="425ECB44" w14:textId="77777777" w:rsidR="0070240C" w:rsidRDefault="0070240C" w:rsidP="00AD2301">
                      <w:pPr>
                        <w:spacing w:line="26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農業協同組合</w:t>
                      </w:r>
                    </w:p>
                    <w:p w14:paraId="49A8C9FE" w14:textId="77777777" w:rsidR="0070240C" w:rsidRPr="000772AE" w:rsidRDefault="0070240C" w:rsidP="00AD2301">
                      <w:pPr>
                        <w:spacing w:line="260" w:lineRule="exact"/>
                        <w:jc w:val="center"/>
                        <w:rPr>
                          <w:rFonts w:ascii="ＭＳ ゴシック" w:eastAsia="ＭＳ ゴシック" w:hAnsi="ＭＳ ゴシック"/>
                          <w:b/>
                          <w:sz w:val="20"/>
                          <w:szCs w:val="20"/>
                        </w:rPr>
                      </w:pPr>
                      <w:r w:rsidRPr="000772AE">
                        <w:rPr>
                          <w:rFonts w:ascii="ＭＳ ゴシック" w:eastAsia="ＭＳ ゴシック" w:hAnsi="ＭＳ ゴシック" w:hint="eastAsia"/>
                          <w:b/>
                          <w:sz w:val="20"/>
                          <w:szCs w:val="20"/>
                        </w:rPr>
                        <w:t>連合会等</w:t>
                      </w:r>
                    </w:p>
                    <w:p w14:paraId="6B59EA64" w14:textId="77777777" w:rsidR="0070240C" w:rsidRPr="00AD2301" w:rsidRDefault="0070240C" w:rsidP="00AD2301">
                      <w:pPr>
                        <w:spacing w:line="260" w:lineRule="exact"/>
                        <w:jc w:val="center"/>
                        <w:rPr>
                          <w:rFonts w:ascii="ＭＳ ゴシック" w:eastAsia="ＭＳ ゴシック" w:hAnsi="ＭＳ ゴシック"/>
                          <w:b/>
                          <w:sz w:val="20"/>
                          <w:szCs w:val="20"/>
                        </w:rPr>
                      </w:pPr>
                      <w:r w:rsidRPr="00AD2301">
                        <w:rPr>
                          <w:rFonts w:ascii="ＭＳ ゴシック" w:eastAsia="ＭＳ ゴシック" w:hAnsi="ＭＳ ゴシック" w:hint="eastAsia"/>
                          <w:sz w:val="20"/>
                          <w:szCs w:val="20"/>
                        </w:rPr>
                        <w:t>（</w:t>
                      </w:r>
                      <w:r w:rsidRPr="00AD2301">
                        <w:rPr>
                          <w:rFonts w:ascii="ＭＳ ゴシック" w:eastAsia="ＭＳ ゴシック" w:hAnsi="ＭＳ ゴシック" w:hint="eastAsia"/>
                          <w:b/>
                          <w:sz w:val="20"/>
                          <w:szCs w:val="20"/>
                        </w:rPr>
                        <w:t>借 受 者）</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0080" behindDoc="0" locked="0" layoutInCell="1" allowOverlap="1" wp14:anchorId="162DD1E7" wp14:editId="76DA4117">
                <wp:simplePos x="0" y="0"/>
                <wp:positionH relativeFrom="column">
                  <wp:posOffset>1021080</wp:posOffset>
                </wp:positionH>
                <wp:positionV relativeFrom="paragraph">
                  <wp:posOffset>125095</wp:posOffset>
                </wp:positionV>
                <wp:extent cx="1622425" cy="1270"/>
                <wp:effectExtent l="26670" t="71755" r="17780" b="69850"/>
                <wp:wrapNone/>
                <wp:docPr id="1324"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22425" cy="127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FE57E" id="AutoShape 1007" o:spid="_x0000_s1026" type="#_x0000_t32" style="position:absolute;left:0;text-align:left;margin-left:80.4pt;margin-top:9.85pt;width:127.75pt;height:.1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7728" behindDoc="1" locked="0" layoutInCell="1" allowOverlap="1" wp14:anchorId="2DFFF5B5" wp14:editId="4F81FF63">
                <wp:simplePos x="0" y="0"/>
                <wp:positionH relativeFrom="column">
                  <wp:posOffset>3956685</wp:posOffset>
                </wp:positionH>
                <wp:positionV relativeFrom="paragraph">
                  <wp:posOffset>127635</wp:posOffset>
                </wp:positionV>
                <wp:extent cx="876300" cy="171450"/>
                <wp:effectExtent l="0" t="0" r="0" b="1905"/>
                <wp:wrapNone/>
                <wp:docPr id="1323"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8A49B"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再々</w:t>
                            </w:r>
                            <w:r w:rsidRPr="006315F9">
                              <w:rPr>
                                <w:rFonts w:ascii="ＭＳ ゴシック" w:eastAsia="ＭＳ ゴシック" w:hAnsi="ＭＳ ゴシック" w:hint="eastAsia"/>
                                <w:sz w:val="16"/>
                                <w:szCs w:val="16"/>
                              </w:rPr>
                              <w:t>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FF5B5" id="Text Box 1036" o:spid="_x0000_s1080" type="#_x0000_t202" style="position:absolute;left:0;text-align:left;margin-left:311.55pt;margin-top:10.05pt;width:69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" stroked="f">
                <v:textbox inset="5.85pt,.7pt,5.85pt,.7pt">
                  <w:txbxContent>
                    <w:p w14:paraId="5948A49B"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再々</w:t>
                      </w:r>
                      <w:r w:rsidRPr="006315F9">
                        <w:rPr>
                          <w:rFonts w:ascii="ＭＳ ゴシック" w:eastAsia="ＭＳ ゴシック" w:hAnsi="ＭＳ ゴシック" w:hint="eastAsia"/>
                          <w:sz w:val="16"/>
                          <w:szCs w:val="16"/>
                        </w:rPr>
                        <w:t>貸付契約</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2912" behindDoc="1" locked="0" layoutInCell="1" allowOverlap="1" wp14:anchorId="492F629D" wp14:editId="39E6FF39">
                <wp:simplePos x="0" y="0"/>
                <wp:positionH relativeFrom="column">
                  <wp:posOffset>1405255</wp:posOffset>
                </wp:positionH>
                <wp:positionV relativeFrom="paragraph">
                  <wp:posOffset>126365</wp:posOffset>
                </wp:positionV>
                <wp:extent cx="876300" cy="171450"/>
                <wp:effectExtent l="1270" t="0" r="0" b="3175"/>
                <wp:wrapNone/>
                <wp:docPr id="132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79E3"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629D" id="Text Box 1000" o:spid="_x0000_s1081" type="#_x0000_t202" style="position:absolute;left:0;text-align:left;margin-left:110.65pt;margin-top:9.95pt;width:69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" stroked="f">
                <v:textbox inset="5.85pt,.7pt,5.85pt,.7pt">
                  <w:txbxContent>
                    <w:p w14:paraId="6AC979E3"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v:textbox>
              </v:shape>
            </w:pict>
          </mc:Fallback>
        </mc:AlternateContent>
      </w:r>
    </w:p>
    <w:p w14:paraId="32543963"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9776" behindDoc="0" locked="0" layoutInCell="1" allowOverlap="1" wp14:anchorId="6DD9ED8B" wp14:editId="5C7AE468">
                <wp:simplePos x="0" y="0"/>
                <wp:positionH relativeFrom="column">
                  <wp:posOffset>3749675</wp:posOffset>
                </wp:positionH>
                <wp:positionV relativeFrom="paragraph">
                  <wp:posOffset>137160</wp:posOffset>
                </wp:positionV>
                <wp:extent cx="1398905" cy="635"/>
                <wp:effectExtent l="31115" t="76200" r="27305" b="75565"/>
                <wp:wrapNone/>
                <wp:docPr id="1321"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63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38075" id="AutoShape 1039" o:spid="_x0000_s1026" type="#_x0000_t32" style="position:absolute;left:0;text-align:left;margin-left:295.25pt;margin-top:10.8pt;width:110.1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1104" behindDoc="0" locked="0" layoutInCell="1" allowOverlap="1" wp14:anchorId="71994DCF" wp14:editId="214AEAD9">
                <wp:simplePos x="0" y="0"/>
                <wp:positionH relativeFrom="column">
                  <wp:posOffset>1021080</wp:posOffset>
                </wp:positionH>
                <wp:positionV relativeFrom="paragraph">
                  <wp:posOffset>137160</wp:posOffset>
                </wp:positionV>
                <wp:extent cx="1622425" cy="635"/>
                <wp:effectExtent l="26670" t="76200" r="27305" b="75565"/>
                <wp:wrapNone/>
                <wp:docPr id="1320"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2425" cy="63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ACF2" id="AutoShape 1008" o:spid="_x0000_s1026" type="#_x0000_t32" style="position:absolute;left:0;text-align:left;margin-left:80.4pt;margin-top:10.8pt;width:127.75pt;height:.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" strokecolor="#7030a0" strokeweight="2.25pt">
                <v:stroke startarrow="block" endarrow="block"/>
              </v:shape>
            </w:pict>
          </mc:Fallback>
        </mc:AlternateContent>
      </w:r>
    </w:p>
    <w:p w14:paraId="642A67B9" w14:textId="77777777" w:rsidR="00C91B7B" w:rsidRDefault="006E64F8" w:rsidP="00C91B7B">
      <w:r>
        <w:rPr>
          <w:rFonts w:hint="eastAsia"/>
          <w:noProof/>
        </w:rPr>
        <mc:AlternateContent>
          <mc:Choice Requires="wps">
            <w:drawing>
              <wp:anchor distT="0" distB="0" distL="114300" distR="114300" simplePos="0" relativeHeight="251718144" behindDoc="1" locked="0" layoutInCell="1" allowOverlap="1" wp14:anchorId="522048FE" wp14:editId="3B9D2106">
                <wp:simplePos x="0" y="0"/>
                <wp:positionH relativeFrom="column">
                  <wp:posOffset>3745865</wp:posOffset>
                </wp:positionH>
                <wp:positionV relativeFrom="paragraph">
                  <wp:posOffset>0</wp:posOffset>
                </wp:positionV>
                <wp:extent cx="1230630" cy="287020"/>
                <wp:effectExtent l="0" t="0" r="0" b="635"/>
                <wp:wrapNone/>
                <wp:docPr id="1319"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CFFE"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72C929C6" w14:textId="77777777" w:rsidR="0070240C" w:rsidRPr="006315F9" w:rsidRDefault="0070240C" w:rsidP="00300AF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48FE" id="Text Box 1155" o:spid="_x0000_s1082" type="#_x0000_t202" style="position:absolute;left:0;text-align:left;margin-left:294.95pt;margin-top:0;width:96.9pt;height:22.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" stroked="f">
                <v:textbox inset="5.85pt,.7pt,5.85pt,.7pt">
                  <w:txbxContent>
                    <w:p w14:paraId="4FC5CFFE"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72C929C6" w14:textId="77777777" w:rsidR="0070240C" w:rsidRPr="006315F9" w:rsidRDefault="0070240C" w:rsidP="00300AFE">
                      <w:pPr>
                        <w:rPr>
                          <w:rFonts w:ascii="ＭＳ ゴシック" w:eastAsia="ＭＳ ゴシック" w:hAnsi="ＭＳ ゴシック"/>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17120" behindDoc="1" locked="0" layoutInCell="1" allowOverlap="1" wp14:anchorId="1608BA79" wp14:editId="67E67EE2">
                <wp:simplePos x="0" y="0"/>
                <wp:positionH relativeFrom="column">
                  <wp:posOffset>1221740</wp:posOffset>
                </wp:positionH>
                <wp:positionV relativeFrom="paragraph">
                  <wp:posOffset>0</wp:posOffset>
                </wp:positionV>
                <wp:extent cx="1230630" cy="287020"/>
                <wp:effectExtent l="0" t="0" r="0" b="635"/>
                <wp:wrapNone/>
                <wp:docPr id="1318"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9B93F"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3B24474E" w14:textId="77777777" w:rsidR="0070240C" w:rsidRPr="006315F9" w:rsidRDefault="0070240C" w:rsidP="00300AF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BA79" id="Text Box 1154" o:spid="_x0000_s1083" type="#_x0000_t202" style="position:absolute;left:0;text-align:left;margin-left:96.2pt;margin-top:0;width:96.9pt;height:22.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" stroked="f">
                <v:textbox inset="5.85pt,.7pt,5.85pt,.7pt">
                  <w:txbxContent>
                    <w:p w14:paraId="0659B93F"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3B24474E" w14:textId="77777777" w:rsidR="0070240C" w:rsidRPr="006315F9" w:rsidRDefault="0070240C" w:rsidP="00300AFE">
                      <w:pPr>
                        <w:rPr>
                          <w:rFonts w:ascii="ＭＳ ゴシック" w:eastAsia="ＭＳ ゴシック" w:hAnsi="ＭＳ ゴシック"/>
                        </w:rPr>
                      </w:pPr>
                    </w:p>
                  </w:txbxContent>
                </v:textbox>
              </v:shape>
            </w:pict>
          </mc:Fallback>
        </mc:AlternateContent>
      </w:r>
    </w:p>
    <w:p w14:paraId="49DA1F77"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0800" behindDoc="0" locked="0" layoutInCell="1" allowOverlap="1" wp14:anchorId="109E9685" wp14:editId="2F012DCE">
                <wp:simplePos x="0" y="0"/>
                <wp:positionH relativeFrom="column">
                  <wp:posOffset>3749675</wp:posOffset>
                </wp:positionH>
                <wp:positionV relativeFrom="paragraph">
                  <wp:posOffset>68580</wp:posOffset>
                </wp:positionV>
                <wp:extent cx="1398905" cy="0"/>
                <wp:effectExtent l="31115" t="68580" r="17780" b="74295"/>
                <wp:wrapNone/>
                <wp:docPr id="1317"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8905"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AC069" id="AutoShape 1040" o:spid="_x0000_s1026" type="#_x0000_t32" style="position:absolute;left:0;text-align:left;margin-left:295.25pt;margin-top:5.4pt;width:110.15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4176" behindDoc="0" locked="0" layoutInCell="1" allowOverlap="1" wp14:anchorId="5B47083C" wp14:editId="4F13BBD0">
                <wp:simplePos x="0" y="0"/>
                <wp:positionH relativeFrom="column">
                  <wp:posOffset>5405120</wp:posOffset>
                </wp:positionH>
                <wp:positionV relativeFrom="paragraph">
                  <wp:posOffset>154305</wp:posOffset>
                </wp:positionV>
                <wp:extent cx="635" cy="876300"/>
                <wp:effectExtent l="67310" t="30480" r="74930" b="26670"/>
                <wp:wrapNone/>
                <wp:docPr id="1316"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76300"/>
                        </a:xfrm>
                        <a:prstGeom prst="straightConnector1">
                          <a:avLst/>
                        </a:prstGeom>
                        <a:noFill/>
                        <a:ln w="28575">
                          <a:solidFill>
                            <a:srgbClr val="D6D1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30D62" id="AutoShape 1011" o:spid="_x0000_s1026" type="#_x0000_t32" style="position:absolute;left:0;text-align:left;margin-left:425.6pt;margin-top:12.15pt;width:.05pt;height:69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" strokecolor="#d6d10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3152" behindDoc="0" locked="0" layoutInCell="1" allowOverlap="1" wp14:anchorId="4319087C" wp14:editId="3267426E">
                <wp:simplePos x="0" y="0"/>
                <wp:positionH relativeFrom="column">
                  <wp:posOffset>5618480</wp:posOffset>
                </wp:positionH>
                <wp:positionV relativeFrom="paragraph">
                  <wp:posOffset>154305</wp:posOffset>
                </wp:positionV>
                <wp:extent cx="635" cy="876300"/>
                <wp:effectExtent l="71120" t="30480" r="71120" b="17145"/>
                <wp:wrapNone/>
                <wp:docPr id="1315"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76300"/>
                        </a:xfrm>
                        <a:prstGeom prst="straightConnector1">
                          <a:avLst/>
                        </a:prstGeom>
                        <a:noFill/>
                        <a:ln w="28575">
                          <a:solidFill>
                            <a:srgbClr val="D6D1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2D0C1" id="AutoShape 1010" o:spid="_x0000_s1026" type="#_x0000_t32" style="position:absolute;left:0;text-align:left;margin-left:442.4pt;margin-top:12.15pt;width:.05pt;height:69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" strokecolor="#d6d10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2128" behindDoc="0" locked="0" layoutInCell="1" allowOverlap="1" wp14:anchorId="3E6C5771" wp14:editId="5D636FF4">
                <wp:simplePos x="0" y="0"/>
                <wp:positionH relativeFrom="column">
                  <wp:posOffset>1021080</wp:posOffset>
                </wp:positionH>
                <wp:positionV relativeFrom="paragraph">
                  <wp:posOffset>85090</wp:posOffset>
                </wp:positionV>
                <wp:extent cx="1602105" cy="635"/>
                <wp:effectExtent l="26670" t="66040" r="19050" b="76200"/>
                <wp:wrapNone/>
                <wp:docPr id="1314"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210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F30D3" id="AutoShape 1009" o:spid="_x0000_s1026" type="#_x0000_t32" style="position:absolute;left:0;text-align:left;margin-left:80.4pt;margin-top:6.7pt;width:126.15pt;height:.0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3936" behindDoc="0" locked="0" layoutInCell="1" allowOverlap="1" wp14:anchorId="4ACABEAE" wp14:editId="5F01E749">
                <wp:simplePos x="0" y="0"/>
                <wp:positionH relativeFrom="column">
                  <wp:posOffset>5534025</wp:posOffset>
                </wp:positionH>
                <wp:positionV relativeFrom="paragraph">
                  <wp:posOffset>154305</wp:posOffset>
                </wp:positionV>
                <wp:extent cx="585470" cy="876300"/>
                <wp:effectExtent l="0" t="1905" r="0" b="0"/>
                <wp:wrapNone/>
                <wp:docPr id="1313"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1B03E" w14:textId="77777777" w:rsidR="0070240C" w:rsidRPr="00743863"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4C83218D" w14:textId="77777777" w:rsidR="0070240C" w:rsidRPr="00743863" w:rsidRDefault="0070240C" w:rsidP="00C91B7B">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BEAE" id="Text Box 1001" o:spid="_x0000_s1084" type="#_x0000_t202" style="position:absolute;left:0;text-align:left;margin-left:435.75pt;margin-top:12.15pt;width:46.1pt;height:6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" stroked="f">
                <v:textbox style="layout-flow:vertical-ideographic" inset="5.85pt,.7pt,5.85pt,.7pt">
                  <w:txbxContent>
                    <w:p w14:paraId="4871B03E" w14:textId="77777777" w:rsidR="0070240C" w:rsidRPr="00743863"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4C83218D" w14:textId="77777777" w:rsidR="0070240C" w:rsidRPr="00743863" w:rsidRDefault="0070240C" w:rsidP="00C91B7B">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v:textbox>
              </v:shape>
            </w:pict>
          </mc:Fallback>
        </mc:AlternateContent>
      </w:r>
      <w:r>
        <w:rPr>
          <w:rFonts w:hint="eastAsia"/>
          <w:noProof/>
        </w:rPr>
        <mc:AlternateContent>
          <mc:Choice Requires="wps">
            <w:drawing>
              <wp:anchor distT="0" distB="0" distL="114300" distR="114300" simplePos="0" relativeHeight="251644416" behindDoc="1" locked="0" layoutInCell="1" allowOverlap="1" wp14:anchorId="6712BFB2" wp14:editId="55510A3F">
                <wp:simplePos x="0" y="0"/>
                <wp:positionH relativeFrom="column">
                  <wp:posOffset>1642745</wp:posOffset>
                </wp:positionH>
                <wp:positionV relativeFrom="paragraph">
                  <wp:posOffset>172085</wp:posOffset>
                </wp:positionV>
                <wp:extent cx="809625" cy="231775"/>
                <wp:effectExtent l="635" t="635" r="0" b="0"/>
                <wp:wrapNone/>
                <wp:docPr id="131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3FFA7"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BFB2" id="Text Box 1021" o:spid="_x0000_s1085" type="#_x0000_t202" style="position:absolute;left:0;text-align:left;margin-left:129.35pt;margin-top:13.55pt;width:63.75pt;height:1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n9+AEAAM8DAAAOAAAAZHJzL2Uyb0RvYy54bWysU8GO0zAQvSPxD5bvNG2h2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" stroked="f">
                <v:textbox inset="5.85pt,.7pt,5.85pt,.7pt">
                  <w:txbxContent>
                    <w:p w14:paraId="0193FFA7"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v:textbox>
              </v:shape>
            </w:pict>
          </mc:Fallback>
        </mc:AlternateContent>
      </w:r>
    </w:p>
    <w:p w14:paraId="4FF5EA5A" w14:textId="77777777" w:rsidR="00C91B7B" w:rsidRDefault="006E64F8" w:rsidP="00C91B7B">
      <w:r>
        <w:rPr>
          <w:rFonts w:hint="eastAsia"/>
          <w:noProof/>
        </w:rPr>
        <mc:AlternateContent>
          <mc:Choice Requires="wps">
            <w:drawing>
              <wp:anchor distT="0" distB="0" distL="114300" distR="114300" simplePos="0" relativeHeight="251643392" behindDoc="0" locked="0" layoutInCell="1" allowOverlap="1" wp14:anchorId="2102F306" wp14:editId="0931E262">
                <wp:simplePos x="0" y="0"/>
                <wp:positionH relativeFrom="column">
                  <wp:posOffset>1042670</wp:posOffset>
                </wp:positionH>
                <wp:positionV relativeFrom="paragraph">
                  <wp:posOffset>156210</wp:posOffset>
                </wp:positionV>
                <wp:extent cx="1715135" cy="635"/>
                <wp:effectExtent l="29210" t="72390" r="27305" b="69850"/>
                <wp:wrapNone/>
                <wp:docPr id="1311"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135" cy="63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DC877" id="AutoShape 1020" o:spid="_x0000_s1026" type="#_x0000_t32" style="position:absolute;left:0;text-align:left;margin-left:82.1pt;margin-top:12.3pt;width:135.0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7248" behindDoc="0" locked="0" layoutInCell="1" allowOverlap="1" wp14:anchorId="59C67BBA" wp14:editId="2E857C44">
                <wp:simplePos x="0" y="0"/>
                <wp:positionH relativeFrom="column">
                  <wp:posOffset>2525395</wp:posOffset>
                </wp:positionH>
                <wp:positionV relativeFrom="paragraph">
                  <wp:posOffset>46355</wp:posOffset>
                </wp:positionV>
                <wp:extent cx="1281430" cy="1114425"/>
                <wp:effectExtent l="16510" t="10160" r="16510" b="18415"/>
                <wp:wrapNone/>
                <wp:docPr id="1310" name="Oval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1114425"/>
                        </a:xfrm>
                        <a:prstGeom prst="ellipse">
                          <a:avLst/>
                        </a:prstGeom>
                        <a:solidFill>
                          <a:srgbClr val="DBE5F1"/>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32A5B7" id="Oval 1014" o:spid="_x0000_s1026" style="position:absolute;left:0;text-align:left;margin-left:198.85pt;margin-top:3.65pt;width:100.9pt;height:8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" fillcolor="#dbe5f1" strokeweight="1.5pt">
                <v:textbox inset="5.85pt,.7pt,5.85pt,.7pt"/>
              </v:oval>
            </w:pict>
          </mc:Fallback>
        </mc:AlternateContent>
      </w:r>
      <w:r>
        <w:rPr>
          <w:rFonts w:hint="eastAsia"/>
          <w:noProof/>
        </w:rPr>
        <mc:AlternateContent>
          <mc:Choice Requires="wps">
            <w:drawing>
              <wp:anchor distT="0" distB="0" distL="114300" distR="114300" simplePos="0" relativeHeight="251653632" behindDoc="1" locked="0" layoutInCell="1" allowOverlap="1" wp14:anchorId="51FD138B" wp14:editId="74E3A957">
                <wp:simplePos x="0" y="0"/>
                <wp:positionH relativeFrom="column">
                  <wp:posOffset>4976495</wp:posOffset>
                </wp:positionH>
                <wp:positionV relativeFrom="paragraph">
                  <wp:posOffset>-1270</wp:posOffset>
                </wp:positionV>
                <wp:extent cx="428625" cy="641985"/>
                <wp:effectExtent l="635" t="635" r="0" b="0"/>
                <wp:wrapNone/>
                <wp:docPr id="1309"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D6A91" w14:textId="77777777" w:rsidR="0070240C" w:rsidRDefault="0070240C" w:rsidP="00C91B7B">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302E2623" w14:textId="77777777" w:rsidR="0070240C" w:rsidRPr="005346F6" w:rsidRDefault="0070240C" w:rsidP="00C91B7B">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D138B" id="Text Box 1031" o:spid="_x0000_s1086" type="#_x0000_t202" style="position:absolute;left:0;text-align:left;margin-left:391.85pt;margin-top:-.1pt;width:33.75pt;height:5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" stroked="f">
                <v:textbox style="layout-flow:vertical-ideographic" inset="5.85pt,.7pt,5.85pt,.7pt">
                  <w:txbxContent>
                    <w:p w14:paraId="553D6A91" w14:textId="77777777" w:rsidR="0070240C" w:rsidRDefault="0070240C" w:rsidP="00C91B7B">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302E2623" w14:textId="77777777" w:rsidR="0070240C" w:rsidRPr="005346F6" w:rsidRDefault="0070240C" w:rsidP="00C91B7B">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v:textbox>
              </v:shape>
            </w:pict>
          </mc:Fallback>
        </mc:AlternateContent>
      </w:r>
    </w:p>
    <w:p w14:paraId="282C5B89" w14:textId="77777777" w:rsidR="00C91B7B" w:rsidRDefault="006E64F8" w:rsidP="00C91B7B">
      <w:r>
        <w:rPr>
          <w:rFonts w:hint="eastAsia"/>
          <w:noProof/>
        </w:rPr>
        <mc:AlternateContent>
          <mc:Choice Requires="wps">
            <w:drawing>
              <wp:anchor distT="0" distB="0" distL="114300" distR="114300" simplePos="0" relativeHeight="251719168" behindDoc="1" locked="0" layoutInCell="1" allowOverlap="1" wp14:anchorId="5CE45362" wp14:editId="3E5FBC48">
                <wp:simplePos x="0" y="0"/>
                <wp:positionH relativeFrom="column">
                  <wp:posOffset>1201420</wp:posOffset>
                </wp:positionH>
                <wp:positionV relativeFrom="paragraph">
                  <wp:posOffset>6350</wp:posOffset>
                </wp:positionV>
                <wp:extent cx="1230630" cy="287020"/>
                <wp:effectExtent l="0" t="635" r="635" b="0"/>
                <wp:wrapNone/>
                <wp:docPr id="130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77CC8"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3FFAE996" w14:textId="77777777" w:rsidR="0070240C" w:rsidRPr="006315F9" w:rsidRDefault="0070240C" w:rsidP="00300AF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5362" id="Text Box 1156" o:spid="_x0000_s1087" type="#_x0000_t202" style="position:absolute;left:0;text-align:left;margin-left:94.6pt;margin-top:.5pt;width:96.9pt;height:22.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" stroked="f">
                <v:textbox inset="5.85pt,.7pt,5.85pt,.7pt">
                  <w:txbxContent>
                    <w:p w14:paraId="61777CC8" w14:textId="77777777" w:rsidR="0070240C" w:rsidRPr="006315F9" w:rsidRDefault="0070240C" w:rsidP="00300AFE">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3FFAE996" w14:textId="77777777" w:rsidR="0070240C" w:rsidRPr="006315F9" w:rsidRDefault="0070240C" w:rsidP="00300AFE">
                      <w:pPr>
                        <w:rPr>
                          <w:rFonts w:ascii="ＭＳ ゴシック" w:eastAsia="ＭＳ ゴシック" w:hAnsi="ＭＳ ゴシック"/>
                        </w:rPr>
                      </w:pPr>
                    </w:p>
                  </w:txbxContent>
                </v:textbox>
              </v:shape>
            </w:pict>
          </mc:Fallback>
        </mc:AlternateContent>
      </w:r>
    </w:p>
    <w:p w14:paraId="48C04C45"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5440" behindDoc="0" locked="0" layoutInCell="1" allowOverlap="1" wp14:anchorId="79C6DC49" wp14:editId="5CFDDD52">
                <wp:simplePos x="0" y="0"/>
                <wp:positionH relativeFrom="column">
                  <wp:posOffset>1042670</wp:posOffset>
                </wp:positionH>
                <wp:positionV relativeFrom="paragraph">
                  <wp:posOffset>90805</wp:posOffset>
                </wp:positionV>
                <wp:extent cx="1530350" cy="635"/>
                <wp:effectExtent l="19685" t="67945" r="31115" b="74295"/>
                <wp:wrapNone/>
                <wp:docPr id="1307"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5F67F" id="AutoShape 1023" o:spid="_x0000_s1026" type="#_x0000_t32" style="position:absolute;left:0;text-align:left;margin-left:82.1pt;margin-top:7.15pt;width:120.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9296" behindDoc="0" locked="0" layoutInCell="1" allowOverlap="1" wp14:anchorId="122075EC" wp14:editId="02589E21">
                <wp:simplePos x="0" y="0"/>
                <wp:positionH relativeFrom="column">
                  <wp:posOffset>2705100</wp:posOffset>
                </wp:positionH>
                <wp:positionV relativeFrom="paragraph">
                  <wp:posOffset>91440</wp:posOffset>
                </wp:positionV>
                <wp:extent cx="947420" cy="333375"/>
                <wp:effectExtent l="0" t="1905" r="0" b="0"/>
                <wp:wrapNone/>
                <wp:docPr id="130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333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73969" w14:textId="77777777" w:rsidR="0070240C" w:rsidRPr="008F7118" w:rsidRDefault="0070240C" w:rsidP="00C91B7B">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075EC" id="Text Box 1016" o:spid="_x0000_s1088" type="#_x0000_t202" style="position:absolute;left:0;text-align:left;margin-left:213pt;margin-top:7.2pt;width:74.6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" fillcolor="#dbe5f1" stroked="f">
                <v:textbox inset="5.85pt,.7pt,5.85pt,.7pt">
                  <w:txbxContent>
                    <w:p w14:paraId="04873969" w14:textId="77777777" w:rsidR="0070240C" w:rsidRPr="008F7118" w:rsidRDefault="0070240C" w:rsidP="00C91B7B">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5200" behindDoc="0" locked="0" layoutInCell="1" allowOverlap="1" wp14:anchorId="1CB6FEBB" wp14:editId="3356FBE4">
                <wp:simplePos x="0" y="0"/>
                <wp:positionH relativeFrom="column">
                  <wp:posOffset>506095</wp:posOffset>
                </wp:positionH>
                <wp:positionV relativeFrom="paragraph">
                  <wp:posOffset>106045</wp:posOffset>
                </wp:positionV>
                <wp:extent cx="635" cy="398780"/>
                <wp:effectExtent l="73660" t="16510" r="68580" b="32385"/>
                <wp:wrapNone/>
                <wp:docPr id="1305"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2EEDB" id="AutoShape 1012" o:spid="_x0000_s1026" type="#_x0000_t32" style="position:absolute;left:0;text-align:left;margin-left:39.85pt;margin-top:8.35pt;width:.05pt;height:31.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" strokecolor="#00b050" strokeweight="2.25pt">
                <v:stroke endarrow="block"/>
              </v:shape>
            </w:pict>
          </mc:Fallback>
        </mc:AlternateContent>
      </w:r>
    </w:p>
    <w:p w14:paraId="143AC112"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1344" behindDoc="0" locked="0" layoutInCell="1" allowOverlap="1" wp14:anchorId="2B0A2DE6" wp14:editId="408FA2C0">
                <wp:simplePos x="0" y="0"/>
                <wp:positionH relativeFrom="column">
                  <wp:posOffset>1223010</wp:posOffset>
                </wp:positionH>
                <wp:positionV relativeFrom="paragraph">
                  <wp:posOffset>173990</wp:posOffset>
                </wp:positionV>
                <wp:extent cx="1209040" cy="381000"/>
                <wp:effectExtent l="0" t="635" r="635" b="0"/>
                <wp:wrapNone/>
                <wp:docPr id="130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58FFF" w14:textId="77777777" w:rsidR="0070240C" w:rsidRPr="000E6312" w:rsidRDefault="0070240C" w:rsidP="00C91B7B">
                            <w:pPr>
                              <w:spacing w:line="22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貸付申請(都道府県の意見書を添付)</w:t>
                            </w:r>
                          </w:p>
                          <w:p w14:paraId="2871E2BC" w14:textId="77777777" w:rsidR="0070240C" w:rsidRPr="00116C65" w:rsidRDefault="0070240C" w:rsidP="00C91B7B">
                            <w:pPr>
                              <w:spacing w:line="220" w:lineRule="exact"/>
                              <w:rPr>
                                <w:rFonts w:ascii="ＭＳ ゴシック" w:eastAsia="ＭＳ ゴシック" w:hAnsi="ＭＳ ゴシック"/>
                                <w:sz w:val="12"/>
                                <w:szCs w:val="12"/>
                              </w:rPr>
                            </w:pPr>
                          </w:p>
                          <w:p w14:paraId="34140982" w14:textId="77777777" w:rsidR="0070240C" w:rsidRPr="00116C65" w:rsidRDefault="0070240C" w:rsidP="00C91B7B">
                            <w:pPr>
                              <w:spacing w:line="220" w:lineRule="exact"/>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2DE6" id="Text Box 1018" o:spid="_x0000_s1089" type="#_x0000_t202" style="position:absolute;left:0;text-align:left;margin-left:96.3pt;margin-top:13.7pt;width:95.2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" stroked="f">
                <v:textbox inset="5.85pt,.7pt,5.85pt,.7pt">
                  <w:txbxContent>
                    <w:p w14:paraId="18058FFF" w14:textId="77777777" w:rsidR="0070240C" w:rsidRPr="000E6312" w:rsidRDefault="0070240C" w:rsidP="00C91B7B">
                      <w:pPr>
                        <w:spacing w:line="22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貸付申請(都道府県の意見書を添付)</w:t>
                      </w:r>
                    </w:p>
                    <w:p w14:paraId="2871E2BC" w14:textId="77777777" w:rsidR="0070240C" w:rsidRPr="00116C65" w:rsidRDefault="0070240C" w:rsidP="00C91B7B">
                      <w:pPr>
                        <w:spacing w:line="220" w:lineRule="exact"/>
                        <w:rPr>
                          <w:rFonts w:ascii="ＭＳ ゴシック" w:eastAsia="ＭＳ ゴシック" w:hAnsi="ＭＳ ゴシック"/>
                          <w:sz w:val="12"/>
                          <w:szCs w:val="12"/>
                        </w:rPr>
                      </w:pPr>
                    </w:p>
                    <w:p w14:paraId="34140982" w14:textId="77777777" w:rsidR="0070240C" w:rsidRPr="00116C65" w:rsidRDefault="0070240C" w:rsidP="00C91B7B">
                      <w:pPr>
                        <w:spacing w:line="220" w:lineRule="exact"/>
                        <w:rPr>
                          <w:rFonts w:ascii="ＭＳ ゴシック" w:eastAsia="ＭＳ ゴシック" w:hAnsi="ＭＳ ゴシック"/>
                          <w:sz w:val="12"/>
                          <w:szCs w:val="12"/>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2368" behindDoc="1" locked="0" layoutInCell="1" allowOverlap="1" wp14:anchorId="6163838E" wp14:editId="41BAB654">
                <wp:simplePos x="0" y="0"/>
                <wp:positionH relativeFrom="column">
                  <wp:posOffset>586105</wp:posOffset>
                </wp:positionH>
                <wp:positionV relativeFrom="paragraph">
                  <wp:posOffset>31115</wp:posOffset>
                </wp:positionV>
                <wp:extent cx="712470" cy="191770"/>
                <wp:effectExtent l="1270" t="635" r="635" b="0"/>
                <wp:wrapNone/>
                <wp:docPr id="1303"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B460" w14:textId="77777777" w:rsidR="0070240C" w:rsidRPr="000E6312" w:rsidRDefault="0070240C" w:rsidP="00C91B7B">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838E" id="Text Box 1019" o:spid="_x0000_s1090" type="#_x0000_t202" style="position:absolute;left:0;text-align:left;margin-left:46.15pt;margin-top:2.45pt;width:56.1pt;height:1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" stroked="f">
                <v:textbox inset="5.85pt,.7pt,5.85pt,.7pt">
                  <w:txbxContent>
                    <w:p w14:paraId="2767B460" w14:textId="77777777" w:rsidR="0070240C" w:rsidRPr="000E6312" w:rsidRDefault="0070240C" w:rsidP="00C91B7B">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v:textbox>
              </v:shape>
            </w:pict>
          </mc:Fallback>
        </mc:AlternateContent>
      </w:r>
      <w:r>
        <w:rPr>
          <w:rFonts w:hint="eastAsia"/>
          <w:noProof/>
        </w:rPr>
        <mc:AlternateContent>
          <mc:Choice Requires="wps">
            <w:drawing>
              <wp:anchor distT="0" distB="0" distL="114300" distR="114300" simplePos="0" relativeHeight="251646464" behindDoc="0" locked="0" layoutInCell="1" allowOverlap="1" wp14:anchorId="32F182E4" wp14:editId="76373E84">
                <wp:simplePos x="0" y="0"/>
                <wp:positionH relativeFrom="column">
                  <wp:posOffset>4138295</wp:posOffset>
                </wp:positionH>
                <wp:positionV relativeFrom="paragraph">
                  <wp:posOffset>93345</wp:posOffset>
                </wp:positionV>
                <wp:extent cx="694690" cy="209550"/>
                <wp:effectExtent l="635" t="0" r="0" b="3810"/>
                <wp:wrapNone/>
                <wp:docPr id="130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56EB5" w14:textId="77777777" w:rsidR="0070240C" w:rsidRPr="00363759" w:rsidRDefault="0070240C" w:rsidP="00C91B7B">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182E4" id="Text Box 1024" o:spid="_x0000_s1091" type="#_x0000_t202" style="position:absolute;left:0;text-align:left;margin-left:325.85pt;margin-top:7.35pt;width:54.7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" stroked="f">
                <v:textbox inset="5.85pt,.7pt,5.85pt,.7pt">
                  <w:txbxContent>
                    <w:p w14:paraId="49D56EB5" w14:textId="77777777" w:rsidR="0070240C" w:rsidRPr="00363759" w:rsidRDefault="0070240C" w:rsidP="00C91B7B">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v:textbox>
              </v:shape>
            </w:pict>
          </mc:Fallback>
        </mc:AlternateContent>
      </w:r>
    </w:p>
    <w:p w14:paraId="2D0D8663"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8512" behindDoc="1" locked="0" layoutInCell="1" allowOverlap="1" wp14:anchorId="4066380D" wp14:editId="2C812C5B">
                <wp:simplePos x="0" y="0"/>
                <wp:positionH relativeFrom="column">
                  <wp:posOffset>4061460</wp:posOffset>
                </wp:positionH>
                <wp:positionV relativeFrom="paragraph">
                  <wp:posOffset>102870</wp:posOffset>
                </wp:positionV>
                <wp:extent cx="771525" cy="215900"/>
                <wp:effectExtent l="0" t="0" r="0" b="0"/>
                <wp:wrapNone/>
                <wp:docPr id="130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73D39"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380D" id="Text Box 1026" o:spid="_x0000_s1092" type="#_x0000_t202" style="position:absolute;left:0;text-align:left;margin-left:319.8pt;margin-top:8.1pt;width:60.75pt;height: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" stroked="f">
                <v:textbox inset="5.85pt,.7pt,5.85pt,.7pt">
                  <w:txbxContent>
                    <w:p w14:paraId="02E73D39" w14:textId="77777777" w:rsidR="0070240C" w:rsidRPr="006315F9" w:rsidRDefault="0070240C" w:rsidP="00C91B7B">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7488" behindDoc="0" locked="0" layoutInCell="1" allowOverlap="1" wp14:anchorId="728F6C88" wp14:editId="03439692">
                <wp:simplePos x="0" y="0"/>
                <wp:positionH relativeFrom="column">
                  <wp:posOffset>3718560</wp:posOffset>
                </wp:positionH>
                <wp:positionV relativeFrom="paragraph">
                  <wp:posOffset>102870</wp:posOffset>
                </wp:positionV>
                <wp:extent cx="1477010" cy="0"/>
                <wp:effectExtent l="28575" t="74295" r="27940" b="68580"/>
                <wp:wrapNone/>
                <wp:docPr id="1300"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010" cy="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C994D" id="AutoShape 1025" o:spid="_x0000_s1026" type="#_x0000_t32" style="position:absolute;left:0;text-align:left;margin-left:292.8pt;margin-top:8.1pt;width:116.3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9056" behindDoc="0" locked="0" layoutInCell="1" allowOverlap="1" wp14:anchorId="52F40793" wp14:editId="76D37682">
                <wp:simplePos x="0" y="0"/>
                <wp:positionH relativeFrom="column">
                  <wp:posOffset>5195570</wp:posOffset>
                </wp:positionH>
                <wp:positionV relativeFrom="paragraph">
                  <wp:posOffset>20955</wp:posOffset>
                </wp:positionV>
                <wp:extent cx="791845" cy="636270"/>
                <wp:effectExtent l="10160" t="11430" r="17145" b="9525"/>
                <wp:wrapNone/>
                <wp:docPr id="1299"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636270"/>
                        </a:xfrm>
                        <a:prstGeom prst="rect">
                          <a:avLst/>
                        </a:prstGeom>
                        <a:solidFill>
                          <a:srgbClr val="F2DBDB"/>
                        </a:solidFill>
                        <a:ln w="19050">
                          <a:solidFill>
                            <a:srgbClr val="000000"/>
                          </a:solidFill>
                          <a:miter lim="800000"/>
                          <a:headEnd/>
                          <a:tailEnd/>
                        </a:ln>
                      </wps:spPr>
                      <wps:txbx>
                        <w:txbxContent>
                          <w:p w14:paraId="1DCAAE67" w14:textId="77777777" w:rsidR="0070240C" w:rsidRDefault="0070240C" w:rsidP="00C91B7B"/>
                          <w:p w14:paraId="03916D6E" w14:textId="77777777" w:rsidR="0070240C" w:rsidRPr="00AA75AF" w:rsidRDefault="0070240C" w:rsidP="00C91B7B">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0793" id="Text Box 1006" o:spid="_x0000_s1093" type="#_x0000_t202" style="position:absolute;left:0;text-align:left;margin-left:409.1pt;margin-top:1.65pt;width:62.35pt;height:50.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" fillcolor="#f2dbdb" strokeweight="1.5pt">
                <v:textbox inset="5.85pt,.7pt,5.85pt,.7pt">
                  <w:txbxContent>
                    <w:p w14:paraId="1DCAAE67" w14:textId="77777777" w:rsidR="0070240C" w:rsidRDefault="0070240C" w:rsidP="00C91B7B"/>
                    <w:p w14:paraId="03916D6E" w14:textId="77777777" w:rsidR="0070240C" w:rsidRPr="00AA75AF" w:rsidRDefault="0070240C" w:rsidP="00C91B7B">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8032" behindDoc="0" locked="0" layoutInCell="1" allowOverlap="1" wp14:anchorId="29763D7B" wp14:editId="38217306">
                <wp:simplePos x="0" y="0"/>
                <wp:positionH relativeFrom="column">
                  <wp:posOffset>92710</wp:posOffset>
                </wp:positionH>
                <wp:positionV relativeFrom="paragraph">
                  <wp:posOffset>100965</wp:posOffset>
                </wp:positionV>
                <wp:extent cx="894080" cy="681355"/>
                <wp:effectExtent l="12700" t="15240" r="17145" b="17780"/>
                <wp:wrapNone/>
                <wp:docPr id="1298"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681355"/>
                        </a:xfrm>
                        <a:prstGeom prst="rect">
                          <a:avLst/>
                        </a:prstGeom>
                        <a:solidFill>
                          <a:srgbClr val="F2DBDB"/>
                        </a:solidFill>
                        <a:ln w="19050">
                          <a:solidFill>
                            <a:srgbClr val="000000"/>
                          </a:solidFill>
                          <a:miter lim="800000"/>
                          <a:headEnd/>
                          <a:tailEnd/>
                        </a:ln>
                      </wps:spPr>
                      <wps:txbx>
                        <w:txbxContent>
                          <w:p w14:paraId="44CCBFB7" w14:textId="77777777" w:rsidR="0070240C" w:rsidRDefault="0070240C" w:rsidP="0015415C">
                            <w:pPr>
                              <w:spacing w:line="260" w:lineRule="exact"/>
                              <w:ind w:firstLineChars="50" w:firstLine="105"/>
                              <w:rPr>
                                <w:rFonts w:ascii="ＭＳ ゴシック" w:eastAsia="ＭＳ ゴシック" w:hAnsi="ＭＳ ゴシック"/>
                                <w:b/>
                              </w:rPr>
                            </w:pPr>
                          </w:p>
                          <w:p w14:paraId="7DE3B7B4" w14:textId="77777777" w:rsidR="0070240C" w:rsidRPr="00FC4F5F" w:rsidRDefault="0070240C" w:rsidP="0015415C">
                            <w:pPr>
                              <w:spacing w:line="260" w:lineRule="exact"/>
                              <w:ind w:firstLineChars="50" w:firstLine="105"/>
                              <w:rPr>
                                <w:rFonts w:ascii="ＭＳ ゴシック" w:eastAsia="ＭＳ ゴシック" w:hAnsi="ＭＳ ゴシック"/>
                                <w:b/>
                              </w:rPr>
                            </w:pPr>
                            <w:r w:rsidRPr="00FC4F5F">
                              <w:rPr>
                                <w:rFonts w:ascii="ＭＳ ゴシック" w:eastAsia="ＭＳ ゴシック" w:hAnsi="ＭＳ ゴシック" w:hint="eastAsia"/>
                                <w:b/>
                              </w:rPr>
                              <w:t>（経由）</w:t>
                            </w:r>
                          </w:p>
                          <w:p w14:paraId="240B67A2" w14:textId="77777777" w:rsidR="0070240C" w:rsidRPr="00F63194" w:rsidRDefault="0070240C" w:rsidP="00AF3C3D">
                            <w:pPr>
                              <w:spacing w:line="260" w:lineRule="exact"/>
                              <w:jc w:val="center"/>
                              <w:rPr>
                                <w:rFonts w:ascii="ＭＳ ゴシック" w:eastAsia="ＭＳ ゴシック" w:hAnsi="ＭＳ ゴシック"/>
                                <w:b/>
                              </w:rPr>
                            </w:pPr>
                            <w:r w:rsidRPr="00F63194">
                              <w:rPr>
                                <w:rFonts w:ascii="ＭＳ ゴシック" w:eastAsia="ＭＳ ゴシック" w:hAnsi="ＭＳ ゴシック" w:hint="eastAsia"/>
                                <w:b/>
                              </w:rPr>
                              <w:t>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D7B" id="Text Box 1005" o:spid="_x0000_s1094" type="#_x0000_t202" style="position:absolute;left:0;text-align:left;margin-left:7.3pt;margin-top:7.95pt;width:70.4pt;height:5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" fillcolor="#f2dbdb" strokeweight="1.5pt">
                <v:textbox inset="5.85pt,.7pt,5.85pt,.7pt">
                  <w:txbxContent>
                    <w:p w14:paraId="44CCBFB7" w14:textId="77777777" w:rsidR="0070240C" w:rsidRDefault="0070240C" w:rsidP="0015415C">
                      <w:pPr>
                        <w:spacing w:line="260" w:lineRule="exact"/>
                        <w:ind w:firstLineChars="50" w:firstLine="105"/>
                        <w:rPr>
                          <w:rFonts w:ascii="ＭＳ ゴシック" w:eastAsia="ＭＳ ゴシック" w:hAnsi="ＭＳ ゴシック"/>
                          <w:b/>
                        </w:rPr>
                      </w:pPr>
                    </w:p>
                    <w:p w14:paraId="7DE3B7B4" w14:textId="77777777" w:rsidR="0070240C" w:rsidRPr="00FC4F5F" w:rsidRDefault="0070240C" w:rsidP="0015415C">
                      <w:pPr>
                        <w:spacing w:line="260" w:lineRule="exact"/>
                        <w:ind w:firstLineChars="50" w:firstLine="105"/>
                        <w:rPr>
                          <w:rFonts w:ascii="ＭＳ ゴシック" w:eastAsia="ＭＳ ゴシック" w:hAnsi="ＭＳ ゴシック"/>
                          <w:b/>
                        </w:rPr>
                      </w:pPr>
                      <w:r w:rsidRPr="00FC4F5F">
                        <w:rPr>
                          <w:rFonts w:ascii="ＭＳ ゴシック" w:eastAsia="ＭＳ ゴシック" w:hAnsi="ＭＳ ゴシック" w:hint="eastAsia"/>
                          <w:b/>
                        </w:rPr>
                        <w:t>（経由）</w:t>
                      </w:r>
                    </w:p>
                    <w:p w14:paraId="240B67A2" w14:textId="77777777" w:rsidR="0070240C" w:rsidRPr="00F63194" w:rsidRDefault="0070240C" w:rsidP="00AF3C3D">
                      <w:pPr>
                        <w:spacing w:line="260" w:lineRule="exact"/>
                        <w:jc w:val="center"/>
                        <w:rPr>
                          <w:rFonts w:ascii="ＭＳ ゴシック" w:eastAsia="ＭＳ ゴシック" w:hAnsi="ＭＳ ゴシック"/>
                          <w:b/>
                        </w:rPr>
                      </w:pPr>
                      <w:r w:rsidRPr="00F63194">
                        <w:rPr>
                          <w:rFonts w:ascii="ＭＳ ゴシック" w:eastAsia="ＭＳ ゴシック" w:hAnsi="ＭＳ ゴシック" w:hint="eastAsia"/>
                          <w:b/>
                        </w:rPr>
                        <w:t>都道府県</w:t>
                      </w:r>
                    </w:p>
                  </w:txbxContent>
                </v:textbox>
              </v:shape>
            </w:pict>
          </mc:Fallback>
        </mc:AlternateContent>
      </w:r>
    </w:p>
    <w:p w14:paraId="7AE95C4D" w14:textId="77777777" w:rsidR="00C91B7B" w:rsidRDefault="006E64F8" w:rsidP="00C91B7B">
      <w:r>
        <w:rPr>
          <w:rFonts w:hint="eastAsia"/>
          <w:noProof/>
        </w:rPr>
        <mc:AlternateContent>
          <mc:Choice Requires="wps">
            <w:drawing>
              <wp:anchor distT="0" distB="0" distL="114300" distR="114300" simplePos="0" relativeHeight="251651584" behindDoc="0" locked="0" layoutInCell="1" allowOverlap="1" wp14:anchorId="764670C3" wp14:editId="0760E2E7">
                <wp:simplePos x="0" y="0"/>
                <wp:positionH relativeFrom="column">
                  <wp:posOffset>3473450</wp:posOffset>
                </wp:positionH>
                <wp:positionV relativeFrom="paragraph">
                  <wp:posOffset>114935</wp:posOffset>
                </wp:positionV>
                <wp:extent cx="1752600" cy="2540"/>
                <wp:effectExtent l="21590" t="69215" r="26035" b="71120"/>
                <wp:wrapNone/>
                <wp:docPr id="1297"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254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DD626" id="AutoShape 1029" o:spid="_x0000_s1026" type="#_x0000_t32" style="position:absolute;left:0;text-align:left;margin-left:273.5pt;margin-top:9.05pt;width:138pt;height:.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0560" behindDoc="0" locked="0" layoutInCell="1" allowOverlap="1" wp14:anchorId="2AED6759" wp14:editId="70A29A58">
                <wp:simplePos x="0" y="0"/>
                <wp:positionH relativeFrom="column">
                  <wp:posOffset>3070225</wp:posOffset>
                </wp:positionH>
                <wp:positionV relativeFrom="paragraph">
                  <wp:posOffset>151130</wp:posOffset>
                </wp:positionV>
                <wp:extent cx="635" cy="429260"/>
                <wp:effectExtent l="66040" t="19685" r="76200" b="27305"/>
                <wp:wrapNone/>
                <wp:docPr id="1296"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926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E1905" id="AutoShape 1028" o:spid="_x0000_s1026" type="#_x0000_t32" style="position:absolute;left:0;text-align:left;margin-left:241.75pt;margin-top:11.9pt;width:.05pt;height:3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rqPAIAAGU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52608" behindDoc="0" locked="0" layoutInCell="1" allowOverlap="1" wp14:anchorId="29081A15" wp14:editId="36DD51B3">
                <wp:simplePos x="0" y="0"/>
                <wp:positionH relativeFrom="column">
                  <wp:posOffset>1010920</wp:posOffset>
                </wp:positionH>
                <wp:positionV relativeFrom="paragraph">
                  <wp:posOffset>114935</wp:posOffset>
                </wp:positionV>
                <wp:extent cx="1807845" cy="1905"/>
                <wp:effectExtent l="16510" t="69215" r="33020" b="71755"/>
                <wp:wrapNone/>
                <wp:docPr id="1295"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7845" cy="190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FAF2D" id="AutoShape 1030" o:spid="_x0000_s1026" type="#_x0000_t32" style="position:absolute;left:0;text-align:left;margin-left:79.6pt;margin-top:9.05pt;width:142.35pt;height:.1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36224" behindDoc="0" locked="0" layoutInCell="1" allowOverlap="1" wp14:anchorId="63941119" wp14:editId="4260DA74">
                <wp:simplePos x="0" y="0"/>
                <wp:positionH relativeFrom="column">
                  <wp:posOffset>3311525</wp:posOffset>
                </wp:positionH>
                <wp:positionV relativeFrom="paragraph">
                  <wp:posOffset>151130</wp:posOffset>
                </wp:positionV>
                <wp:extent cx="0" cy="429260"/>
                <wp:effectExtent l="69215" t="29210" r="73660" b="27305"/>
                <wp:wrapNone/>
                <wp:docPr id="1294"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2D0B3" id="AutoShape 1013" o:spid="_x0000_s1026" type="#_x0000_t32" style="position:absolute;left:0;text-align:left;margin-left:260.75pt;margin-top:11.9pt;width:0;height:33.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" strokecolor="#7030a0" strokeweight="2.25pt">
                <v:stroke startarrow="block" endarrow="block"/>
              </v:shape>
            </w:pict>
          </mc:Fallback>
        </mc:AlternateContent>
      </w:r>
    </w:p>
    <w:p w14:paraId="6586FC18" w14:textId="77777777" w:rsidR="00C91B7B" w:rsidRDefault="006E64F8" w:rsidP="00C91B7B">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49536" behindDoc="0" locked="0" layoutInCell="1" allowOverlap="1" wp14:anchorId="18A95CF9" wp14:editId="34608537">
                <wp:simplePos x="0" y="0"/>
                <wp:positionH relativeFrom="column">
                  <wp:posOffset>2264410</wp:posOffset>
                </wp:positionH>
                <wp:positionV relativeFrom="paragraph">
                  <wp:posOffset>86995</wp:posOffset>
                </wp:positionV>
                <wp:extent cx="676275" cy="166370"/>
                <wp:effectExtent l="3175" t="0" r="0" b="0"/>
                <wp:wrapNone/>
                <wp:docPr id="129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F80E1"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95CF9" id="Text Box 1027" o:spid="_x0000_s1095" type="#_x0000_t202" style="position:absolute;left:0;text-align:left;margin-left:178.3pt;margin-top:6.85pt;width:53.25pt;height:1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" stroked="f">
                <v:textbox inset="5.85pt,.7pt,5.85pt,.7pt">
                  <w:txbxContent>
                    <w:p w14:paraId="07BF80E1" w14:textId="77777777" w:rsidR="0070240C" w:rsidRPr="006315F9" w:rsidRDefault="0070240C" w:rsidP="00C91B7B">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24960" behindDoc="0" locked="0" layoutInCell="1" allowOverlap="1" wp14:anchorId="75E350C4" wp14:editId="2C9E5B7A">
                <wp:simplePos x="0" y="0"/>
                <wp:positionH relativeFrom="column">
                  <wp:posOffset>3311525</wp:posOffset>
                </wp:positionH>
                <wp:positionV relativeFrom="paragraph">
                  <wp:posOffset>19685</wp:posOffset>
                </wp:positionV>
                <wp:extent cx="1228090" cy="358775"/>
                <wp:effectExtent l="2540" t="4445" r="0" b="0"/>
                <wp:wrapNone/>
                <wp:docPr id="129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BC5C" w14:textId="77777777" w:rsidR="0070240C"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p w14:paraId="1D0CFDA6" w14:textId="77777777" w:rsidR="0070240C" w:rsidRPr="005067E8" w:rsidRDefault="0070240C" w:rsidP="00C91B7B">
                            <w:pPr>
                              <w:spacing w:line="220" w:lineRule="exact"/>
                              <w:rPr>
                                <w:rFonts w:ascii="ＭＳ ゴシック" w:eastAsia="ＭＳ ゴシック" w:hAnsi="ＭＳ ゴシック"/>
                                <w:sz w:val="16"/>
                                <w:szCs w:val="16"/>
                              </w:rPr>
                            </w:pPr>
                            <w:r w:rsidRPr="005067E8">
                              <w:rPr>
                                <w:rFonts w:ascii="ＭＳ ゴシック" w:eastAsia="ＭＳ ゴシック" w:hAnsi="ＭＳ ゴシック" w:hint="eastAsia"/>
                                <w:sz w:val="16"/>
                                <w:szCs w:val="16"/>
                              </w:rPr>
                              <w:t>信用保険契約</w:t>
                            </w:r>
                          </w:p>
                          <w:p w14:paraId="166B962F" w14:textId="77777777" w:rsidR="0070240C" w:rsidRPr="0000777D" w:rsidRDefault="0070240C" w:rsidP="00C91B7B">
                            <w:pPr>
                              <w:spacing w:line="220" w:lineRule="exact"/>
                              <w:rPr>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350C4" id="Text Box 1002" o:spid="_x0000_s1096" type="#_x0000_t202" style="position:absolute;left:0;text-align:left;margin-left:260.75pt;margin-top:1.55pt;width:96.7pt;height:2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" stroked="f">
                <v:textbox inset="5.85pt,.7pt,5.85pt,.7pt">
                  <w:txbxContent>
                    <w:p w14:paraId="547EBC5C" w14:textId="77777777" w:rsidR="0070240C" w:rsidRDefault="0070240C" w:rsidP="00C91B7B">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p w14:paraId="1D0CFDA6" w14:textId="77777777" w:rsidR="0070240C" w:rsidRPr="005067E8" w:rsidRDefault="0070240C" w:rsidP="00C91B7B">
                      <w:pPr>
                        <w:spacing w:line="220" w:lineRule="exact"/>
                        <w:rPr>
                          <w:rFonts w:ascii="ＭＳ ゴシック" w:eastAsia="ＭＳ ゴシック" w:hAnsi="ＭＳ ゴシック"/>
                          <w:sz w:val="16"/>
                          <w:szCs w:val="16"/>
                        </w:rPr>
                      </w:pPr>
                      <w:r w:rsidRPr="005067E8">
                        <w:rPr>
                          <w:rFonts w:ascii="ＭＳ ゴシック" w:eastAsia="ＭＳ ゴシック" w:hAnsi="ＭＳ ゴシック" w:hint="eastAsia"/>
                          <w:sz w:val="16"/>
                          <w:szCs w:val="16"/>
                        </w:rPr>
                        <w:t>信用保険契約</w:t>
                      </w:r>
                    </w:p>
                    <w:p w14:paraId="166B962F" w14:textId="77777777" w:rsidR="0070240C" w:rsidRPr="0000777D" w:rsidRDefault="0070240C" w:rsidP="00C91B7B">
                      <w:pPr>
                        <w:spacing w:line="220" w:lineRule="exact"/>
                        <w:rPr>
                          <w:szCs w:val="16"/>
                        </w:rPr>
                      </w:pPr>
                    </w:p>
                  </w:txbxContent>
                </v:textbox>
              </v:shape>
            </w:pict>
          </mc:Fallback>
        </mc:AlternateContent>
      </w:r>
    </w:p>
    <w:p w14:paraId="068203F5" w14:textId="77777777" w:rsidR="00C91B7B" w:rsidRDefault="006E64F8" w:rsidP="00C91B7B">
      <w:r>
        <w:rPr>
          <w:rFonts w:hint="eastAsia"/>
          <w:noProof/>
        </w:rPr>
        <mc:AlternateContent>
          <mc:Choice Requires="wps">
            <w:drawing>
              <wp:anchor distT="0" distB="0" distL="114300" distR="114300" simplePos="0" relativeHeight="251640320" behindDoc="0" locked="0" layoutInCell="1" allowOverlap="1" wp14:anchorId="52281CEE" wp14:editId="67EAA67B">
                <wp:simplePos x="0" y="0"/>
                <wp:positionH relativeFrom="column">
                  <wp:posOffset>2338070</wp:posOffset>
                </wp:positionH>
                <wp:positionV relativeFrom="paragraph">
                  <wp:posOffset>176530</wp:posOffset>
                </wp:positionV>
                <wp:extent cx="1800225" cy="295910"/>
                <wp:effectExtent l="10160" t="10795" r="18415" b="17145"/>
                <wp:wrapNone/>
                <wp:docPr id="129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910"/>
                        </a:xfrm>
                        <a:prstGeom prst="rect">
                          <a:avLst/>
                        </a:prstGeom>
                        <a:solidFill>
                          <a:srgbClr val="F2DBDB"/>
                        </a:solidFill>
                        <a:ln w="19050">
                          <a:solidFill>
                            <a:srgbClr val="000000"/>
                          </a:solidFill>
                          <a:miter lim="800000"/>
                          <a:headEnd/>
                          <a:tailEnd/>
                        </a:ln>
                      </wps:spPr>
                      <wps:txbx>
                        <w:txbxContent>
                          <w:p w14:paraId="53CF66D7" w14:textId="77777777" w:rsidR="0070240C" w:rsidRPr="00F63194" w:rsidRDefault="0070240C" w:rsidP="00C91B7B">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1CEE" id="Text Box 1017" o:spid="_x0000_s1097" type="#_x0000_t202" style="position:absolute;left:0;text-align:left;margin-left:184.1pt;margin-top:13.9pt;width:141.75pt;height:2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" fillcolor="#f2dbdb" strokeweight="1.5pt">
                <v:textbox inset="5.85pt,.7pt,5.85pt,.7pt">
                  <w:txbxContent>
                    <w:p w14:paraId="53CF66D7" w14:textId="77777777" w:rsidR="0070240C" w:rsidRPr="00F63194" w:rsidRDefault="0070240C" w:rsidP="00C91B7B">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v:textbox>
              </v:shape>
            </w:pict>
          </mc:Fallback>
        </mc:AlternateContent>
      </w:r>
    </w:p>
    <w:p w14:paraId="44DE7C4F" w14:textId="77777777" w:rsidR="00C91B7B" w:rsidRDefault="00C91B7B" w:rsidP="00C91B7B"/>
    <w:p w14:paraId="2653C648" w14:textId="77777777" w:rsidR="00AA3D23" w:rsidRDefault="00AA3D23" w:rsidP="00C91B7B">
      <w:pPr>
        <w:rPr>
          <w:rFonts w:ascii="ＭＳ ゴシック" w:eastAsia="ＭＳ ゴシック" w:hAnsi="ＭＳ ゴシック"/>
          <w:sz w:val="20"/>
          <w:szCs w:val="20"/>
        </w:rPr>
      </w:pPr>
    </w:p>
    <w:p w14:paraId="76EA7AFD" w14:textId="77777777" w:rsidR="00C91B7B" w:rsidRDefault="008B2918" w:rsidP="00C91B7B">
      <w:pP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2848" behindDoc="0" locked="0" layoutInCell="1" allowOverlap="1" wp14:anchorId="3001BC96" wp14:editId="4DACA2A7">
                <wp:simplePos x="0" y="0"/>
                <wp:positionH relativeFrom="margin">
                  <wp:align>left</wp:align>
                </wp:positionH>
                <wp:positionV relativeFrom="paragraph">
                  <wp:posOffset>84455</wp:posOffset>
                </wp:positionV>
                <wp:extent cx="1285240" cy="267335"/>
                <wp:effectExtent l="19050" t="19050" r="10160" b="18415"/>
                <wp:wrapNone/>
                <wp:docPr id="1290"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67335"/>
                        </a:xfrm>
                        <a:prstGeom prst="rect">
                          <a:avLst/>
                        </a:prstGeom>
                        <a:solidFill>
                          <a:srgbClr val="C6D9F1"/>
                        </a:solidFill>
                        <a:ln w="44450" cmpd="thickThin">
                          <a:solidFill>
                            <a:srgbClr val="FF0000"/>
                          </a:solidFill>
                          <a:miter lim="800000"/>
                          <a:headEnd/>
                          <a:tailEnd/>
                        </a:ln>
                      </wps:spPr>
                      <wps:txbx>
                        <w:txbxContent>
                          <w:p w14:paraId="3146D812" w14:textId="77777777" w:rsidR="0070240C" w:rsidRPr="007A70FA" w:rsidRDefault="0070240C" w:rsidP="001D052E">
                            <w:pPr>
                              <w:spacing w:line="340" w:lineRule="exact"/>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地方競馬用施設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1BC96" id="Text Box 1042" o:spid="_x0000_s1098" type="#_x0000_t202" style="position:absolute;left:0;text-align:left;margin-left:0;margin-top:6.65pt;width:101.2pt;height:21.0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" fillcolor="#c6d9f1" strokecolor="red" strokeweight="3.5pt">
                <v:stroke linestyle="thickThin"/>
                <v:textbox inset="5.85pt,.7pt,5.85pt,.7pt">
                  <w:txbxContent>
                    <w:p w14:paraId="3146D812" w14:textId="77777777" w:rsidR="0070240C" w:rsidRPr="007A70FA" w:rsidRDefault="0070240C" w:rsidP="001D052E">
                      <w:pPr>
                        <w:spacing w:line="340" w:lineRule="exact"/>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地方競馬用施設</w:t>
                      </w:r>
                    </w:p>
                  </w:txbxContent>
                </v:textbox>
                <w10:wrap anchorx="margin"/>
              </v:shape>
            </w:pict>
          </mc:Fallback>
        </mc:AlternateContent>
      </w:r>
    </w:p>
    <w:p w14:paraId="1C7D3D04" w14:textId="77777777" w:rsidR="001D052E" w:rsidRDefault="001D052E" w:rsidP="00C91B7B">
      <w:pPr>
        <w:rPr>
          <w:rFonts w:ascii="ＭＳ ゴシック" w:eastAsia="ＭＳ ゴシック" w:hAnsi="ＭＳ ゴシック"/>
          <w:sz w:val="20"/>
          <w:szCs w:val="20"/>
        </w:rPr>
      </w:pPr>
    </w:p>
    <w:p w14:paraId="0B9A74BC" w14:textId="77777777" w:rsidR="001D052E" w:rsidRDefault="006E64F8" w:rsidP="00C91B7B">
      <w:pPr>
        <w:rPr>
          <w:rFonts w:ascii="ＭＳ ゴシック" w:eastAsia="ＭＳ ゴシック" w:hAnsi="ＭＳ ゴシック"/>
          <w:sz w:val="20"/>
          <w:szCs w:val="20"/>
        </w:rPr>
      </w:pP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0016" behindDoc="0" locked="0" layoutInCell="1" allowOverlap="1" wp14:anchorId="72E8CA8A" wp14:editId="67AF0338">
                <wp:simplePos x="0" y="0"/>
                <wp:positionH relativeFrom="column">
                  <wp:posOffset>5138420</wp:posOffset>
                </wp:positionH>
                <wp:positionV relativeFrom="paragraph">
                  <wp:posOffset>200660</wp:posOffset>
                </wp:positionV>
                <wp:extent cx="820420" cy="1435735"/>
                <wp:effectExtent l="10160" t="13970" r="17145" b="17145"/>
                <wp:wrapNone/>
                <wp:docPr id="128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435735"/>
                        </a:xfrm>
                        <a:prstGeom prst="rect">
                          <a:avLst/>
                        </a:prstGeom>
                        <a:solidFill>
                          <a:srgbClr val="F2DBDB"/>
                        </a:solidFill>
                        <a:ln w="19050">
                          <a:solidFill>
                            <a:srgbClr val="000000"/>
                          </a:solidFill>
                          <a:miter lim="800000"/>
                          <a:headEnd/>
                          <a:tailEnd/>
                        </a:ln>
                      </wps:spPr>
                      <wps:txbx>
                        <w:txbxContent>
                          <w:p w14:paraId="62172C23" w14:textId="77777777" w:rsidR="0070240C" w:rsidRDefault="0070240C" w:rsidP="001D052E"/>
                          <w:p w14:paraId="2E051EBF" w14:textId="77777777" w:rsidR="0070240C" w:rsidRDefault="0070240C" w:rsidP="001D052E"/>
                          <w:p w14:paraId="15794BAC" w14:textId="77777777" w:rsidR="0070240C" w:rsidRDefault="0070240C" w:rsidP="001D052E"/>
                          <w:p w14:paraId="6958C77E" w14:textId="77777777" w:rsidR="0070240C" w:rsidRPr="00AA75AF" w:rsidRDefault="0070240C" w:rsidP="001D052E">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p w14:paraId="0DEA2DF4" w14:textId="77777777" w:rsidR="0070240C" w:rsidRPr="0012607F" w:rsidRDefault="0070240C" w:rsidP="0015415C">
                            <w:pPr>
                              <w:spacing w:line="220" w:lineRule="exact"/>
                              <w:ind w:rightChars="-15" w:right="-31"/>
                              <w:jc w:val="center"/>
                              <w:rPr>
                                <w:rFonts w:ascii="ＭＳ ゴシック" w:eastAsia="ＭＳ ゴシック" w:hAnsi="ＭＳ ゴシック"/>
                                <w:b/>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CA8A" id="Text Box 1058" o:spid="_x0000_s1099" type="#_x0000_t202" style="position:absolute;left:0;text-align:left;margin-left:404.6pt;margin-top:15.8pt;width:64.6pt;height:1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" fillcolor="#f2dbdb" strokeweight="1.5pt">
                <v:textbox inset="5.85pt,.7pt,5.85pt,.7pt">
                  <w:txbxContent>
                    <w:p w14:paraId="62172C23" w14:textId="77777777" w:rsidR="0070240C" w:rsidRDefault="0070240C" w:rsidP="001D052E"/>
                    <w:p w14:paraId="2E051EBF" w14:textId="77777777" w:rsidR="0070240C" w:rsidRDefault="0070240C" w:rsidP="001D052E"/>
                    <w:p w14:paraId="15794BAC" w14:textId="77777777" w:rsidR="0070240C" w:rsidRDefault="0070240C" w:rsidP="001D052E"/>
                    <w:p w14:paraId="6958C77E" w14:textId="77777777" w:rsidR="0070240C" w:rsidRPr="00AA75AF" w:rsidRDefault="0070240C" w:rsidP="001D052E">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p w14:paraId="0DEA2DF4" w14:textId="77777777" w:rsidR="0070240C" w:rsidRPr="0012607F" w:rsidRDefault="0070240C" w:rsidP="0015415C">
                      <w:pPr>
                        <w:spacing w:line="220" w:lineRule="exact"/>
                        <w:ind w:rightChars="-15" w:right="-31"/>
                        <w:jc w:val="center"/>
                        <w:rPr>
                          <w:rFonts w:ascii="ＭＳ ゴシック" w:eastAsia="ＭＳ ゴシック" w:hAnsi="ＭＳ ゴシック"/>
                          <w:b/>
                          <w:sz w:val="16"/>
                          <w:szCs w:val="16"/>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5920" behindDoc="0" locked="0" layoutInCell="1" allowOverlap="1" wp14:anchorId="401B7B8C" wp14:editId="795F7B87">
                <wp:simplePos x="0" y="0"/>
                <wp:positionH relativeFrom="column">
                  <wp:posOffset>92710</wp:posOffset>
                </wp:positionH>
                <wp:positionV relativeFrom="paragraph">
                  <wp:posOffset>200660</wp:posOffset>
                </wp:positionV>
                <wp:extent cx="940435" cy="1435735"/>
                <wp:effectExtent l="12700" t="13970" r="18415" b="17145"/>
                <wp:wrapNone/>
                <wp:docPr id="1288"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435735"/>
                        </a:xfrm>
                        <a:prstGeom prst="rect">
                          <a:avLst/>
                        </a:prstGeom>
                        <a:solidFill>
                          <a:srgbClr val="F2DBDB"/>
                        </a:solidFill>
                        <a:ln w="19050">
                          <a:solidFill>
                            <a:srgbClr val="000000"/>
                          </a:solidFill>
                          <a:miter lim="800000"/>
                          <a:headEnd/>
                          <a:tailEnd/>
                        </a:ln>
                      </wps:spPr>
                      <wps:txbx>
                        <w:txbxContent>
                          <w:p w14:paraId="2FFFCFBE" w14:textId="77777777" w:rsidR="0070240C" w:rsidRDefault="0070240C" w:rsidP="00AF3C3D">
                            <w:pPr>
                              <w:spacing w:line="260" w:lineRule="exact"/>
                              <w:rPr>
                                <w:rFonts w:ascii="ＭＳ ゴシック" w:eastAsia="ＭＳ ゴシック" w:hAnsi="ＭＳ ゴシック"/>
                              </w:rPr>
                            </w:pPr>
                          </w:p>
                          <w:p w14:paraId="03D17F46" w14:textId="77777777" w:rsidR="0070240C" w:rsidRDefault="0070240C" w:rsidP="00AF3C3D">
                            <w:pPr>
                              <w:spacing w:line="260" w:lineRule="exact"/>
                              <w:jc w:val="center"/>
                              <w:rPr>
                                <w:rFonts w:ascii="ＭＳ ゴシック" w:eastAsia="ＭＳ ゴシック" w:hAnsi="ＭＳ ゴシック"/>
                                <w:b/>
                                <w:sz w:val="22"/>
                                <w:szCs w:val="22"/>
                              </w:rPr>
                            </w:pPr>
                          </w:p>
                          <w:p w14:paraId="170C4C57" w14:textId="77777777" w:rsidR="0070240C" w:rsidRPr="001D052E" w:rsidRDefault="0070240C" w:rsidP="00AF3C3D">
                            <w:pPr>
                              <w:spacing w:line="260" w:lineRule="exact"/>
                              <w:jc w:val="center"/>
                              <w:rPr>
                                <w:rFonts w:ascii="ＭＳ ゴシック" w:eastAsia="ＭＳ ゴシック" w:hAnsi="ＭＳ ゴシック"/>
                                <w:b/>
                                <w:sz w:val="22"/>
                                <w:szCs w:val="22"/>
                              </w:rPr>
                            </w:pPr>
                          </w:p>
                          <w:p w14:paraId="4DD96A04" w14:textId="77777777" w:rsidR="0070240C" w:rsidRPr="001D052E" w:rsidRDefault="0070240C" w:rsidP="00AF3C3D">
                            <w:pPr>
                              <w:spacing w:line="260" w:lineRule="exact"/>
                              <w:jc w:val="center"/>
                              <w:rPr>
                                <w:rFonts w:ascii="ＭＳ ゴシック" w:eastAsia="ＭＳ ゴシック" w:hAnsi="ＭＳ ゴシック"/>
                                <w:b/>
                                <w:sz w:val="22"/>
                                <w:szCs w:val="22"/>
                              </w:rPr>
                            </w:pPr>
                            <w:r w:rsidRPr="001D052E">
                              <w:rPr>
                                <w:rFonts w:ascii="ＭＳ ゴシック" w:eastAsia="ＭＳ ゴシック" w:hAnsi="ＭＳ ゴシック" w:hint="eastAsia"/>
                                <w:b/>
                                <w:sz w:val="22"/>
                                <w:szCs w:val="22"/>
                              </w:rPr>
                              <w:t>地方競馬</w:t>
                            </w:r>
                          </w:p>
                          <w:p w14:paraId="28C4EF13" w14:textId="77777777" w:rsidR="0070240C" w:rsidRPr="001D052E" w:rsidRDefault="0070240C" w:rsidP="00AF3C3D">
                            <w:pPr>
                              <w:spacing w:line="260" w:lineRule="exact"/>
                              <w:jc w:val="center"/>
                              <w:rPr>
                                <w:rFonts w:ascii="ＭＳ ゴシック" w:eastAsia="ＭＳ ゴシック" w:hAnsi="ＭＳ ゴシック"/>
                                <w:b/>
                                <w:sz w:val="22"/>
                                <w:szCs w:val="22"/>
                              </w:rPr>
                            </w:pPr>
                            <w:r w:rsidRPr="001D052E">
                              <w:rPr>
                                <w:rFonts w:ascii="ＭＳ ゴシック" w:eastAsia="ＭＳ ゴシック" w:hAnsi="ＭＳ ゴシック" w:hint="eastAsia"/>
                                <w:b/>
                                <w:sz w:val="22"/>
                                <w:szCs w:val="22"/>
                              </w:rPr>
                              <w:t>主催者等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7B8C" id="Text Box 1047" o:spid="_x0000_s1100" type="#_x0000_t202" style="position:absolute;left:0;text-align:left;margin-left:7.3pt;margin-top:15.8pt;width:74.05pt;height:1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" fillcolor="#f2dbdb" strokeweight="1.5pt">
                <v:textbox inset="5.85pt,.7pt,5.85pt,.7pt">
                  <w:txbxContent>
                    <w:p w14:paraId="2FFFCFBE" w14:textId="77777777" w:rsidR="0070240C" w:rsidRDefault="0070240C" w:rsidP="00AF3C3D">
                      <w:pPr>
                        <w:spacing w:line="260" w:lineRule="exact"/>
                        <w:rPr>
                          <w:rFonts w:ascii="ＭＳ ゴシック" w:eastAsia="ＭＳ ゴシック" w:hAnsi="ＭＳ ゴシック"/>
                        </w:rPr>
                      </w:pPr>
                    </w:p>
                    <w:p w14:paraId="03D17F46" w14:textId="77777777" w:rsidR="0070240C" w:rsidRDefault="0070240C" w:rsidP="00AF3C3D">
                      <w:pPr>
                        <w:spacing w:line="260" w:lineRule="exact"/>
                        <w:jc w:val="center"/>
                        <w:rPr>
                          <w:rFonts w:ascii="ＭＳ ゴシック" w:eastAsia="ＭＳ ゴシック" w:hAnsi="ＭＳ ゴシック"/>
                          <w:b/>
                          <w:sz w:val="22"/>
                          <w:szCs w:val="22"/>
                        </w:rPr>
                      </w:pPr>
                    </w:p>
                    <w:p w14:paraId="170C4C57" w14:textId="77777777" w:rsidR="0070240C" w:rsidRPr="001D052E" w:rsidRDefault="0070240C" w:rsidP="00AF3C3D">
                      <w:pPr>
                        <w:spacing w:line="260" w:lineRule="exact"/>
                        <w:jc w:val="center"/>
                        <w:rPr>
                          <w:rFonts w:ascii="ＭＳ ゴシック" w:eastAsia="ＭＳ ゴシック" w:hAnsi="ＭＳ ゴシック"/>
                          <w:b/>
                          <w:sz w:val="22"/>
                          <w:szCs w:val="22"/>
                        </w:rPr>
                      </w:pPr>
                    </w:p>
                    <w:p w14:paraId="4DD96A04" w14:textId="77777777" w:rsidR="0070240C" w:rsidRPr="001D052E" w:rsidRDefault="0070240C" w:rsidP="00AF3C3D">
                      <w:pPr>
                        <w:spacing w:line="260" w:lineRule="exact"/>
                        <w:jc w:val="center"/>
                        <w:rPr>
                          <w:rFonts w:ascii="ＭＳ ゴシック" w:eastAsia="ＭＳ ゴシック" w:hAnsi="ＭＳ ゴシック"/>
                          <w:b/>
                          <w:sz w:val="22"/>
                          <w:szCs w:val="22"/>
                        </w:rPr>
                      </w:pPr>
                      <w:r w:rsidRPr="001D052E">
                        <w:rPr>
                          <w:rFonts w:ascii="ＭＳ ゴシック" w:eastAsia="ＭＳ ゴシック" w:hAnsi="ＭＳ ゴシック" w:hint="eastAsia"/>
                          <w:b/>
                          <w:sz w:val="22"/>
                          <w:szCs w:val="22"/>
                        </w:rPr>
                        <w:t>地方競馬</w:t>
                      </w:r>
                    </w:p>
                    <w:p w14:paraId="28C4EF13" w14:textId="77777777" w:rsidR="0070240C" w:rsidRPr="001D052E" w:rsidRDefault="0070240C" w:rsidP="00AF3C3D">
                      <w:pPr>
                        <w:spacing w:line="260" w:lineRule="exact"/>
                        <w:jc w:val="center"/>
                        <w:rPr>
                          <w:rFonts w:ascii="ＭＳ ゴシック" w:eastAsia="ＭＳ ゴシック" w:hAnsi="ＭＳ ゴシック"/>
                          <w:b/>
                          <w:sz w:val="22"/>
                          <w:szCs w:val="22"/>
                        </w:rPr>
                      </w:pPr>
                      <w:r w:rsidRPr="001D052E">
                        <w:rPr>
                          <w:rFonts w:ascii="ＭＳ ゴシック" w:eastAsia="ＭＳ ゴシック" w:hAnsi="ＭＳ ゴシック" w:hint="eastAsia"/>
                          <w:b/>
                          <w:sz w:val="22"/>
                          <w:szCs w:val="22"/>
                        </w:rPr>
                        <w:t>主催者等</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4352" behindDoc="1" locked="0" layoutInCell="1" allowOverlap="1" wp14:anchorId="5F12E9CB" wp14:editId="73A00568">
                <wp:simplePos x="0" y="0"/>
                <wp:positionH relativeFrom="column">
                  <wp:posOffset>2393950</wp:posOffset>
                </wp:positionH>
                <wp:positionV relativeFrom="paragraph">
                  <wp:posOffset>134620</wp:posOffset>
                </wp:positionV>
                <wp:extent cx="1324610" cy="206375"/>
                <wp:effectExtent l="0" t="0" r="0" b="0"/>
                <wp:wrapNone/>
                <wp:docPr id="1287"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2ED5"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機械の選定・価額交渉等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E9CB" id="Text Box 1075" o:spid="_x0000_s1101" type="#_x0000_t202" style="position:absolute;left:0;text-align:left;margin-left:188.5pt;margin-top:10.6pt;width:104.3pt;height:1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" stroked="f">
                <v:textbox inset="5.85pt,.7pt,5.85pt,.7pt">
                  <w:txbxContent>
                    <w:p w14:paraId="7AB22ED5"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機械の選定・価額交渉等</w:t>
                      </w:r>
                    </w:p>
                  </w:txbxContent>
                </v:textbox>
              </v:shape>
            </w:pict>
          </mc:Fallback>
        </mc:AlternateContent>
      </w:r>
    </w:p>
    <w:p w14:paraId="3F7CFF34" w14:textId="77777777" w:rsidR="001D052E" w:rsidRDefault="006E64F8" w:rsidP="001D052E">
      <w:r>
        <w:rPr>
          <w:rFonts w:hint="eastAsia"/>
          <w:noProof/>
        </w:rPr>
        <mc:AlternateContent>
          <mc:Choice Requires="wps">
            <w:drawing>
              <wp:anchor distT="0" distB="0" distL="114300" distR="114300" simplePos="0" relativeHeight="251715072" behindDoc="0" locked="0" layoutInCell="1" allowOverlap="1" wp14:anchorId="5CFC5FDD" wp14:editId="58F68F81">
                <wp:simplePos x="0" y="0"/>
                <wp:positionH relativeFrom="column">
                  <wp:posOffset>1073785</wp:posOffset>
                </wp:positionH>
                <wp:positionV relativeFrom="paragraph">
                  <wp:posOffset>138430</wp:posOffset>
                </wp:positionV>
                <wp:extent cx="4064635" cy="0"/>
                <wp:effectExtent l="31750" t="67945" r="27940" b="74930"/>
                <wp:wrapNone/>
                <wp:docPr id="1286"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0"/>
                        </a:xfrm>
                        <a:prstGeom prst="straightConnector1">
                          <a:avLst/>
                        </a:prstGeom>
                        <a:noFill/>
                        <a:ln w="28575">
                          <a:solidFill>
                            <a:srgbClr val="B4DA1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18720" id="AutoShape 1112" o:spid="_x0000_s1026" type="#_x0000_t32" style="position:absolute;left:0;text-align:left;margin-left:84.55pt;margin-top:10.9pt;width:320.0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" strokecolor="#b4da10" strokeweight="2.25pt">
                <v:stroke startarrow="block" endarrow="block"/>
              </v:shape>
            </w:pict>
          </mc:Fallback>
        </mc:AlternateContent>
      </w:r>
    </w:p>
    <w:p w14:paraId="39573C7E"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3872" behindDoc="0" locked="0" layoutInCell="1" allowOverlap="1" wp14:anchorId="05EC2920" wp14:editId="4FF25B42">
                <wp:simplePos x="0" y="0"/>
                <wp:positionH relativeFrom="column">
                  <wp:posOffset>2338070</wp:posOffset>
                </wp:positionH>
                <wp:positionV relativeFrom="paragraph">
                  <wp:posOffset>0</wp:posOffset>
                </wp:positionV>
                <wp:extent cx="1618615" cy="201930"/>
                <wp:effectExtent l="635" t="0" r="0" b="0"/>
                <wp:wrapNone/>
                <wp:docPr id="1285"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BEA60"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機械の納入・アフターサービス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2920" id="Text Box 1044" o:spid="_x0000_s1102" type="#_x0000_t202" style="position:absolute;left:0;text-align:left;margin-left:184.1pt;margin-top:0;width:127.45pt;height:1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" stroked="f">
                <v:textbox inset="5.85pt,.7pt,5.85pt,.7pt">
                  <w:txbxContent>
                    <w:p w14:paraId="588BEA60"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機械の納入・アフターサービス</w:t>
                      </w:r>
                    </w:p>
                  </w:txbxContent>
                </v:textbox>
              </v:shape>
            </w:pict>
          </mc:Fallback>
        </mc:AlternateContent>
      </w:r>
    </w:p>
    <w:p w14:paraId="62B87601"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8992" behindDoc="0" locked="0" layoutInCell="1" allowOverlap="1" wp14:anchorId="1FA3DA61" wp14:editId="6BFD8830">
                <wp:simplePos x="0" y="0"/>
                <wp:positionH relativeFrom="column">
                  <wp:posOffset>2623185</wp:posOffset>
                </wp:positionH>
                <wp:positionV relativeFrom="paragraph">
                  <wp:posOffset>186055</wp:posOffset>
                </wp:positionV>
                <wp:extent cx="1183640" cy="1087120"/>
                <wp:effectExtent l="9525" t="14605" r="16510" b="12700"/>
                <wp:wrapNone/>
                <wp:docPr id="1284" name="Oval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1087120"/>
                        </a:xfrm>
                        <a:prstGeom prst="ellipse">
                          <a:avLst/>
                        </a:prstGeom>
                        <a:solidFill>
                          <a:srgbClr val="DBE5F1"/>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546DD" id="Oval 1057" o:spid="_x0000_s1026" style="position:absolute;left:0;text-align:left;margin-left:206.55pt;margin-top:14.65pt;width:93.2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" fillcolor="#dbe5f1" strokeweight="1.5pt">
                <v:textbox inset="5.85pt,.7pt,5.85pt,.7pt"/>
              </v:oval>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3088" behindDoc="0" locked="0" layoutInCell="1" allowOverlap="1" wp14:anchorId="785E882E" wp14:editId="5D9B3888">
                <wp:simplePos x="0" y="0"/>
                <wp:positionH relativeFrom="column">
                  <wp:posOffset>1584325</wp:posOffset>
                </wp:positionH>
                <wp:positionV relativeFrom="paragraph">
                  <wp:posOffset>156845</wp:posOffset>
                </wp:positionV>
                <wp:extent cx="677545" cy="207645"/>
                <wp:effectExtent l="0" t="4445" r="0" b="0"/>
                <wp:wrapNone/>
                <wp:docPr id="1283"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F09A3" w14:textId="77777777" w:rsidR="0070240C" w:rsidRPr="000E6312" w:rsidRDefault="0070240C" w:rsidP="001D052E">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882E" id="Text Box 1062" o:spid="_x0000_s1103" type="#_x0000_t202" style="position:absolute;left:0;text-align:left;margin-left:124.75pt;margin-top:12.35pt;width:53.35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" stroked="f">
                <v:textbox inset="5.85pt,.7pt,5.85pt,.7pt">
                  <w:txbxContent>
                    <w:p w14:paraId="68DF09A3" w14:textId="77777777" w:rsidR="0070240C" w:rsidRPr="000E6312" w:rsidRDefault="0070240C" w:rsidP="001D052E">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6944" behindDoc="0" locked="0" layoutInCell="1" allowOverlap="1" wp14:anchorId="26D4A1EF" wp14:editId="46551036">
                <wp:simplePos x="0" y="0"/>
                <wp:positionH relativeFrom="column">
                  <wp:posOffset>1073785</wp:posOffset>
                </wp:positionH>
                <wp:positionV relativeFrom="paragraph">
                  <wp:posOffset>-635</wp:posOffset>
                </wp:positionV>
                <wp:extent cx="4095115" cy="635"/>
                <wp:effectExtent l="31750" t="66040" r="16510" b="76200"/>
                <wp:wrapNone/>
                <wp:docPr id="1281" name="Auto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115" cy="635"/>
                        </a:xfrm>
                        <a:prstGeom prst="straightConnector1">
                          <a:avLst/>
                        </a:prstGeom>
                        <a:noFill/>
                        <a:ln w="28575">
                          <a:solidFill>
                            <a:srgbClr val="B4D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CDE8D" id="AutoShape 1052" o:spid="_x0000_s1026" type="#_x0000_t32" style="position:absolute;left:0;text-align:left;margin-left:84.55pt;margin-top:-.05pt;width:322.45pt;height:.0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" strokecolor="#b4da10" strokeweight="2.25pt">
                <v:stroke endarrow="block"/>
              </v:shape>
            </w:pict>
          </mc:Fallback>
        </mc:AlternateContent>
      </w:r>
    </w:p>
    <w:p w14:paraId="5993E219"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3328" behindDoc="0" locked="0" layoutInCell="1" allowOverlap="1" wp14:anchorId="485BBEE9" wp14:editId="02B7BB94">
                <wp:simplePos x="0" y="0"/>
                <wp:positionH relativeFrom="column">
                  <wp:posOffset>1050290</wp:posOffset>
                </wp:positionH>
                <wp:positionV relativeFrom="paragraph">
                  <wp:posOffset>162560</wp:posOffset>
                </wp:positionV>
                <wp:extent cx="1725930" cy="1905"/>
                <wp:effectExtent l="17780" t="69215" r="27940" b="71755"/>
                <wp:wrapNone/>
                <wp:docPr id="1280"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5930" cy="190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44185" id="AutoShape 1073" o:spid="_x0000_s1026" type="#_x0000_t32" style="position:absolute;left:0;text-align:left;margin-left:82.7pt;margin-top:12.8pt;width:135.9pt;height:.1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" strokecolor="#00b050" strokeweight="2.25pt">
                <v:stroke endarrow="block"/>
              </v:shape>
            </w:pict>
          </mc:Fallback>
        </mc:AlternateContent>
      </w:r>
      <w:r>
        <w:rPr>
          <w:rFonts w:hint="eastAsia"/>
          <w:noProof/>
        </w:rPr>
        <mc:AlternateContent>
          <mc:Choice Requires="wps">
            <w:drawing>
              <wp:anchor distT="0" distB="0" distL="114300" distR="114300" simplePos="0" relativeHeight="251677184" behindDoc="1" locked="0" layoutInCell="1" allowOverlap="1" wp14:anchorId="5DA3C274" wp14:editId="6E67C3FE">
                <wp:simplePos x="0" y="0"/>
                <wp:positionH relativeFrom="column">
                  <wp:posOffset>4138295</wp:posOffset>
                </wp:positionH>
                <wp:positionV relativeFrom="paragraph">
                  <wp:posOffset>5080</wp:posOffset>
                </wp:positionV>
                <wp:extent cx="694690" cy="209550"/>
                <wp:effectExtent l="635" t="0" r="0" b="2540"/>
                <wp:wrapNone/>
                <wp:docPr id="63"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5A6BE" w14:textId="77777777" w:rsidR="0070240C" w:rsidRPr="00363759" w:rsidRDefault="0070240C" w:rsidP="001D052E">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C274" id="Text Box 1067" o:spid="_x0000_s1104" type="#_x0000_t202" style="position:absolute;left:0;text-align:left;margin-left:325.85pt;margin-top:.4pt;width:54.7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" stroked="f">
                <v:textbox inset="5.85pt,.7pt,5.85pt,.7pt">
                  <w:txbxContent>
                    <w:p w14:paraId="3D75A6BE" w14:textId="77777777" w:rsidR="0070240C" w:rsidRPr="00363759" w:rsidRDefault="0070240C" w:rsidP="001D052E">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v:textbox>
              </v:shape>
            </w:pict>
          </mc:Fallback>
        </mc:AlternateContent>
      </w:r>
    </w:p>
    <w:p w14:paraId="1955BBD7"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1040" behindDoc="0" locked="0" layoutInCell="1" allowOverlap="1" wp14:anchorId="1DD6CEAD" wp14:editId="54C38FCC">
                <wp:simplePos x="0" y="0"/>
                <wp:positionH relativeFrom="column">
                  <wp:posOffset>2771140</wp:posOffset>
                </wp:positionH>
                <wp:positionV relativeFrom="paragraph">
                  <wp:posOffset>182880</wp:posOffset>
                </wp:positionV>
                <wp:extent cx="947420" cy="333375"/>
                <wp:effectExtent l="0" t="0" r="0" b="3810"/>
                <wp:wrapNone/>
                <wp:docPr id="62"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333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8FC3F" w14:textId="77777777" w:rsidR="0070240C" w:rsidRPr="008F7118" w:rsidRDefault="0070240C" w:rsidP="001D052E">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CEAD" id="Text Box 1059" o:spid="_x0000_s1105" type="#_x0000_t202" style="position:absolute;left:0;text-align:left;margin-left:218.2pt;margin-top:14.4pt;width:74.6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" fillcolor="#dbe5f1" stroked="f">
                <v:textbox inset="5.85pt,.7pt,5.85pt,.7pt">
                  <w:txbxContent>
                    <w:p w14:paraId="1138FC3F" w14:textId="77777777" w:rsidR="0070240C" w:rsidRPr="008F7118" w:rsidRDefault="0070240C" w:rsidP="001D052E">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8208" behindDoc="0" locked="0" layoutInCell="1" allowOverlap="1" wp14:anchorId="6D7073DA" wp14:editId="0E195DDF">
                <wp:simplePos x="0" y="0"/>
                <wp:positionH relativeFrom="column">
                  <wp:posOffset>3749675</wp:posOffset>
                </wp:positionH>
                <wp:positionV relativeFrom="paragraph">
                  <wp:posOffset>76200</wp:posOffset>
                </wp:positionV>
                <wp:extent cx="1388745" cy="0"/>
                <wp:effectExtent l="31115" t="70485" r="27940" b="72390"/>
                <wp:wrapNone/>
                <wp:docPr id="61"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09058" id="AutoShape 1068" o:spid="_x0000_s1026" type="#_x0000_t32" style="position:absolute;left:0;text-align:left;margin-left:295.25pt;margin-top:6pt;width:109.3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" strokecolor="#7030a0" strokeweight="2.25pt">
                <v:stroke startarrow="block" endarrow="block"/>
              </v:shape>
            </w:pict>
          </mc:Fallback>
        </mc:AlternateContent>
      </w:r>
      <w:r>
        <w:rPr>
          <w:rFonts w:hint="eastAsia"/>
          <w:noProof/>
        </w:rPr>
        <mc:AlternateContent>
          <mc:Choice Requires="wps">
            <w:drawing>
              <wp:anchor distT="0" distB="0" distL="114300" distR="114300" simplePos="0" relativeHeight="251675136" behindDoc="1" locked="0" layoutInCell="1" allowOverlap="1" wp14:anchorId="7E32E83C" wp14:editId="020436CB">
                <wp:simplePos x="0" y="0"/>
                <wp:positionH relativeFrom="column">
                  <wp:posOffset>1584325</wp:posOffset>
                </wp:positionH>
                <wp:positionV relativeFrom="paragraph">
                  <wp:posOffset>12700</wp:posOffset>
                </wp:positionV>
                <wp:extent cx="809625" cy="231775"/>
                <wp:effectExtent l="0" t="0" r="635" b="0"/>
                <wp:wrapNone/>
                <wp:docPr id="60"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444A7"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2E83C" id="Text Box 1064" o:spid="_x0000_s1106" type="#_x0000_t202" style="position:absolute;left:0;text-align:left;margin-left:124.75pt;margin-top:1pt;width:63.75pt;height:1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" stroked="f">
                <v:textbox inset="5.85pt,.7pt,5.85pt,.7pt">
                  <w:txbxContent>
                    <w:p w14:paraId="586444A7"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貸付契約</w:t>
                      </w:r>
                    </w:p>
                  </w:txbxContent>
                </v:textbox>
              </v:shape>
            </w:pict>
          </mc:Fallback>
        </mc:AlternateContent>
      </w:r>
    </w:p>
    <w:p w14:paraId="0913EA05" w14:textId="77777777" w:rsidR="001D052E" w:rsidRDefault="006E64F8" w:rsidP="001D052E">
      <w:r>
        <w:rPr>
          <w:rFonts w:hint="eastAsia"/>
          <w:noProof/>
        </w:rPr>
        <mc:AlternateContent>
          <mc:Choice Requires="wps">
            <w:drawing>
              <wp:anchor distT="0" distB="0" distL="114300" distR="114300" simplePos="0" relativeHeight="251720192" behindDoc="1" locked="0" layoutInCell="1" allowOverlap="1" wp14:anchorId="76B6B9EC" wp14:editId="5B078B12">
                <wp:simplePos x="0" y="0"/>
                <wp:positionH relativeFrom="column">
                  <wp:posOffset>1063625</wp:posOffset>
                </wp:positionH>
                <wp:positionV relativeFrom="paragraph">
                  <wp:posOffset>71120</wp:posOffset>
                </wp:positionV>
                <wp:extent cx="1509395" cy="287020"/>
                <wp:effectExtent l="2540" t="635" r="2540" b="0"/>
                <wp:wrapNone/>
                <wp:docPr id="5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8597E" w14:textId="77777777" w:rsidR="0070240C" w:rsidRPr="006315F9" w:rsidRDefault="0070240C" w:rsidP="00EF15F2">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（附加貸付料なし）・譲渡価額等</w:t>
                            </w:r>
                            <w:r w:rsidRPr="006315F9">
                              <w:rPr>
                                <w:rFonts w:ascii="ＭＳ ゴシック" w:eastAsia="ＭＳ ゴシック" w:hAnsi="ＭＳ ゴシック" w:hint="eastAsia"/>
                                <w:sz w:val="16"/>
                                <w:szCs w:val="16"/>
                              </w:rPr>
                              <w:t>・保険料支払</w:t>
                            </w:r>
                          </w:p>
                          <w:p w14:paraId="3B2DFF28" w14:textId="77777777" w:rsidR="0070240C" w:rsidRPr="006315F9" w:rsidRDefault="0070240C" w:rsidP="00EF15F2">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B9EC" id="Text Box 1157" o:spid="_x0000_s1107" type="#_x0000_t202" style="position:absolute;left:0;text-align:left;margin-left:83.75pt;margin-top:5.6pt;width:118.85pt;height:22.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" stroked="f">
                <v:textbox inset="5.85pt,.7pt,5.85pt,.7pt">
                  <w:txbxContent>
                    <w:p w14:paraId="4218597E" w14:textId="77777777" w:rsidR="0070240C" w:rsidRPr="006315F9" w:rsidRDefault="0070240C" w:rsidP="00EF15F2">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Pr>
                          <w:rFonts w:ascii="ＭＳ ゴシック" w:eastAsia="ＭＳ ゴシック" w:hAnsi="ＭＳ ゴシック" w:hint="eastAsia"/>
                          <w:sz w:val="16"/>
                          <w:szCs w:val="16"/>
                        </w:rPr>
                        <w:t>（附加貸付料なし）・譲渡価額等</w:t>
                      </w:r>
                      <w:r w:rsidRPr="006315F9">
                        <w:rPr>
                          <w:rFonts w:ascii="ＭＳ ゴシック" w:eastAsia="ＭＳ ゴシック" w:hAnsi="ＭＳ ゴシック" w:hint="eastAsia"/>
                          <w:sz w:val="16"/>
                          <w:szCs w:val="16"/>
                        </w:rPr>
                        <w:t>・保険料支払</w:t>
                      </w:r>
                    </w:p>
                    <w:p w14:paraId="3B2DFF28" w14:textId="77777777" w:rsidR="0070240C" w:rsidRPr="006315F9" w:rsidRDefault="0070240C" w:rsidP="00EF15F2">
                      <w:pPr>
                        <w:rPr>
                          <w:rFonts w:ascii="ＭＳ ゴシック" w:eastAsia="ＭＳ ゴシック" w:hAnsi="ＭＳ ゴシック"/>
                        </w:rPr>
                      </w:pPr>
                    </w:p>
                  </w:txbxContent>
                </v:textbox>
              </v:shape>
            </w:pict>
          </mc:Fallback>
        </mc:AlternateContent>
      </w:r>
      <w:r>
        <w:rPr>
          <w:rFonts w:hint="eastAsia"/>
          <w:noProof/>
        </w:rPr>
        <mc:AlternateContent>
          <mc:Choice Requires="wps">
            <w:drawing>
              <wp:anchor distT="0" distB="0" distL="114300" distR="114300" simplePos="0" relativeHeight="251674112" behindDoc="0" locked="0" layoutInCell="1" allowOverlap="1" wp14:anchorId="4B6F1784" wp14:editId="7FE604F5">
                <wp:simplePos x="0" y="0"/>
                <wp:positionH relativeFrom="column">
                  <wp:posOffset>1050290</wp:posOffset>
                </wp:positionH>
                <wp:positionV relativeFrom="paragraph">
                  <wp:posOffset>20320</wp:posOffset>
                </wp:positionV>
                <wp:extent cx="1610360" cy="635"/>
                <wp:effectExtent l="27305" t="73660" r="29210" b="68580"/>
                <wp:wrapNone/>
                <wp:docPr id="58"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63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42E97" id="AutoShape 1063" o:spid="_x0000_s1026" type="#_x0000_t32" style="position:absolute;left:0;text-align:left;margin-left:82.7pt;margin-top:1.6pt;width:126.8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9232" behindDoc="1" locked="0" layoutInCell="1" allowOverlap="1" wp14:anchorId="36591B53" wp14:editId="1379FD6C">
                <wp:simplePos x="0" y="0"/>
                <wp:positionH relativeFrom="column">
                  <wp:posOffset>3999230</wp:posOffset>
                </wp:positionH>
                <wp:positionV relativeFrom="paragraph">
                  <wp:posOffset>20955</wp:posOffset>
                </wp:positionV>
                <wp:extent cx="771525" cy="215900"/>
                <wp:effectExtent l="4445" t="0" r="0" b="0"/>
                <wp:wrapNone/>
                <wp:docPr id="57"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0209E"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1B53" id="Text Box 1069" o:spid="_x0000_s1108" type="#_x0000_t202" style="position:absolute;left:0;text-align:left;margin-left:314.9pt;margin-top:1.65pt;width:60.75pt;height: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" stroked="f">
                <v:textbox inset="5.85pt,.7pt,5.85pt,.7pt">
                  <w:txbxContent>
                    <w:p w14:paraId="6750209E"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v:textbox>
              </v:shape>
            </w:pict>
          </mc:Fallback>
        </mc:AlternateContent>
      </w:r>
    </w:p>
    <w:p w14:paraId="5C057D29"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76160" behindDoc="0" locked="0" layoutInCell="1" allowOverlap="1" wp14:anchorId="49FBC989" wp14:editId="5B6F7A8A">
                <wp:simplePos x="0" y="0"/>
                <wp:positionH relativeFrom="column">
                  <wp:posOffset>1042670</wp:posOffset>
                </wp:positionH>
                <wp:positionV relativeFrom="paragraph">
                  <wp:posOffset>156210</wp:posOffset>
                </wp:positionV>
                <wp:extent cx="1662430" cy="0"/>
                <wp:effectExtent l="19685" t="68580" r="32385" b="74295"/>
                <wp:wrapNone/>
                <wp:docPr id="56" name="Auto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57819" id="AutoShape 1066" o:spid="_x0000_s1026" type="#_x0000_t32" style="position:absolute;left:0;text-align:left;margin-left:82.1pt;margin-top:12.3pt;width:130.9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" strokecolor="#0070c0" strokeweight="2.25pt">
                <v:stroke endarrow="block"/>
              </v:shape>
            </w:pict>
          </mc:Fallback>
        </mc:AlternateContent>
      </w:r>
      <w:r>
        <w:rPr>
          <w:rFonts w:hint="eastAsia"/>
          <w:noProof/>
        </w:rPr>
        <mc:AlternateContent>
          <mc:Choice Requires="wps">
            <w:drawing>
              <wp:anchor distT="0" distB="0" distL="114300" distR="114300" simplePos="0" relativeHeight="251682304" behindDoc="0" locked="0" layoutInCell="1" allowOverlap="1" wp14:anchorId="5EBCDDF1" wp14:editId="0E9B5047">
                <wp:simplePos x="0" y="0"/>
                <wp:positionH relativeFrom="column">
                  <wp:posOffset>3806825</wp:posOffset>
                </wp:positionH>
                <wp:positionV relativeFrom="paragraph">
                  <wp:posOffset>34925</wp:posOffset>
                </wp:positionV>
                <wp:extent cx="1331595" cy="1270"/>
                <wp:effectExtent l="21590" t="71120" r="27940" b="70485"/>
                <wp:wrapNone/>
                <wp:docPr id="55"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127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CCC98" id="AutoShape 1072" o:spid="_x0000_s1026" type="#_x0000_t32" style="position:absolute;left:0;text-align:left;margin-left:299.75pt;margin-top:2.75pt;width:104.85pt;height:.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" strokecolor="#0070c0" strokeweight="2.25pt">
                <v:stroke endarrow="block"/>
              </v:shape>
            </w:pict>
          </mc:Fallback>
        </mc:AlternateContent>
      </w:r>
    </w:p>
    <w:p w14:paraId="599F6256" w14:textId="77777777" w:rsidR="001D052E" w:rsidRDefault="001D052E" w:rsidP="001D052E"/>
    <w:p w14:paraId="528C7248"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4896" behindDoc="0" locked="0" layoutInCell="1" allowOverlap="1" wp14:anchorId="77637294" wp14:editId="3D2FA036">
                <wp:simplePos x="0" y="0"/>
                <wp:positionH relativeFrom="column">
                  <wp:posOffset>3426460</wp:posOffset>
                </wp:positionH>
                <wp:positionV relativeFrom="paragraph">
                  <wp:posOffset>136525</wp:posOffset>
                </wp:positionV>
                <wp:extent cx="1228090" cy="241300"/>
                <wp:effectExtent l="3175" t="0" r="0" b="1270"/>
                <wp:wrapNone/>
                <wp:docPr id="54"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B04E7" w14:textId="77777777" w:rsidR="0070240C" w:rsidRPr="0000777D" w:rsidRDefault="0070240C" w:rsidP="001D052E">
                            <w:pPr>
                              <w:spacing w:line="220" w:lineRule="exact"/>
                              <w:rPr>
                                <w:szCs w:val="16"/>
                              </w:rPr>
                            </w:pPr>
                            <w:r>
                              <w:rPr>
                                <w:rFonts w:ascii="ＭＳ ゴシック" w:eastAsia="ＭＳ ゴシック" w:hAnsi="ＭＳ ゴシック" w:hint="eastAsia"/>
                                <w:sz w:val="16"/>
                                <w:szCs w:val="16"/>
                              </w:rPr>
                              <w:t>動産総合保険契約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7294" id="Text Box 1046" o:spid="_x0000_s1109" type="#_x0000_t202" style="position:absolute;left:0;text-align:left;margin-left:269.8pt;margin-top:10.75pt;width:96.7pt;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" stroked="f">
                <v:textbox inset="5.85pt,.7pt,5.85pt,.7pt">
                  <w:txbxContent>
                    <w:p w14:paraId="0B5B04E7" w14:textId="77777777" w:rsidR="0070240C" w:rsidRPr="0000777D" w:rsidRDefault="0070240C" w:rsidP="001D052E">
                      <w:pPr>
                        <w:spacing w:line="220" w:lineRule="exact"/>
                        <w:rPr>
                          <w:szCs w:val="16"/>
                        </w:rPr>
                      </w:pPr>
                      <w:r>
                        <w:rPr>
                          <w:rFonts w:ascii="ＭＳ ゴシック" w:eastAsia="ＭＳ ゴシック" w:hAnsi="ＭＳ ゴシック" w:hint="eastAsia"/>
                          <w:sz w:val="16"/>
                          <w:szCs w:val="16"/>
                        </w:rPr>
                        <w:t>動産総合保険契約</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67968" behindDoc="0" locked="0" layoutInCell="1" allowOverlap="1" wp14:anchorId="6722089D" wp14:editId="1FB15670">
                <wp:simplePos x="0" y="0"/>
                <wp:positionH relativeFrom="column">
                  <wp:posOffset>3311525</wp:posOffset>
                </wp:positionH>
                <wp:positionV relativeFrom="paragraph">
                  <wp:posOffset>61595</wp:posOffset>
                </wp:positionV>
                <wp:extent cx="635" cy="358775"/>
                <wp:effectExtent l="69215" t="25400" r="73025" b="25400"/>
                <wp:wrapNone/>
                <wp:docPr id="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77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EC2F8" id="AutoShape 1056" o:spid="_x0000_s1026" type="#_x0000_t32" style="position:absolute;left:0;text-align:left;margin-left:260.75pt;margin-top:4.85pt;width:.05pt;height:2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1280" behindDoc="0" locked="0" layoutInCell="1" allowOverlap="1" wp14:anchorId="714DD3A3" wp14:editId="51BD02F5">
                <wp:simplePos x="0" y="0"/>
                <wp:positionH relativeFrom="column">
                  <wp:posOffset>3108325</wp:posOffset>
                </wp:positionH>
                <wp:positionV relativeFrom="paragraph">
                  <wp:posOffset>61595</wp:posOffset>
                </wp:positionV>
                <wp:extent cx="635" cy="358775"/>
                <wp:effectExtent l="66040" t="15875" r="76200" b="25400"/>
                <wp:wrapNone/>
                <wp:docPr id="52"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77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57330" id="AutoShape 1071" o:spid="_x0000_s1026" type="#_x0000_t32" style="position:absolute;left:0;text-align:left;margin-left:244.75pt;margin-top:4.85pt;width:.05pt;height:2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0256" behindDoc="0" locked="0" layoutInCell="1" allowOverlap="1" wp14:anchorId="5B275CD3" wp14:editId="1020F31B">
                <wp:simplePos x="0" y="0"/>
                <wp:positionH relativeFrom="column">
                  <wp:posOffset>2264410</wp:posOffset>
                </wp:positionH>
                <wp:positionV relativeFrom="paragraph">
                  <wp:posOffset>136525</wp:posOffset>
                </wp:positionV>
                <wp:extent cx="676275" cy="166370"/>
                <wp:effectExtent l="3175" t="0" r="0" b="0"/>
                <wp:wrapNone/>
                <wp:docPr id="51"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05398"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5CD3" id="Text Box 1070" o:spid="_x0000_s1110" type="#_x0000_t202" style="position:absolute;left:0;text-align:left;margin-left:178.3pt;margin-top:10.75pt;width:53.25pt;height:1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" stroked="f">
                <v:textbox inset="5.85pt,.7pt,5.85pt,.7pt">
                  <w:txbxContent>
                    <w:p w14:paraId="18805398"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v:textbox>
              </v:shape>
            </w:pict>
          </mc:Fallback>
        </mc:AlternateContent>
      </w:r>
    </w:p>
    <w:p w14:paraId="7109035A" w14:textId="77777777" w:rsidR="001D052E" w:rsidRDefault="001D052E" w:rsidP="001D052E"/>
    <w:p w14:paraId="01D293AD" w14:textId="77777777" w:rsidR="004536B7" w:rsidRDefault="006E64F8" w:rsidP="001D052E">
      <w:r>
        <w:rPr>
          <w:rFonts w:hint="eastAsia"/>
          <w:noProof/>
        </w:rPr>
        <mc:AlternateContent>
          <mc:Choice Requires="wps">
            <w:drawing>
              <wp:anchor distT="0" distB="0" distL="114300" distR="114300" simplePos="0" relativeHeight="251672064" behindDoc="0" locked="0" layoutInCell="1" allowOverlap="1" wp14:anchorId="5B1B0E3A" wp14:editId="37FDA27C">
                <wp:simplePos x="0" y="0"/>
                <wp:positionH relativeFrom="column">
                  <wp:posOffset>2261235</wp:posOffset>
                </wp:positionH>
                <wp:positionV relativeFrom="paragraph">
                  <wp:posOffset>16510</wp:posOffset>
                </wp:positionV>
                <wp:extent cx="1800225" cy="252095"/>
                <wp:effectExtent l="9525" t="12700" r="9525" b="11430"/>
                <wp:wrapNone/>
                <wp:docPr id="5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F2DBDB"/>
                        </a:solidFill>
                        <a:ln w="19050">
                          <a:solidFill>
                            <a:srgbClr val="000000"/>
                          </a:solidFill>
                          <a:miter lim="800000"/>
                          <a:headEnd/>
                          <a:tailEnd/>
                        </a:ln>
                      </wps:spPr>
                      <wps:txbx>
                        <w:txbxContent>
                          <w:p w14:paraId="210F8845" w14:textId="77777777" w:rsidR="0070240C" w:rsidRPr="00F63194" w:rsidRDefault="0070240C" w:rsidP="001D052E">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0E3A" id="Text Box 1060" o:spid="_x0000_s1111" type="#_x0000_t202" style="position:absolute;left:0;text-align:left;margin-left:178.05pt;margin-top:1.3pt;width:141.75pt;height:1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" fillcolor="#f2dbdb" strokeweight="1.5pt">
                <v:textbox inset="5.85pt,.7pt,5.85pt,.7pt">
                  <w:txbxContent>
                    <w:p w14:paraId="210F8845" w14:textId="77777777" w:rsidR="0070240C" w:rsidRPr="00F63194" w:rsidRDefault="0070240C" w:rsidP="001D052E">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v:textbox>
              </v:shape>
            </w:pict>
          </mc:Fallback>
        </mc:AlternateContent>
      </w:r>
    </w:p>
    <w:p w14:paraId="0678109E" w14:textId="77777777" w:rsidR="001D052E" w:rsidRDefault="006E64F8" w:rsidP="001D052E">
      <w:pP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12000" behindDoc="0" locked="0" layoutInCell="1" allowOverlap="1" wp14:anchorId="184F399A" wp14:editId="32619885">
                <wp:simplePos x="0" y="0"/>
                <wp:positionH relativeFrom="column">
                  <wp:posOffset>0</wp:posOffset>
                </wp:positionH>
                <wp:positionV relativeFrom="paragraph">
                  <wp:posOffset>68580</wp:posOffset>
                </wp:positionV>
                <wp:extent cx="878840" cy="257810"/>
                <wp:effectExtent l="24765" t="30480" r="29845" b="26035"/>
                <wp:wrapNone/>
                <wp:docPr id="4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57810"/>
                        </a:xfrm>
                        <a:prstGeom prst="rect">
                          <a:avLst/>
                        </a:prstGeom>
                        <a:solidFill>
                          <a:srgbClr val="C6D9F1"/>
                        </a:solidFill>
                        <a:ln w="44450" cmpd="thickThin">
                          <a:solidFill>
                            <a:srgbClr val="FF0000"/>
                          </a:solidFill>
                          <a:miter lim="800000"/>
                          <a:headEnd/>
                          <a:tailEnd/>
                        </a:ln>
                      </wps:spPr>
                      <wps:txbx>
                        <w:txbxContent>
                          <w:p w14:paraId="46C91FCD" w14:textId="77777777" w:rsidR="0070240C" w:rsidRPr="007A70FA" w:rsidRDefault="0070240C" w:rsidP="008F2C25">
                            <w:pPr>
                              <w:spacing w:line="340" w:lineRule="exact"/>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乗馬施設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399A" id="Text Box 1109" o:spid="_x0000_s1112" type="#_x0000_t202" style="position:absolute;left:0;text-align:left;margin-left:0;margin-top:5.4pt;width:69.2pt;height:20.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" fillcolor="#c6d9f1" strokecolor="red" strokeweight="3.5pt">
                <v:stroke linestyle="thickThin"/>
                <v:textbox inset="5.85pt,.7pt,5.85pt,.7pt">
                  <w:txbxContent>
                    <w:p w14:paraId="46C91FCD" w14:textId="77777777" w:rsidR="0070240C" w:rsidRPr="007A70FA" w:rsidRDefault="0070240C" w:rsidP="008F2C25">
                      <w:pPr>
                        <w:spacing w:line="340" w:lineRule="exact"/>
                        <w:rPr>
                          <w:rFonts w:ascii="ＭＳ ゴシック" w:eastAsia="ＭＳ ゴシック" w:hAnsi="ＭＳ ゴシック"/>
                          <w:b/>
                          <w:color w:val="17365D"/>
                          <w:sz w:val="24"/>
                        </w:rPr>
                      </w:pPr>
                      <w:r w:rsidRPr="007A70FA">
                        <w:rPr>
                          <w:rFonts w:ascii="ＭＳ ゴシック" w:eastAsia="ＭＳ ゴシック" w:hAnsi="ＭＳ ゴシック" w:hint="eastAsia"/>
                          <w:b/>
                          <w:color w:val="17365D"/>
                          <w:sz w:val="24"/>
                        </w:rPr>
                        <w:t>乗馬施設</w:t>
                      </w:r>
                    </w:p>
                  </w:txbxContent>
                </v:textbox>
              </v:shape>
            </w:pict>
          </mc:Fallback>
        </mc:AlternateContent>
      </w:r>
    </w:p>
    <w:p w14:paraId="47223CCA" w14:textId="77777777" w:rsidR="001D052E" w:rsidRDefault="006E64F8" w:rsidP="00C91B7B">
      <w:pPr>
        <w:rPr>
          <w:rFonts w:ascii="ＭＳ ゴシック" w:eastAsia="ＭＳ ゴシック" w:hAnsi="ＭＳ ゴシック"/>
          <w:sz w:val="20"/>
          <w:szCs w:val="20"/>
        </w:rPr>
      </w:pP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14048" behindDoc="1" locked="0" layoutInCell="1" allowOverlap="1" wp14:anchorId="6524FC68" wp14:editId="56F416AB">
                <wp:simplePos x="0" y="0"/>
                <wp:positionH relativeFrom="column">
                  <wp:posOffset>2818765</wp:posOffset>
                </wp:positionH>
                <wp:positionV relativeFrom="paragraph">
                  <wp:posOffset>49530</wp:posOffset>
                </wp:positionV>
                <wp:extent cx="615950" cy="160020"/>
                <wp:effectExtent l="0" t="3810" r="0" b="0"/>
                <wp:wrapNone/>
                <wp:docPr id="48"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13C27" w14:textId="77777777" w:rsidR="0070240C" w:rsidRPr="000E6312" w:rsidRDefault="0070240C" w:rsidP="007B231C">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FC68" id="Text Box 1111" o:spid="_x0000_s1113" type="#_x0000_t202" style="position:absolute;left:0;text-align:left;margin-left:221.95pt;margin-top:3.9pt;width:48.5pt;height:12.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" stroked="f">
                <v:textbox inset="5.85pt,.7pt,5.85pt,.7pt">
                  <w:txbxContent>
                    <w:p w14:paraId="21513C27" w14:textId="77777777" w:rsidR="0070240C" w:rsidRPr="000E6312" w:rsidRDefault="0070240C" w:rsidP="007B231C">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8688" behindDoc="0" locked="0" layoutInCell="1" allowOverlap="1" wp14:anchorId="6D1685BF" wp14:editId="1415D23F">
                <wp:simplePos x="0" y="0"/>
                <wp:positionH relativeFrom="column">
                  <wp:posOffset>5043170</wp:posOffset>
                </wp:positionH>
                <wp:positionV relativeFrom="paragraph">
                  <wp:posOffset>147320</wp:posOffset>
                </wp:positionV>
                <wp:extent cx="915670" cy="664845"/>
                <wp:effectExtent l="10160" t="15875" r="17145" b="14605"/>
                <wp:wrapNone/>
                <wp:docPr id="47"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664845"/>
                        </a:xfrm>
                        <a:prstGeom prst="rect">
                          <a:avLst/>
                        </a:prstGeom>
                        <a:solidFill>
                          <a:srgbClr val="F2DBDB"/>
                        </a:solidFill>
                        <a:ln w="19050">
                          <a:solidFill>
                            <a:srgbClr val="000000"/>
                          </a:solidFill>
                          <a:miter lim="800000"/>
                          <a:headEnd/>
                          <a:tailEnd/>
                        </a:ln>
                      </wps:spPr>
                      <wps:txbx>
                        <w:txbxContent>
                          <w:p w14:paraId="1952D2B3" w14:textId="77777777" w:rsidR="0070240C" w:rsidRPr="008F2C25" w:rsidRDefault="0070240C" w:rsidP="00AF3479">
                            <w:pPr>
                              <w:spacing w:line="720" w:lineRule="auto"/>
                              <w:jc w:val="center"/>
                              <w:rPr>
                                <w:rFonts w:ascii="ＭＳ ゴシック" w:eastAsia="ＭＳ ゴシック" w:hAnsi="ＭＳ ゴシック"/>
                                <w:b/>
                                <w:szCs w:val="21"/>
                              </w:rPr>
                            </w:pPr>
                            <w:r w:rsidRPr="008F2C25">
                              <w:rPr>
                                <w:rFonts w:ascii="ＭＳ ゴシック" w:eastAsia="ＭＳ ゴシック" w:hAnsi="ＭＳ ゴシック" w:hint="eastAsia"/>
                                <w:b/>
                                <w:szCs w:val="21"/>
                              </w:rPr>
                              <w:t>乗馬クラブ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85BF" id="Text Box 1091" o:spid="_x0000_s1114" type="#_x0000_t202" style="position:absolute;left:0;text-align:left;margin-left:397.1pt;margin-top:11.6pt;width:72.1pt;height:5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" fillcolor="#f2dbdb" strokeweight="1.5pt">
                <v:textbox inset="5.85pt,.7pt,5.85pt,.7pt">
                  <w:txbxContent>
                    <w:p w14:paraId="1952D2B3" w14:textId="77777777" w:rsidR="0070240C" w:rsidRPr="008F2C25" w:rsidRDefault="0070240C" w:rsidP="00AF3479">
                      <w:pPr>
                        <w:spacing w:line="720" w:lineRule="auto"/>
                        <w:jc w:val="center"/>
                        <w:rPr>
                          <w:rFonts w:ascii="ＭＳ ゴシック" w:eastAsia="ＭＳ ゴシック" w:hAnsi="ＭＳ ゴシック"/>
                          <w:b/>
                          <w:szCs w:val="21"/>
                        </w:rPr>
                      </w:pPr>
                      <w:r w:rsidRPr="008F2C25">
                        <w:rPr>
                          <w:rFonts w:ascii="ＭＳ ゴシック" w:eastAsia="ＭＳ ゴシック" w:hAnsi="ＭＳ ゴシック" w:hint="eastAsia"/>
                          <w:b/>
                          <w:szCs w:val="21"/>
                        </w:rPr>
                        <w:t>乗馬クラブ</w:t>
                      </w:r>
                    </w:p>
                  </w:txbxContent>
                </v:textbox>
              </v:shape>
            </w:pict>
          </mc:Fallback>
        </mc:AlternateContent>
      </w:r>
    </w:p>
    <w:p w14:paraId="0782F57B" w14:textId="77777777" w:rsidR="001D052E" w:rsidRDefault="00524B27"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1520" behindDoc="0" locked="0" layoutInCell="1" allowOverlap="1" wp14:anchorId="242F770E" wp14:editId="4BF72874">
                <wp:simplePos x="0" y="0"/>
                <wp:positionH relativeFrom="column">
                  <wp:posOffset>1072134</wp:posOffset>
                </wp:positionH>
                <wp:positionV relativeFrom="paragraph">
                  <wp:posOffset>73304</wp:posOffset>
                </wp:positionV>
                <wp:extent cx="3944620" cy="0"/>
                <wp:effectExtent l="0" t="95250" r="0" b="95250"/>
                <wp:wrapNone/>
                <wp:docPr id="45"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4620"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B8654" id="AutoShape 1083" o:spid="_x0000_s1026" type="#_x0000_t32" style="position:absolute;left:0;text-align:left;margin-left:84.4pt;margin-top:5.75pt;width:310.6pt;height: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9472" behindDoc="0" locked="0" layoutInCell="1" allowOverlap="1" wp14:anchorId="63D7D835" wp14:editId="6A8E62EF">
                <wp:simplePos x="0" y="0"/>
                <wp:positionH relativeFrom="column">
                  <wp:posOffset>90170</wp:posOffset>
                </wp:positionH>
                <wp:positionV relativeFrom="paragraph">
                  <wp:posOffset>5080</wp:posOffset>
                </wp:positionV>
                <wp:extent cx="982980" cy="1604010"/>
                <wp:effectExtent l="0" t="0" r="26670" b="15240"/>
                <wp:wrapNone/>
                <wp:docPr id="4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604010"/>
                        </a:xfrm>
                        <a:prstGeom prst="rect">
                          <a:avLst/>
                        </a:prstGeom>
                        <a:solidFill>
                          <a:srgbClr val="F2DBDB"/>
                        </a:solidFill>
                        <a:ln w="19050">
                          <a:solidFill>
                            <a:srgbClr val="000000"/>
                          </a:solidFill>
                          <a:miter lim="800000"/>
                          <a:headEnd/>
                          <a:tailEnd/>
                        </a:ln>
                      </wps:spPr>
                      <wps:txbx>
                        <w:txbxContent>
                          <w:p w14:paraId="0E00190D" w14:textId="77777777" w:rsidR="0070240C" w:rsidRDefault="0070240C" w:rsidP="00EF15F2">
                            <w:pPr>
                              <w:spacing w:line="280" w:lineRule="exact"/>
                              <w:rPr>
                                <w:rFonts w:ascii="ＭＳ ゴシック" w:eastAsia="ＭＳ ゴシック" w:hAnsi="ＭＳ ゴシック"/>
                              </w:rPr>
                            </w:pPr>
                          </w:p>
                          <w:p w14:paraId="34CDCE3B" w14:textId="77777777" w:rsidR="0070240C" w:rsidRDefault="0070240C" w:rsidP="00EF15F2">
                            <w:pPr>
                              <w:spacing w:line="280" w:lineRule="exact"/>
                              <w:rPr>
                                <w:rFonts w:ascii="ＭＳ ゴシック" w:eastAsia="ＭＳ ゴシック" w:hAnsi="ＭＳ ゴシック"/>
                              </w:rPr>
                            </w:pPr>
                          </w:p>
                          <w:p w14:paraId="566D8459" w14:textId="77777777" w:rsidR="0070240C" w:rsidRDefault="0070240C" w:rsidP="00EF15F2">
                            <w:pPr>
                              <w:spacing w:line="280" w:lineRule="exact"/>
                              <w:rPr>
                                <w:rFonts w:ascii="ＭＳ ゴシック" w:eastAsia="ＭＳ ゴシック" w:hAnsi="ＭＳ ゴシック"/>
                              </w:rPr>
                            </w:pPr>
                          </w:p>
                          <w:p w14:paraId="427B3F25" w14:textId="77777777" w:rsidR="0070240C" w:rsidRDefault="0070240C" w:rsidP="00524B27">
                            <w:pPr>
                              <w:spacing w:line="280" w:lineRule="exact"/>
                              <w:rPr>
                                <w:rFonts w:ascii="ＭＳ ゴシック" w:eastAsia="ＭＳ ゴシック" w:hAnsi="ＭＳ ゴシック"/>
                                <w:b/>
                              </w:rPr>
                            </w:pPr>
                            <w:r>
                              <w:rPr>
                                <w:rFonts w:ascii="ＭＳ ゴシック" w:eastAsia="ＭＳ ゴシック" w:hAnsi="ＭＳ ゴシック" w:hint="eastAsia"/>
                                <w:b/>
                              </w:rPr>
                              <w:t>公益社団法人</w:t>
                            </w:r>
                          </w:p>
                          <w:p w14:paraId="0D324F1A" w14:textId="77777777" w:rsidR="0070240C" w:rsidRDefault="0070240C" w:rsidP="00524B27">
                            <w:pPr>
                              <w:spacing w:line="280" w:lineRule="exact"/>
                              <w:rPr>
                                <w:rFonts w:ascii="ＭＳ ゴシック" w:eastAsia="ＭＳ ゴシック" w:hAnsi="ＭＳ ゴシック"/>
                                <w:b/>
                              </w:rPr>
                            </w:pPr>
                            <w:r>
                              <w:rPr>
                                <w:rFonts w:ascii="ＭＳ ゴシック" w:eastAsia="ＭＳ ゴシック" w:hAnsi="ＭＳ ゴシック" w:hint="eastAsia"/>
                                <w:b/>
                              </w:rPr>
                              <w:t>全国乗馬倶楽部振興協会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D835" id="Text Box 1080" o:spid="_x0000_s1115" type="#_x0000_t202" style="position:absolute;left:0;text-align:left;margin-left:7.1pt;margin-top:.4pt;width:77.4pt;height:12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" fillcolor="#f2dbdb" strokeweight="1.5pt">
                <v:textbox inset="5.85pt,.7pt,5.85pt,.7pt">
                  <w:txbxContent>
                    <w:p w14:paraId="0E00190D" w14:textId="77777777" w:rsidR="0070240C" w:rsidRDefault="0070240C" w:rsidP="00EF15F2">
                      <w:pPr>
                        <w:spacing w:line="280" w:lineRule="exact"/>
                        <w:rPr>
                          <w:rFonts w:ascii="ＭＳ ゴシック" w:eastAsia="ＭＳ ゴシック" w:hAnsi="ＭＳ ゴシック"/>
                        </w:rPr>
                      </w:pPr>
                    </w:p>
                    <w:p w14:paraId="34CDCE3B" w14:textId="77777777" w:rsidR="0070240C" w:rsidRDefault="0070240C" w:rsidP="00EF15F2">
                      <w:pPr>
                        <w:spacing w:line="280" w:lineRule="exact"/>
                        <w:rPr>
                          <w:rFonts w:ascii="ＭＳ ゴシック" w:eastAsia="ＭＳ ゴシック" w:hAnsi="ＭＳ ゴシック"/>
                        </w:rPr>
                      </w:pPr>
                    </w:p>
                    <w:p w14:paraId="566D8459" w14:textId="77777777" w:rsidR="0070240C" w:rsidRDefault="0070240C" w:rsidP="00EF15F2">
                      <w:pPr>
                        <w:spacing w:line="280" w:lineRule="exact"/>
                        <w:rPr>
                          <w:rFonts w:ascii="ＭＳ ゴシック" w:eastAsia="ＭＳ ゴシック" w:hAnsi="ＭＳ ゴシック"/>
                        </w:rPr>
                      </w:pPr>
                    </w:p>
                    <w:p w14:paraId="427B3F25" w14:textId="77777777" w:rsidR="0070240C" w:rsidRDefault="0070240C" w:rsidP="00524B27">
                      <w:pPr>
                        <w:spacing w:line="280" w:lineRule="exact"/>
                        <w:rPr>
                          <w:rFonts w:ascii="ＭＳ ゴシック" w:eastAsia="ＭＳ ゴシック" w:hAnsi="ＭＳ ゴシック"/>
                          <w:b/>
                        </w:rPr>
                      </w:pPr>
                      <w:r>
                        <w:rPr>
                          <w:rFonts w:ascii="ＭＳ ゴシック" w:eastAsia="ＭＳ ゴシック" w:hAnsi="ＭＳ ゴシック" w:hint="eastAsia"/>
                          <w:b/>
                        </w:rPr>
                        <w:t>公益社団法人</w:t>
                      </w:r>
                    </w:p>
                    <w:p w14:paraId="0D324F1A" w14:textId="77777777" w:rsidR="0070240C" w:rsidRDefault="0070240C" w:rsidP="00524B27">
                      <w:pPr>
                        <w:spacing w:line="280" w:lineRule="exact"/>
                        <w:rPr>
                          <w:rFonts w:ascii="ＭＳ ゴシック" w:eastAsia="ＭＳ ゴシック" w:hAnsi="ＭＳ ゴシック"/>
                          <w:b/>
                        </w:rPr>
                      </w:pPr>
                      <w:r>
                        <w:rPr>
                          <w:rFonts w:ascii="ＭＳ ゴシック" w:eastAsia="ＭＳ ゴシック" w:hAnsi="ＭＳ ゴシック" w:hint="eastAsia"/>
                          <w:b/>
                        </w:rPr>
                        <w:t>全国乗馬倶楽部振興協会</w:t>
                      </w:r>
                    </w:p>
                  </w:txbxContent>
                </v:textbox>
              </v:shape>
            </w:pict>
          </mc:Fallback>
        </mc:AlternateContent>
      </w:r>
      <w:r w:rsidR="006E64F8">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6400" behindDoc="0" locked="0" layoutInCell="1" allowOverlap="1" wp14:anchorId="73766A6D" wp14:editId="20DDBE40">
                <wp:simplePos x="0" y="0"/>
                <wp:positionH relativeFrom="column">
                  <wp:posOffset>2818765</wp:posOffset>
                </wp:positionH>
                <wp:positionV relativeFrom="paragraph">
                  <wp:posOffset>118110</wp:posOffset>
                </wp:positionV>
                <wp:extent cx="694690" cy="171450"/>
                <wp:effectExtent l="0" t="0" r="0" b="1905"/>
                <wp:wrapNone/>
                <wp:docPr id="46"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C1974"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6A6D" id="Text Box 1077" o:spid="_x0000_s1116" type="#_x0000_t202" style="position:absolute;left:0;text-align:left;margin-left:221.95pt;margin-top:9.3pt;width:54.7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" stroked="f">
                <v:textbox inset="5.85pt,.7pt,5.85pt,.7pt">
                  <w:txbxContent>
                    <w:p w14:paraId="5A6C1974"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再貸付契約</w:t>
                      </w:r>
                    </w:p>
                  </w:txbxContent>
                </v:textbox>
              </v:shape>
            </w:pict>
          </mc:Fallback>
        </mc:AlternateContent>
      </w:r>
    </w:p>
    <w:p w14:paraId="46102DA6" w14:textId="77777777" w:rsidR="001D052E" w:rsidRDefault="00524B27"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2544" behindDoc="0" locked="0" layoutInCell="1" allowOverlap="1" wp14:anchorId="75D87164" wp14:editId="0B8308DC">
                <wp:simplePos x="0" y="0"/>
                <wp:positionH relativeFrom="column">
                  <wp:posOffset>1071880</wp:posOffset>
                </wp:positionH>
                <wp:positionV relativeFrom="paragraph">
                  <wp:posOffset>105410</wp:posOffset>
                </wp:positionV>
                <wp:extent cx="3970655" cy="2540"/>
                <wp:effectExtent l="0" t="95250" r="0" b="111760"/>
                <wp:wrapNone/>
                <wp:docPr id="42"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0655" cy="254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08FC6" id="AutoShape 1084" o:spid="_x0000_s1026" type="#_x0000_t32" style="position:absolute;left:0;text-align:left;margin-left:84.4pt;margin-top:8.3pt;width:312.65pt;height:.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" strokecolor="#7030a0" strokeweight="2.25pt">
                <v:stroke startarrow="block" endarrow="block"/>
              </v:shape>
            </w:pict>
          </mc:Fallback>
        </mc:AlternateContent>
      </w:r>
      <w:r>
        <w:rPr>
          <w:rFonts w:hint="eastAsia"/>
          <w:noProof/>
        </w:rPr>
        <mc:AlternateContent>
          <mc:Choice Requires="wps">
            <w:drawing>
              <wp:anchor distT="0" distB="0" distL="114300" distR="114300" simplePos="0" relativeHeight="251701760" behindDoc="0" locked="0" layoutInCell="1" allowOverlap="1" wp14:anchorId="3CF79964" wp14:editId="01C47762">
                <wp:simplePos x="0" y="0"/>
                <wp:positionH relativeFrom="column">
                  <wp:posOffset>1074420</wp:posOffset>
                </wp:positionH>
                <wp:positionV relativeFrom="paragraph">
                  <wp:posOffset>895350</wp:posOffset>
                </wp:positionV>
                <wp:extent cx="1518285" cy="0"/>
                <wp:effectExtent l="0" t="95250" r="0" b="95250"/>
                <wp:wrapNone/>
                <wp:docPr id="31"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C87ED" id="AutoShape 1096" o:spid="_x0000_s1026" type="#_x0000_t32" style="position:absolute;left:0;text-align:left;margin-left:84.6pt;margin-top:70.5pt;width:119.5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2784" behindDoc="0" locked="0" layoutInCell="1" allowOverlap="1" wp14:anchorId="6924AD36" wp14:editId="3F15DCD1">
                <wp:simplePos x="0" y="0"/>
                <wp:positionH relativeFrom="column">
                  <wp:posOffset>1049655</wp:posOffset>
                </wp:positionH>
                <wp:positionV relativeFrom="paragraph">
                  <wp:posOffset>1231900</wp:posOffset>
                </wp:positionV>
                <wp:extent cx="1522730" cy="635"/>
                <wp:effectExtent l="0" t="95250" r="0" b="113665"/>
                <wp:wrapNone/>
                <wp:docPr id="2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3BB61" id="AutoShape 1099" o:spid="_x0000_s1026" type="#_x0000_t32" style="position:absolute;left:0;text-align:left;margin-left:82.65pt;margin-top:97pt;width:119.9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" strokecolor="#0070c0" strokeweight="2.25pt">
                <v:stroke endarrow="block"/>
              </v:shape>
            </w:pict>
          </mc:Fallback>
        </mc:AlternateContent>
      </w:r>
      <w:r w:rsidR="006E64F8">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5376" behindDoc="0" locked="0" layoutInCell="1" allowOverlap="1" wp14:anchorId="44C5137E" wp14:editId="5789B33F">
                <wp:simplePos x="0" y="0"/>
                <wp:positionH relativeFrom="column">
                  <wp:posOffset>2124710</wp:posOffset>
                </wp:positionH>
                <wp:positionV relativeFrom="paragraph">
                  <wp:posOffset>165735</wp:posOffset>
                </wp:positionV>
                <wp:extent cx="2708275" cy="193675"/>
                <wp:effectExtent l="0" t="0" r="0" b="0"/>
                <wp:wrapNone/>
                <wp:docPr id="43"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2D80E"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sidRPr="009B118B">
                              <w:rPr>
                                <w:rFonts w:ascii="ＭＳ ゴシック" w:eastAsia="ＭＳ ゴシック" w:hAnsi="ＭＳ ゴシック" w:hint="eastAsia"/>
                                <w:sz w:val="16"/>
                                <w:szCs w:val="16"/>
                              </w:rPr>
                              <w:t>（附加貸付料なし）</w:t>
                            </w:r>
                            <w:r w:rsidRPr="006315F9">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137E" id="Text Box 1076" o:spid="_x0000_s1117" type="#_x0000_t202" style="position:absolute;left:0;text-align:left;margin-left:167.3pt;margin-top:13.05pt;width:213.25pt;height:1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" stroked="f">
                <v:textbox inset="5.85pt,.7pt,5.85pt,.7pt">
                  <w:txbxContent>
                    <w:p w14:paraId="69A2D80E"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sidRPr="009B118B">
                        <w:rPr>
                          <w:rFonts w:ascii="ＭＳ ゴシック" w:eastAsia="ＭＳ ゴシック" w:hAnsi="ＭＳ ゴシック" w:hint="eastAsia"/>
                          <w:sz w:val="16"/>
                          <w:szCs w:val="16"/>
                        </w:rPr>
                        <w:t>（附加貸付料なし）</w:t>
                      </w:r>
                      <w:r w:rsidRPr="006315F9">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txbxContent>
                </v:textbox>
              </v:shape>
            </w:pict>
          </mc:Fallback>
        </mc:AlternateContent>
      </w:r>
    </w:p>
    <w:p w14:paraId="75B41B75"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3568" behindDoc="0" locked="0" layoutInCell="1" allowOverlap="1" wp14:anchorId="58AE55FF" wp14:editId="3325F6DF">
                <wp:simplePos x="0" y="0"/>
                <wp:positionH relativeFrom="column">
                  <wp:posOffset>1072135</wp:posOffset>
                </wp:positionH>
                <wp:positionV relativeFrom="paragraph">
                  <wp:posOffset>152248</wp:posOffset>
                </wp:positionV>
                <wp:extent cx="3970654" cy="3810"/>
                <wp:effectExtent l="0" t="95250" r="0" b="110490"/>
                <wp:wrapNone/>
                <wp:docPr id="41"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70654" cy="381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D1D8D" id="AutoShape 1085" o:spid="_x0000_s1026" type="#_x0000_t32" style="position:absolute;left:0;text-align:left;margin-left:84.4pt;margin-top:12pt;width:312.65pt;height:.3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" strokecolor="#0070c0" strokeweight="2.25pt">
                <v:stroke endarrow="block"/>
              </v:shape>
            </w:pict>
          </mc:Fallback>
        </mc:AlternateContent>
      </w:r>
    </w:p>
    <w:p w14:paraId="198E55C3"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4592" behindDoc="0" locked="0" layoutInCell="1" allowOverlap="1" wp14:anchorId="527C9DAE" wp14:editId="11B9FFCB">
                <wp:simplePos x="0" y="0"/>
                <wp:positionH relativeFrom="column">
                  <wp:posOffset>5619115</wp:posOffset>
                </wp:positionH>
                <wp:positionV relativeFrom="paragraph">
                  <wp:posOffset>4445</wp:posOffset>
                </wp:positionV>
                <wp:extent cx="0" cy="945515"/>
                <wp:effectExtent l="71755" t="33020" r="71120" b="21590"/>
                <wp:wrapNone/>
                <wp:docPr id="40"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5515"/>
                        </a:xfrm>
                        <a:prstGeom prst="straightConnector1">
                          <a:avLst/>
                        </a:prstGeom>
                        <a:noFill/>
                        <a:ln w="28575">
                          <a:solidFill>
                            <a:srgbClr val="D6D1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46573" id="AutoShape 1086" o:spid="_x0000_s1026" type="#_x0000_t32" style="position:absolute;left:0;text-align:left;margin-left:442.45pt;margin-top:.35pt;width:0;height:74.4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" strokecolor="#d6d10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5616" behindDoc="0" locked="0" layoutInCell="1" allowOverlap="1" wp14:anchorId="2796D195" wp14:editId="5FF31BDE">
                <wp:simplePos x="0" y="0"/>
                <wp:positionH relativeFrom="column">
                  <wp:posOffset>5405755</wp:posOffset>
                </wp:positionH>
                <wp:positionV relativeFrom="paragraph">
                  <wp:posOffset>4445</wp:posOffset>
                </wp:positionV>
                <wp:extent cx="635" cy="945515"/>
                <wp:effectExtent l="67945" t="33020" r="74295" b="31115"/>
                <wp:wrapNone/>
                <wp:docPr id="39"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5515"/>
                        </a:xfrm>
                        <a:prstGeom prst="straightConnector1">
                          <a:avLst/>
                        </a:prstGeom>
                        <a:noFill/>
                        <a:ln w="28575">
                          <a:solidFill>
                            <a:srgbClr val="D6D1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F2987" id="AutoShape 1087" o:spid="_x0000_s1026" type="#_x0000_t32" style="position:absolute;left:0;text-align:left;margin-left:425.65pt;margin-top:.35pt;width:.05pt;height:74.4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" strokecolor="#d6d10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7664" behindDoc="0" locked="0" layoutInCell="1" allowOverlap="1" wp14:anchorId="0C80EC38" wp14:editId="48F2C848">
                <wp:simplePos x="0" y="0"/>
                <wp:positionH relativeFrom="column">
                  <wp:posOffset>2541270</wp:posOffset>
                </wp:positionH>
                <wp:positionV relativeFrom="paragraph">
                  <wp:posOffset>122555</wp:posOffset>
                </wp:positionV>
                <wp:extent cx="1208405" cy="1084580"/>
                <wp:effectExtent l="13335" t="17780" r="16510" b="12065"/>
                <wp:wrapNone/>
                <wp:docPr id="38" name="Oval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1084580"/>
                        </a:xfrm>
                        <a:prstGeom prst="ellipse">
                          <a:avLst/>
                        </a:prstGeom>
                        <a:solidFill>
                          <a:srgbClr val="DBE5F1"/>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F6235" id="Oval 1090" o:spid="_x0000_s1026" style="position:absolute;left:0;text-align:left;margin-left:200.1pt;margin-top:9.65pt;width:95.15pt;height:8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" fillcolor="#dbe5f1" strokeweight="1.5pt">
                <v:textbox inset="5.85pt,.7pt,5.85pt,.7pt"/>
              </v:oval>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0736" behindDoc="0" locked="0" layoutInCell="1" allowOverlap="1" wp14:anchorId="24FA44E1" wp14:editId="30313399">
                <wp:simplePos x="0" y="0"/>
                <wp:positionH relativeFrom="column">
                  <wp:posOffset>1405255</wp:posOffset>
                </wp:positionH>
                <wp:positionV relativeFrom="paragraph">
                  <wp:posOffset>69215</wp:posOffset>
                </wp:positionV>
                <wp:extent cx="810895" cy="212725"/>
                <wp:effectExtent l="1270" t="2540" r="0" b="3810"/>
                <wp:wrapNone/>
                <wp:docPr id="37"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EF2F7" w14:textId="77777777" w:rsidR="0070240C" w:rsidRPr="000E6312" w:rsidRDefault="0070240C" w:rsidP="001D052E">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44E1" id="Text Box 1095" o:spid="_x0000_s1118" type="#_x0000_t202" style="position:absolute;left:0;text-align:left;margin-left:110.65pt;margin-top:5.45pt;width:63.85pt;height:16.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" stroked="f">
                <v:textbox inset="5.85pt,.7pt,5.85pt,.7pt">
                  <w:txbxContent>
                    <w:p w14:paraId="7E3EF2F7" w14:textId="77777777" w:rsidR="0070240C" w:rsidRPr="000E6312" w:rsidRDefault="0070240C" w:rsidP="001D052E">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貸付申請</w:t>
                      </w:r>
                    </w:p>
                  </w:txbxContent>
                </v:textbox>
              </v:shape>
            </w:pict>
          </mc:Fallback>
        </mc:AlternateContent>
      </w:r>
      <w:r>
        <w:rPr>
          <w:rFonts w:hint="eastAsia"/>
          <w:noProof/>
        </w:rPr>
        <mc:AlternateContent>
          <mc:Choice Requires="wps">
            <w:drawing>
              <wp:anchor distT="0" distB="0" distL="114300" distR="114300" simplePos="0" relativeHeight="251710976" behindDoc="1" locked="0" layoutInCell="1" allowOverlap="1" wp14:anchorId="6A952F79" wp14:editId="784B2C51">
                <wp:simplePos x="0" y="0"/>
                <wp:positionH relativeFrom="column">
                  <wp:posOffset>4976495</wp:posOffset>
                </wp:positionH>
                <wp:positionV relativeFrom="paragraph">
                  <wp:posOffset>186690</wp:posOffset>
                </wp:positionV>
                <wp:extent cx="428625" cy="641985"/>
                <wp:effectExtent l="635" t="0" r="0" b="0"/>
                <wp:wrapNone/>
                <wp:docPr id="3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3F17D" w14:textId="77777777" w:rsidR="0070240C" w:rsidRDefault="0070240C" w:rsidP="001D052E">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6B13F3DE" w14:textId="77777777" w:rsidR="0070240C" w:rsidRPr="005346F6" w:rsidRDefault="0070240C" w:rsidP="001D052E">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F79" id="Text Box 1107" o:spid="_x0000_s1119" type="#_x0000_t202" style="position:absolute;left:0;text-align:left;margin-left:391.85pt;margin-top:14.7pt;width:33.75pt;height:50.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" stroked="f">
                <v:textbox style="layout-flow:vertical-ideographic" inset="5.85pt,.7pt,5.85pt,.7pt">
                  <w:txbxContent>
                    <w:p w14:paraId="0FC3F17D" w14:textId="77777777" w:rsidR="0070240C" w:rsidRDefault="0070240C" w:rsidP="001D052E">
                      <w:pPr>
                        <w:spacing w:line="22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5346F6">
                        <w:rPr>
                          <w:rFonts w:ascii="ＭＳ ゴシック" w:eastAsia="ＭＳ ゴシック" w:hAnsi="ＭＳ ゴシック" w:hint="eastAsia"/>
                          <w:sz w:val="16"/>
                          <w:szCs w:val="16"/>
                        </w:rPr>
                        <w:t>の選定・</w:t>
                      </w:r>
                    </w:p>
                    <w:p w14:paraId="6B13F3DE" w14:textId="77777777" w:rsidR="0070240C" w:rsidRPr="005346F6" w:rsidRDefault="0070240C" w:rsidP="001D052E">
                      <w:pPr>
                        <w:spacing w:line="220" w:lineRule="exact"/>
                        <w:jc w:val="left"/>
                        <w:rPr>
                          <w:rFonts w:ascii="ＭＳ ゴシック" w:eastAsia="ＭＳ ゴシック" w:hAnsi="ＭＳ ゴシック"/>
                          <w:sz w:val="16"/>
                          <w:szCs w:val="16"/>
                        </w:rPr>
                      </w:pPr>
                      <w:r w:rsidRPr="005346F6">
                        <w:rPr>
                          <w:rFonts w:ascii="ＭＳ ゴシック" w:eastAsia="ＭＳ ゴシック" w:hAnsi="ＭＳ ゴシック" w:hint="eastAsia"/>
                          <w:sz w:val="16"/>
                          <w:szCs w:val="16"/>
                        </w:rPr>
                        <w:t>価額交渉</w:t>
                      </w:r>
                      <w:r>
                        <w:rPr>
                          <w:rFonts w:ascii="ＭＳ ゴシック" w:eastAsia="ＭＳ ゴシック" w:hAnsi="ＭＳ ゴシック" w:hint="eastAsia"/>
                          <w:sz w:val="16"/>
                          <w:szCs w:val="16"/>
                        </w:rPr>
                        <w:t>等</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7424" behindDoc="0" locked="0" layoutInCell="1" allowOverlap="1" wp14:anchorId="76F006D3" wp14:editId="7142BFF7">
                <wp:simplePos x="0" y="0"/>
                <wp:positionH relativeFrom="column">
                  <wp:posOffset>5534025</wp:posOffset>
                </wp:positionH>
                <wp:positionV relativeFrom="paragraph">
                  <wp:posOffset>73660</wp:posOffset>
                </wp:positionV>
                <wp:extent cx="585470" cy="876300"/>
                <wp:effectExtent l="0" t="0" r="0" b="2540"/>
                <wp:wrapNone/>
                <wp:docPr id="35"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AA6E0" w14:textId="77777777" w:rsidR="0070240C" w:rsidRPr="00743863" w:rsidRDefault="0070240C" w:rsidP="001D052E">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6990D948" w14:textId="77777777" w:rsidR="0070240C" w:rsidRPr="00743863" w:rsidRDefault="0070240C" w:rsidP="001D052E">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6D3" id="Text Box 1078" o:spid="_x0000_s1120" type="#_x0000_t202" style="position:absolute;left:0;text-align:left;margin-left:435.75pt;margin-top:5.8pt;width:46.1pt;height:6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" stroked="f">
                <v:textbox style="layout-flow:vertical-ideographic" inset="5.85pt,.7pt,5.85pt,.7pt">
                  <w:txbxContent>
                    <w:p w14:paraId="6F6AA6E0" w14:textId="77777777" w:rsidR="0070240C" w:rsidRPr="00743863" w:rsidRDefault="0070240C" w:rsidP="001D052E">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743863">
                        <w:rPr>
                          <w:rFonts w:ascii="ＭＳ ゴシック" w:eastAsia="ＭＳ ゴシック" w:hAnsi="ＭＳ ゴシック" w:hint="eastAsia"/>
                          <w:sz w:val="16"/>
                          <w:szCs w:val="16"/>
                        </w:rPr>
                        <w:t>の納入・</w:t>
                      </w:r>
                    </w:p>
                    <w:p w14:paraId="6990D948" w14:textId="77777777" w:rsidR="0070240C" w:rsidRPr="00743863" w:rsidRDefault="0070240C" w:rsidP="001D052E">
                      <w:pPr>
                        <w:spacing w:line="220" w:lineRule="exact"/>
                        <w:rPr>
                          <w:rFonts w:ascii="ＭＳ ゴシック" w:eastAsia="ＭＳ ゴシック" w:hAnsi="ＭＳ ゴシック"/>
                          <w:sz w:val="16"/>
                          <w:szCs w:val="16"/>
                        </w:rPr>
                      </w:pPr>
                      <w:r w:rsidRPr="00743863">
                        <w:rPr>
                          <w:rFonts w:ascii="ＭＳ ゴシック" w:eastAsia="ＭＳ ゴシック" w:hAnsi="ＭＳ ゴシック" w:hint="eastAsia"/>
                          <w:sz w:val="16"/>
                          <w:szCs w:val="16"/>
                        </w:rPr>
                        <w:t>アフターサービス</w:t>
                      </w:r>
                    </w:p>
                  </w:txbxContent>
                </v:textbox>
              </v:shape>
            </w:pict>
          </mc:Fallback>
        </mc:AlternateContent>
      </w:r>
    </w:p>
    <w:p w14:paraId="047CCFDE"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9952" behindDoc="0" locked="0" layoutInCell="1" allowOverlap="1" wp14:anchorId="28CB558D" wp14:editId="1B9DCE94">
                <wp:simplePos x="0" y="0"/>
                <wp:positionH relativeFrom="column">
                  <wp:posOffset>1074877</wp:posOffset>
                </wp:positionH>
                <wp:positionV relativeFrom="paragraph">
                  <wp:posOffset>33680</wp:posOffset>
                </wp:positionV>
                <wp:extent cx="1658087" cy="0"/>
                <wp:effectExtent l="0" t="95250" r="0" b="95250"/>
                <wp:wrapNone/>
                <wp:docPr id="34"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087"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88CA8" id="AutoShape 1106" o:spid="_x0000_s1026" type="#_x0000_t32" style="position:absolute;left:0;text-align:left;margin-left:84.65pt;margin-top:2.65pt;width:130.5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" strokecolor="#00b05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13024" behindDoc="1" locked="0" layoutInCell="1" allowOverlap="1" wp14:anchorId="100ABAC4" wp14:editId="06ABB11F">
                <wp:simplePos x="0" y="0"/>
                <wp:positionH relativeFrom="column">
                  <wp:posOffset>1405255</wp:posOffset>
                </wp:positionH>
                <wp:positionV relativeFrom="paragraph">
                  <wp:posOffset>87630</wp:posOffset>
                </wp:positionV>
                <wp:extent cx="748665" cy="259080"/>
                <wp:effectExtent l="1270" t="3810" r="2540" b="3810"/>
                <wp:wrapNone/>
                <wp:docPr id="33"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87D22" w14:textId="77777777" w:rsidR="0070240C" w:rsidRPr="000E6312" w:rsidRDefault="0070240C" w:rsidP="007B231C">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w:t>
                            </w:r>
                            <w:r>
                              <w:rPr>
                                <w:rFonts w:ascii="ＭＳ ゴシック" w:eastAsia="ＭＳ ゴシック" w:hAnsi="ＭＳ ゴシック" w:hint="eastAsia"/>
                                <w:sz w:val="16"/>
                                <w:szCs w:val="16"/>
                              </w:rPr>
                              <w:t>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BAC4" id="Text Box 1110" o:spid="_x0000_s1121" type="#_x0000_t202" style="position:absolute;left:0;text-align:left;margin-left:110.65pt;margin-top:6.9pt;width:58.95pt;height:20.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" stroked="f">
                <v:textbox inset="5.85pt,.7pt,5.85pt,.7pt">
                  <w:txbxContent>
                    <w:p w14:paraId="31F87D22" w14:textId="77777777" w:rsidR="0070240C" w:rsidRPr="000E6312" w:rsidRDefault="0070240C" w:rsidP="007B231C">
                      <w:pPr>
                        <w:spacing w:line="240" w:lineRule="exact"/>
                        <w:rPr>
                          <w:rFonts w:ascii="ＭＳ ゴシック" w:eastAsia="ＭＳ ゴシック" w:hAnsi="ＭＳ ゴシック"/>
                          <w:sz w:val="16"/>
                          <w:szCs w:val="16"/>
                        </w:rPr>
                      </w:pPr>
                      <w:r w:rsidRPr="000E6312">
                        <w:rPr>
                          <w:rFonts w:ascii="ＭＳ ゴシック" w:eastAsia="ＭＳ ゴシック" w:hAnsi="ＭＳ ゴシック" w:hint="eastAsia"/>
                          <w:sz w:val="16"/>
                          <w:szCs w:val="16"/>
                        </w:rPr>
                        <w:t>貸付</w:t>
                      </w:r>
                      <w:r>
                        <w:rPr>
                          <w:rFonts w:ascii="ＭＳ ゴシック" w:eastAsia="ＭＳ ゴシック" w:hAnsi="ＭＳ ゴシック" w:hint="eastAsia"/>
                          <w:sz w:val="16"/>
                          <w:szCs w:val="16"/>
                        </w:rPr>
                        <w:t>契約</w:t>
                      </w:r>
                    </w:p>
                  </w:txbxContent>
                </v:textbox>
              </v:shape>
            </w:pict>
          </mc:Fallback>
        </mc:AlternateContent>
      </w:r>
    </w:p>
    <w:p w14:paraId="433F29B3" w14:textId="77777777" w:rsidR="001D052E" w:rsidRDefault="006E64F8" w:rsidP="001D052E">
      <w:r>
        <w:rPr>
          <w:rFonts w:hint="eastAsia"/>
          <w:noProof/>
        </w:rPr>
        <mc:AlternateContent>
          <mc:Choice Requires="wps">
            <w:drawing>
              <wp:anchor distT="0" distB="0" distL="114300" distR="114300" simplePos="0" relativeHeight="251721216" behindDoc="1" locked="0" layoutInCell="1" allowOverlap="1" wp14:anchorId="03B6A36B" wp14:editId="10A7F958">
                <wp:simplePos x="0" y="0"/>
                <wp:positionH relativeFrom="column">
                  <wp:posOffset>1073785</wp:posOffset>
                </wp:positionH>
                <wp:positionV relativeFrom="paragraph">
                  <wp:posOffset>144780</wp:posOffset>
                </wp:positionV>
                <wp:extent cx="1499235" cy="287020"/>
                <wp:effectExtent l="3175" t="0" r="2540" b="2540"/>
                <wp:wrapNone/>
                <wp:docPr id="32"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AC77A" w14:textId="77777777" w:rsidR="0070240C" w:rsidRPr="006315F9" w:rsidRDefault="0070240C" w:rsidP="00EF15F2">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sidRPr="00362996">
                              <w:rPr>
                                <w:rFonts w:ascii="ＭＳ ゴシック" w:eastAsia="ＭＳ ゴシック" w:hAnsi="ＭＳ ゴシック" w:hint="eastAsia"/>
                                <w:sz w:val="16"/>
                                <w:szCs w:val="16"/>
                              </w:rPr>
                              <w:t>（附加貸付料なし）</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28E35808" w14:textId="77777777" w:rsidR="0070240C" w:rsidRPr="006315F9" w:rsidRDefault="0070240C" w:rsidP="00EF15F2">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A36B" id="Text Box 1158" o:spid="_x0000_s1122" type="#_x0000_t202" style="position:absolute;left:0;text-align:left;margin-left:84.55pt;margin-top:11.4pt;width:118.05pt;height:22.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" stroked="f">
                <v:textbox inset="5.85pt,.7pt,5.85pt,.7pt">
                  <w:txbxContent>
                    <w:p w14:paraId="0C9AC77A" w14:textId="77777777" w:rsidR="0070240C" w:rsidRPr="006315F9" w:rsidRDefault="0070240C" w:rsidP="00EF15F2">
                      <w:pPr>
                        <w:spacing w:line="200" w:lineRule="exact"/>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リース料</w:t>
                      </w:r>
                      <w:r w:rsidRPr="00362996">
                        <w:rPr>
                          <w:rFonts w:ascii="ＭＳ ゴシック" w:eastAsia="ＭＳ ゴシック" w:hAnsi="ＭＳ ゴシック" w:hint="eastAsia"/>
                          <w:sz w:val="16"/>
                          <w:szCs w:val="16"/>
                        </w:rPr>
                        <w:t>（附加貸付料なし）</w:t>
                      </w:r>
                      <w:r>
                        <w:rPr>
                          <w:rFonts w:ascii="ＭＳ ゴシック" w:eastAsia="ＭＳ ゴシック" w:hAnsi="ＭＳ ゴシック" w:hint="eastAsia"/>
                          <w:sz w:val="16"/>
                          <w:szCs w:val="16"/>
                        </w:rPr>
                        <w:t>・譲渡価額等</w:t>
                      </w:r>
                      <w:r w:rsidRPr="006315F9">
                        <w:rPr>
                          <w:rFonts w:ascii="ＭＳ ゴシック" w:eastAsia="ＭＳ ゴシック" w:hAnsi="ＭＳ ゴシック" w:hint="eastAsia"/>
                          <w:sz w:val="16"/>
                          <w:szCs w:val="16"/>
                        </w:rPr>
                        <w:t>・保険料支払</w:t>
                      </w:r>
                    </w:p>
                    <w:p w14:paraId="28E35808" w14:textId="77777777" w:rsidR="0070240C" w:rsidRPr="006315F9" w:rsidRDefault="0070240C" w:rsidP="00EF15F2">
                      <w:pPr>
                        <w:rPr>
                          <w:rFonts w:ascii="ＭＳ ゴシック" w:eastAsia="ＭＳ ゴシック" w:hAnsi="ＭＳ ゴシック"/>
                        </w:rPr>
                      </w:pP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9712" behindDoc="0" locked="0" layoutInCell="1" allowOverlap="1" wp14:anchorId="171564A9" wp14:editId="2AC36A02">
                <wp:simplePos x="0" y="0"/>
                <wp:positionH relativeFrom="column">
                  <wp:posOffset>2660650</wp:posOffset>
                </wp:positionH>
                <wp:positionV relativeFrom="paragraph">
                  <wp:posOffset>144780</wp:posOffset>
                </wp:positionV>
                <wp:extent cx="947420" cy="333375"/>
                <wp:effectExtent l="0" t="0" r="0" b="3810"/>
                <wp:wrapNone/>
                <wp:docPr id="30"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333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2E1E7" w14:textId="77777777" w:rsidR="0070240C" w:rsidRPr="008F7118" w:rsidRDefault="0070240C" w:rsidP="001D052E">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64A9" id="Text Box 1092" o:spid="_x0000_s1123" type="#_x0000_t202" style="position:absolute;left:0;text-align:left;margin-left:209.5pt;margin-top:11.4pt;width:74.6pt;height:2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" fillcolor="#dbe5f1" stroked="f">
                <v:textbox inset="5.85pt,.7pt,5.85pt,.7pt">
                  <w:txbxContent>
                    <w:p w14:paraId="1D02E1E7" w14:textId="77777777" w:rsidR="0070240C" w:rsidRPr="008F7118" w:rsidRDefault="0070240C" w:rsidP="001D052E">
                      <w:pPr>
                        <w:spacing w:line="400" w:lineRule="exact"/>
                        <w:jc w:val="center"/>
                        <w:rPr>
                          <w:rFonts w:ascii="ＤＦＧ平成ゴシック体W7" w:eastAsia="ＤＦＧ平成ゴシック体W7" w:hAnsi="ＭＳ ゴシック"/>
                          <w:b/>
                          <w:color w:val="1F497D"/>
                          <w:sz w:val="40"/>
                          <w:szCs w:val="40"/>
                        </w:rPr>
                      </w:pPr>
                      <w:r>
                        <w:rPr>
                          <w:rFonts w:ascii="ＤＦＧ平成ゴシック体W7" w:eastAsia="ＤＦＧ平成ゴシック体W7" w:hAnsi="ＭＳ ゴシック" w:hint="eastAsia"/>
                          <w:b/>
                          <w:color w:val="1F497D"/>
                          <w:sz w:val="40"/>
                          <w:szCs w:val="40"/>
                        </w:rPr>
                        <w:t>協 会</w:t>
                      </w:r>
                    </w:p>
                  </w:txbxContent>
                </v:textbox>
              </v:shape>
            </w:pict>
          </mc:Fallback>
        </mc:AlternateContent>
      </w:r>
    </w:p>
    <w:p w14:paraId="692F9EC0" w14:textId="77777777" w:rsidR="001D052E" w:rsidRDefault="006E64F8" w:rsidP="001D052E">
      <w:r>
        <w:rPr>
          <w:rFonts w:hint="eastAsia"/>
          <w:noProof/>
        </w:rPr>
        <mc:AlternateContent>
          <mc:Choice Requires="wps">
            <w:drawing>
              <wp:anchor distT="0" distB="0" distL="114300" distR="114300" simplePos="0" relativeHeight="251703808" behindDoc="0" locked="0" layoutInCell="1" allowOverlap="1" wp14:anchorId="25C69490" wp14:editId="4E3E16E1">
                <wp:simplePos x="0" y="0"/>
                <wp:positionH relativeFrom="column">
                  <wp:posOffset>4076065</wp:posOffset>
                </wp:positionH>
                <wp:positionV relativeFrom="paragraph">
                  <wp:posOffset>134620</wp:posOffset>
                </wp:positionV>
                <wp:extent cx="694690" cy="209550"/>
                <wp:effectExtent l="0" t="0" r="0" b="2540"/>
                <wp:wrapNone/>
                <wp:docPr id="29"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EAE1D" w14:textId="77777777" w:rsidR="0070240C" w:rsidRPr="00363759" w:rsidRDefault="0070240C" w:rsidP="001D052E">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9490" id="Text Box 1100" o:spid="_x0000_s1124" type="#_x0000_t202" style="position:absolute;left:0;text-align:left;margin-left:320.95pt;margin-top:10.6pt;width:54.7pt;height:1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" stroked="f">
                <v:textbox inset="5.85pt,.7pt,5.85pt,.7pt">
                  <w:txbxContent>
                    <w:p w14:paraId="475EAE1D" w14:textId="77777777" w:rsidR="0070240C" w:rsidRPr="00363759" w:rsidRDefault="0070240C" w:rsidP="001D052E">
                      <w:pPr>
                        <w:rPr>
                          <w:rFonts w:ascii="ＭＳ ゴシック" w:eastAsia="ＭＳ ゴシック" w:hAnsi="ＭＳ ゴシック"/>
                          <w:sz w:val="16"/>
                          <w:szCs w:val="16"/>
                        </w:rPr>
                      </w:pPr>
                      <w:r w:rsidRPr="00363759">
                        <w:rPr>
                          <w:rFonts w:ascii="ＭＳ ゴシック" w:eastAsia="ＭＳ ゴシック" w:hAnsi="ＭＳ ゴシック" w:hint="eastAsia"/>
                          <w:sz w:val="16"/>
                          <w:szCs w:val="16"/>
                        </w:rPr>
                        <w:t>売買契約</w:t>
                      </w:r>
                    </w:p>
                  </w:txbxContent>
                </v:textbox>
              </v:shape>
            </w:pict>
          </mc:Fallback>
        </mc:AlternateContent>
      </w:r>
    </w:p>
    <w:p w14:paraId="62EA2D13"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4832" behindDoc="0" locked="0" layoutInCell="1" allowOverlap="1" wp14:anchorId="3F0082EA" wp14:editId="11AB284C">
                <wp:simplePos x="0" y="0"/>
                <wp:positionH relativeFrom="column">
                  <wp:posOffset>3652520</wp:posOffset>
                </wp:positionH>
                <wp:positionV relativeFrom="paragraph">
                  <wp:posOffset>142240</wp:posOffset>
                </wp:positionV>
                <wp:extent cx="1421130" cy="2540"/>
                <wp:effectExtent l="29210" t="73660" r="26035" b="76200"/>
                <wp:wrapNone/>
                <wp:docPr id="28" name="AutoShap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130" cy="254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CE66C" id="AutoShape 1101" o:spid="_x0000_s1026" type="#_x0000_t32" style="position:absolute;left:0;text-align:left;margin-left:287.6pt;margin-top:11.2pt;width:111.9pt;height:.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0496" behindDoc="0" locked="0" layoutInCell="1" allowOverlap="1" wp14:anchorId="6E35A48D" wp14:editId="1AF6B73A">
                <wp:simplePos x="0" y="0"/>
                <wp:positionH relativeFrom="column">
                  <wp:posOffset>5073650</wp:posOffset>
                </wp:positionH>
                <wp:positionV relativeFrom="paragraph">
                  <wp:posOffset>142240</wp:posOffset>
                </wp:positionV>
                <wp:extent cx="913765" cy="653415"/>
                <wp:effectExtent l="12065" t="16510" r="17145" b="15875"/>
                <wp:wrapNone/>
                <wp:docPr id="26"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653415"/>
                        </a:xfrm>
                        <a:prstGeom prst="rect">
                          <a:avLst/>
                        </a:prstGeom>
                        <a:solidFill>
                          <a:srgbClr val="F2DBDB"/>
                        </a:solidFill>
                        <a:ln w="19050">
                          <a:solidFill>
                            <a:srgbClr val="000000"/>
                          </a:solidFill>
                          <a:miter lim="800000"/>
                          <a:headEnd/>
                          <a:tailEnd/>
                        </a:ln>
                      </wps:spPr>
                      <wps:txbx>
                        <w:txbxContent>
                          <w:p w14:paraId="402B55B1" w14:textId="77777777" w:rsidR="0070240C" w:rsidRDefault="0070240C" w:rsidP="001D052E"/>
                          <w:p w14:paraId="59834C74" w14:textId="77777777" w:rsidR="0070240C" w:rsidRPr="00AA75AF" w:rsidRDefault="0070240C" w:rsidP="001D052E">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A48D" id="Text Box 1082" o:spid="_x0000_s1125" type="#_x0000_t202" style="position:absolute;left:0;text-align:left;margin-left:399.5pt;margin-top:11.2pt;width:71.95pt;height:5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" fillcolor="#f2dbdb" strokeweight="1.5pt">
                <v:textbox inset="5.85pt,.7pt,5.85pt,.7pt">
                  <w:txbxContent>
                    <w:p w14:paraId="402B55B1" w14:textId="77777777" w:rsidR="0070240C" w:rsidRDefault="0070240C" w:rsidP="001D052E"/>
                    <w:p w14:paraId="59834C74" w14:textId="77777777" w:rsidR="0070240C" w:rsidRPr="00AA75AF" w:rsidRDefault="0070240C" w:rsidP="001D052E">
                      <w:pPr>
                        <w:jc w:val="center"/>
                        <w:rPr>
                          <w:rFonts w:ascii="ＭＳ ゴシック" w:eastAsia="ＭＳ ゴシック" w:hAnsi="ＭＳ ゴシック"/>
                          <w:b/>
                        </w:rPr>
                      </w:pPr>
                      <w:r w:rsidRPr="00AA75AF">
                        <w:rPr>
                          <w:rFonts w:ascii="ＭＳ ゴシック" w:eastAsia="ＭＳ ゴシック" w:hAnsi="ＭＳ ゴシック" w:hint="eastAsia"/>
                          <w:b/>
                        </w:rPr>
                        <w:t>販売業者</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5856" behindDoc="1" locked="0" layoutInCell="1" allowOverlap="1" wp14:anchorId="05DFE53F" wp14:editId="796A45B3">
                <wp:simplePos x="0" y="0"/>
                <wp:positionH relativeFrom="column">
                  <wp:posOffset>3956685</wp:posOffset>
                </wp:positionH>
                <wp:positionV relativeFrom="paragraph">
                  <wp:posOffset>142240</wp:posOffset>
                </wp:positionV>
                <wp:extent cx="771525" cy="215900"/>
                <wp:effectExtent l="0" t="0" r="0" b="0"/>
                <wp:wrapNone/>
                <wp:docPr id="25"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EBBA1"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E53F" id="Text Box 1102" o:spid="_x0000_s1126" type="#_x0000_t202" style="position:absolute;left:0;text-align:left;margin-left:311.55pt;margin-top:11.2pt;width:60.75pt;height:1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" stroked="f">
                <v:textbox inset="5.85pt,.7pt,5.85pt,.7pt">
                  <w:txbxContent>
                    <w:p w14:paraId="5E5EBBA1" w14:textId="77777777" w:rsidR="0070240C" w:rsidRPr="006315F9" w:rsidRDefault="0070240C" w:rsidP="001D052E">
                      <w:pPr>
                        <w:rPr>
                          <w:rFonts w:ascii="ＭＳ ゴシック" w:eastAsia="ＭＳ ゴシック" w:hAnsi="ＭＳ ゴシック"/>
                          <w:sz w:val="16"/>
                          <w:szCs w:val="16"/>
                        </w:rPr>
                      </w:pPr>
                      <w:r>
                        <w:rPr>
                          <w:rFonts w:ascii="ＭＳ ゴシック" w:eastAsia="ＭＳ ゴシック" w:hAnsi="ＭＳ ゴシック" w:hint="eastAsia"/>
                          <w:sz w:val="16"/>
                          <w:szCs w:val="16"/>
                        </w:rPr>
                        <w:t>機械</w:t>
                      </w:r>
                      <w:r w:rsidRPr="006315F9">
                        <w:rPr>
                          <w:rFonts w:ascii="ＭＳ ゴシック" w:eastAsia="ＭＳ ゴシック" w:hAnsi="ＭＳ ゴシック" w:hint="eastAsia"/>
                          <w:sz w:val="16"/>
                          <w:szCs w:val="16"/>
                        </w:rPr>
                        <w:t>代金支払</w:t>
                      </w:r>
                    </w:p>
                  </w:txbxContent>
                </v:textbox>
              </v:shape>
            </w:pict>
          </mc:Fallback>
        </mc:AlternateContent>
      </w:r>
    </w:p>
    <w:p w14:paraId="4CD01F5F" w14:textId="77777777" w:rsidR="001D052E" w:rsidRDefault="006E64F8" w:rsidP="001D052E">
      <w:r>
        <w:rPr>
          <w:rFonts w:hint="eastAsia"/>
          <w:noProof/>
        </w:rPr>
        <mc:AlternateContent>
          <mc:Choice Requires="wps">
            <w:drawing>
              <wp:anchor distT="0" distB="0" distL="114300" distR="114300" simplePos="0" relativeHeight="251708928" behindDoc="0" locked="0" layoutInCell="1" allowOverlap="1" wp14:anchorId="7D00DD7C" wp14:editId="253DC8D2">
                <wp:simplePos x="0" y="0"/>
                <wp:positionH relativeFrom="column">
                  <wp:posOffset>3473450</wp:posOffset>
                </wp:positionH>
                <wp:positionV relativeFrom="paragraph">
                  <wp:posOffset>161290</wp:posOffset>
                </wp:positionV>
                <wp:extent cx="1580515" cy="635"/>
                <wp:effectExtent l="21590" t="66040" r="26670" b="76200"/>
                <wp:wrapNone/>
                <wp:docPr id="24"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D274E" id="AutoShape 1105" o:spid="_x0000_s1026" type="#_x0000_t32" style="position:absolute;left:0;text-align:left;margin-left:273.5pt;margin-top:12.7pt;width:124.45pt;height:.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" strokecolor="#0070c0" strokeweight="2.25pt">
                <v:stroke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96640" behindDoc="0" locked="0" layoutInCell="1" allowOverlap="1" wp14:anchorId="4E4DF3FC" wp14:editId="1F95E044">
                <wp:simplePos x="0" y="0"/>
                <wp:positionH relativeFrom="column">
                  <wp:posOffset>3309620</wp:posOffset>
                </wp:positionH>
                <wp:positionV relativeFrom="paragraph">
                  <wp:posOffset>161925</wp:posOffset>
                </wp:positionV>
                <wp:extent cx="0" cy="363855"/>
                <wp:effectExtent l="67310" t="28575" r="75565" b="26670"/>
                <wp:wrapNone/>
                <wp:docPr id="23"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37A0A" id="AutoShape 1089" o:spid="_x0000_s1026" type="#_x0000_t32" style="position:absolute;left:0;text-align:left;margin-left:260.6pt;margin-top:12.75pt;width:0;height:28.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" strokecolor="#7030a0" strokeweight="2.25pt">
                <v:stroke startarrow="block" endarrow="block"/>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7904" behindDoc="0" locked="0" layoutInCell="1" allowOverlap="1" wp14:anchorId="53C962C0" wp14:editId="6FDE359D">
                <wp:simplePos x="0" y="0"/>
                <wp:positionH relativeFrom="column">
                  <wp:posOffset>3013710</wp:posOffset>
                </wp:positionH>
                <wp:positionV relativeFrom="paragraph">
                  <wp:posOffset>173355</wp:posOffset>
                </wp:positionV>
                <wp:extent cx="0" cy="352425"/>
                <wp:effectExtent l="66675" t="20955" r="66675" b="26670"/>
                <wp:wrapNone/>
                <wp:docPr id="22"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2EDC8" id="AutoShape 1104" o:spid="_x0000_s1026" type="#_x0000_t32" style="position:absolute;left:0;text-align:left;margin-left:237.3pt;margin-top:13.65pt;width:0;height:2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" strokecolor="#0070c0" strokeweight="2.25pt">
                <v:stroke endarrow="block"/>
              </v:shape>
            </w:pict>
          </mc:Fallback>
        </mc:AlternateContent>
      </w:r>
    </w:p>
    <w:p w14:paraId="675067CF" w14:textId="77777777" w:rsidR="001D052E" w:rsidRDefault="006E64F8" w:rsidP="001D052E">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706880" behindDoc="0" locked="0" layoutInCell="1" allowOverlap="1" wp14:anchorId="3ABBCE62" wp14:editId="51E9534D">
                <wp:simplePos x="0" y="0"/>
                <wp:positionH relativeFrom="column">
                  <wp:posOffset>2261870</wp:posOffset>
                </wp:positionH>
                <wp:positionV relativeFrom="paragraph">
                  <wp:posOffset>49530</wp:posOffset>
                </wp:positionV>
                <wp:extent cx="676275" cy="166370"/>
                <wp:effectExtent l="635" t="3810" r="0" b="1270"/>
                <wp:wrapNone/>
                <wp:docPr id="21"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101D0"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CE62" id="Text Box 1103" o:spid="_x0000_s1127" type="#_x0000_t202" style="position:absolute;left:0;text-align:left;margin-left:178.1pt;margin-top:3.9pt;width:53.25pt;height:1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" stroked="f">
                <v:textbox inset="5.85pt,.7pt,5.85pt,.7pt">
                  <w:txbxContent>
                    <w:p w14:paraId="031101D0" w14:textId="77777777" w:rsidR="0070240C" w:rsidRPr="006315F9" w:rsidRDefault="0070240C" w:rsidP="001D052E">
                      <w:pPr>
                        <w:rPr>
                          <w:rFonts w:ascii="ＭＳ ゴシック" w:eastAsia="ＭＳ ゴシック" w:hAnsi="ＭＳ ゴシック"/>
                          <w:sz w:val="16"/>
                          <w:szCs w:val="16"/>
                        </w:rPr>
                      </w:pPr>
                      <w:r w:rsidRPr="006315F9">
                        <w:rPr>
                          <w:rFonts w:ascii="ＭＳ ゴシック" w:eastAsia="ＭＳ ゴシック" w:hAnsi="ＭＳ ゴシック" w:hint="eastAsia"/>
                          <w:sz w:val="16"/>
                          <w:szCs w:val="16"/>
                        </w:rPr>
                        <w:t>保険料支払</w:t>
                      </w:r>
                    </w:p>
                  </w:txbxContent>
                </v:textbox>
              </v:shape>
            </w:pict>
          </mc:Fallback>
        </mc:AlternateContent>
      </w:r>
      <w:r>
        <w:rPr>
          <w:rFonts w:ascii="ＭＳ Ｐゴシック" w:eastAsia="ＭＳ Ｐゴシック" w:hAnsi="ＭＳ Ｐゴシック" w:cs="ＭＳ明朝" w:hint="eastAsia"/>
          <w:b/>
          <w:noProof/>
          <w:color w:val="1F497D"/>
          <w:kern w:val="0"/>
          <w:sz w:val="20"/>
          <w:szCs w:val="20"/>
        </w:rPr>
        <mc:AlternateContent>
          <mc:Choice Requires="wps">
            <w:drawing>
              <wp:anchor distT="0" distB="0" distL="114300" distR="114300" simplePos="0" relativeHeight="251688448" behindDoc="0" locked="0" layoutInCell="1" allowOverlap="1" wp14:anchorId="7F2D98AB" wp14:editId="1346E750">
                <wp:simplePos x="0" y="0"/>
                <wp:positionH relativeFrom="column">
                  <wp:posOffset>3373755</wp:posOffset>
                </wp:positionH>
                <wp:positionV relativeFrom="paragraph">
                  <wp:posOffset>49530</wp:posOffset>
                </wp:positionV>
                <wp:extent cx="1165860" cy="220345"/>
                <wp:effectExtent l="0" t="3810" r="0" b="4445"/>
                <wp:wrapNone/>
                <wp:docPr id="20"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8BBD4" w14:textId="77777777" w:rsidR="0070240C" w:rsidRPr="0000777D" w:rsidRDefault="0070240C" w:rsidP="001D052E">
                            <w:pPr>
                              <w:spacing w:line="220" w:lineRule="exact"/>
                              <w:rPr>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98AB" id="Text Box 1079" o:spid="_x0000_s1128" type="#_x0000_t202" style="position:absolute;left:0;text-align:left;margin-left:265.65pt;margin-top:3.9pt;width:91.8pt;height:17.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" stroked="f">
                <v:textbox inset="5.85pt,.7pt,5.85pt,.7pt">
                  <w:txbxContent>
                    <w:p w14:paraId="2F88BBD4" w14:textId="77777777" w:rsidR="0070240C" w:rsidRPr="0000777D" w:rsidRDefault="0070240C" w:rsidP="001D052E">
                      <w:pPr>
                        <w:spacing w:line="220" w:lineRule="exact"/>
                        <w:rPr>
                          <w:szCs w:val="16"/>
                        </w:rPr>
                      </w:pPr>
                      <w:r>
                        <w:rPr>
                          <w:rFonts w:ascii="ＭＳ ゴシック" w:eastAsia="ＭＳ ゴシック" w:hAnsi="ＭＳ ゴシック" w:hint="eastAsia"/>
                          <w:sz w:val="16"/>
                          <w:szCs w:val="16"/>
                        </w:rPr>
                        <w:t>動産総合</w:t>
                      </w:r>
                      <w:r w:rsidRPr="005067E8">
                        <w:rPr>
                          <w:rFonts w:ascii="ＭＳ ゴシック" w:eastAsia="ＭＳ ゴシック" w:hAnsi="ＭＳ ゴシック" w:hint="eastAsia"/>
                          <w:sz w:val="16"/>
                          <w:szCs w:val="16"/>
                        </w:rPr>
                        <w:t>保険契約</w:t>
                      </w:r>
                    </w:p>
                  </w:txbxContent>
                </v:textbox>
              </v:shape>
            </w:pict>
          </mc:Fallback>
        </mc:AlternateContent>
      </w:r>
    </w:p>
    <w:p w14:paraId="12AB6A69" w14:textId="77777777" w:rsidR="001D052E" w:rsidRDefault="006E64F8" w:rsidP="00BF41E8">
      <w:r>
        <w:rPr>
          <w:rFonts w:hint="eastAsia"/>
          <w:noProof/>
        </w:rPr>
        <mc:AlternateContent>
          <mc:Choice Requires="wps">
            <w:drawing>
              <wp:anchor distT="0" distB="0" distL="114300" distR="114300" simplePos="0" relativeHeight="251723264" behindDoc="0" locked="0" layoutInCell="1" allowOverlap="1" wp14:anchorId="2224A009" wp14:editId="721C470B">
                <wp:simplePos x="0" y="0"/>
                <wp:positionH relativeFrom="column">
                  <wp:posOffset>2216150</wp:posOffset>
                </wp:positionH>
                <wp:positionV relativeFrom="paragraph">
                  <wp:posOffset>121920</wp:posOffset>
                </wp:positionV>
                <wp:extent cx="1800225" cy="252095"/>
                <wp:effectExtent l="12065" t="11430" r="16510" b="12700"/>
                <wp:wrapNone/>
                <wp:docPr id="16"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F2DBDB"/>
                        </a:solidFill>
                        <a:ln w="19050">
                          <a:solidFill>
                            <a:srgbClr val="000000"/>
                          </a:solidFill>
                          <a:miter lim="800000"/>
                          <a:headEnd/>
                          <a:tailEnd/>
                        </a:ln>
                      </wps:spPr>
                      <wps:txbx>
                        <w:txbxContent>
                          <w:p w14:paraId="62E7C03D" w14:textId="77777777" w:rsidR="0070240C" w:rsidRPr="00F63194" w:rsidRDefault="0070240C" w:rsidP="001F35FD">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A009" id="Text Box 1163" o:spid="_x0000_s1129" type="#_x0000_t202" style="position:absolute;left:0;text-align:left;margin-left:174.5pt;margin-top:9.6pt;width:141.75pt;height:19.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" fillcolor="#f2dbdb" strokeweight="1.5pt">
                <v:textbox inset="5.85pt,.7pt,5.85pt,.7pt">
                  <w:txbxContent>
                    <w:p w14:paraId="62E7C03D" w14:textId="77777777" w:rsidR="0070240C" w:rsidRPr="00F63194" w:rsidRDefault="0070240C" w:rsidP="001F35FD">
                      <w:pPr>
                        <w:spacing w:line="340" w:lineRule="exact"/>
                        <w:jc w:val="center"/>
                        <w:rPr>
                          <w:rFonts w:ascii="ＭＳ ゴシック" w:eastAsia="ＭＳ ゴシック" w:hAnsi="ＭＳ ゴシック"/>
                          <w:b/>
                        </w:rPr>
                      </w:pPr>
                      <w:r w:rsidRPr="00F63194">
                        <w:rPr>
                          <w:rFonts w:ascii="ＭＳ ゴシック" w:eastAsia="ＭＳ ゴシック" w:hAnsi="ＭＳ ゴシック" w:hint="eastAsia"/>
                          <w:b/>
                        </w:rPr>
                        <w:t>保険会社</w:t>
                      </w:r>
                    </w:p>
                  </w:txbxContent>
                </v:textbox>
              </v:shape>
            </w:pict>
          </mc:Fallback>
        </mc:AlternateContent>
      </w:r>
      <w:r w:rsidR="00A07BFA">
        <w:tab/>
      </w:r>
    </w:p>
    <w:p w14:paraId="551DFB6F" w14:textId="77777777" w:rsidR="00AA3D23" w:rsidRDefault="00AA3D23" w:rsidP="00A07BFA">
      <w:pPr>
        <w:tabs>
          <w:tab w:val="left" w:pos="420"/>
          <w:tab w:val="center" w:pos="5032"/>
        </w:tabs>
        <w:ind w:rightChars="-203" w:right="-426"/>
        <w:jc w:val="left"/>
      </w:pPr>
    </w:p>
    <w:p w14:paraId="7A43C17D" w14:textId="77777777" w:rsidR="00AA3D23" w:rsidRPr="008F2C25" w:rsidRDefault="00BF41E8" w:rsidP="00A07BFA">
      <w:pPr>
        <w:tabs>
          <w:tab w:val="left" w:pos="420"/>
          <w:tab w:val="center" w:pos="5032"/>
        </w:tabs>
        <w:ind w:rightChars="-203" w:right="-426"/>
        <w:jc w:val="left"/>
      </w:pPr>
      <w:r>
        <w:rPr>
          <w:noProof/>
        </w:rPr>
        <w:drawing>
          <wp:inline distT="0" distB="0" distL="0" distR="0" wp14:anchorId="41DE5FAA" wp14:editId="0B08E18A">
            <wp:extent cx="6120130" cy="8651240"/>
            <wp:effectExtent l="0" t="0" r="0" b="0"/>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ースのご案内_20190702_web掲載用-20.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sectPr w:rsidR="00AA3D23" w:rsidRPr="008F2C25" w:rsidSect="003A4EDD">
      <w:footerReference w:type="default" r:id="rId28"/>
      <w:pgSz w:w="11906" w:h="16838" w:code="9"/>
      <w:pgMar w:top="1134" w:right="1134" w:bottom="1134" w:left="1134" w:header="851" w:footer="340" w:gutter="0"/>
      <w:pgNumType w:fmt="decimalFullWidth" w:start="16"/>
      <w:cols w:space="425"/>
      <w:docGrid w:type="linesAndChar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2ADA" w14:textId="77777777" w:rsidR="00B95C19" w:rsidRDefault="00B95C19">
      <w:r>
        <w:separator/>
      </w:r>
    </w:p>
  </w:endnote>
  <w:endnote w:type="continuationSeparator" w:id="0">
    <w:p w14:paraId="3C36CD26" w14:textId="77777777" w:rsidR="00B95C19" w:rsidRDefault="00B9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JustEditMark">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ＤＦＧ平成ゴシック体W7">
    <w:altName w:val="ＭＳ ゴシック"/>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平成角ｺﾞｼｯｸ体W5ARIB">
    <w:altName w:val="ＭＳ ゴシック"/>
    <w:charset w:val="80"/>
    <w:family w:val="modern"/>
    <w:pitch w:val="fixed"/>
    <w:sig w:usb0="80000281" w:usb1="28C76CF8"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0D0A" w14:textId="77777777" w:rsidR="0070240C" w:rsidRPr="008A685B" w:rsidRDefault="0070240C">
    <w:pPr>
      <w:pStyle w:val="a7"/>
      <w:rPr>
        <w:rFonts w:ascii="ＤＦＧ平成ゴシック体W7" w:eastAsia="ＤＦＧ平成ゴシック体W7"/>
      </w:rPr>
    </w:pPr>
    <w:r w:rsidRPr="008A685B">
      <w:rPr>
        <w:rFonts w:ascii="ＤＦＧ平成ゴシック体W7" w:eastAsia="ＤＦＧ平成ゴシック体W7" w:hint="eastAsia"/>
      </w:rPr>
      <w:fldChar w:fldCharType="begin"/>
    </w:r>
    <w:r w:rsidRPr="008A685B">
      <w:rPr>
        <w:rFonts w:ascii="ＤＦＧ平成ゴシック体W7" w:eastAsia="ＤＦＧ平成ゴシック体W7" w:hint="eastAsia"/>
      </w:rPr>
      <w:instrText xml:space="preserve"> PAGE   \* MERGEFORMAT </w:instrText>
    </w:r>
    <w:r w:rsidRPr="008A685B">
      <w:rPr>
        <w:rFonts w:ascii="ＤＦＧ平成ゴシック体W7" w:eastAsia="ＤＦＧ平成ゴシック体W7" w:hint="eastAsia"/>
      </w:rPr>
      <w:fldChar w:fldCharType="separate"/>
    </w:r>
    <w:r w:rsidRPr="00B45CBF">
      <w:rPr>
        <w:rFonts w:ascii="ＤＦＧ平成ゴシック体W7" w:eastAsia="ＤＦＧ平成ゴシック体W7" w:hint="eastAsia"/>
        <w:noProof/>
        <w:lang w:val="ja-JP"/>
      </w:rPr>
      <w:t>２</w:t>
    </w:r>
    <w:r w:rsidRPr="008A685B">
      <w:rPr>
        <w:rFonts w:ascii="ＤＦＧ平成ゴシック体W7" w:eastAsia="ＤＦＧ平成ゴシック体W7"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8302" w14:textId="77777777" w:rsidR="0070240C" w:rsidRPr="00C579E9" w:rsidRDefault="0070240C">
    <w:pPr>
      <w:pStyle w:val="a7"/>
      <w:jc w:val="center"/>
      <w:rPr>
        <w:color w:val="FFFFFF"/>
      </w:rPr>
    </w:pPr>
    <w:r w:rsidRPr="00C579E9">
      <w:rPr>
        <w:color w:val="FFFFFF"/>
      </w:rPr>
      <w:fldChar w:fldCharType="begin"/>
    </w:r>
    <w:r w:rsidRPr="00C579E9">
      <w:rPr>
        <w:color w:val="FFFFFF"/>
      </w:rPr>
      <w:instrText>PAGE   \* MERGEFORMAT</w:instrText>
    </w:r>
    <w:r w:rsidRPr="00C579E9">
      <w:rPr>
        <w:color w:val="FFFFFF"/>
      </w:rPr>
      <w:fldChar w:fldCharType="separate"/>
    </w:r>
    <w:r w:rsidRPr="00BF41E8">
      <w:rPr>
        <w:rFonts w:hint="eastAsia"/>
        <w:noProof/>
        <w:color w:val="FFFFFF"/>
        <w:lang w:val="ja-JP"/>
      </w:rPr>
      <w:t>１</w:t>
    </w:r>
    <w:r w:rsidRPr="00C579E9">
      <w:rPr>
        <w:color w:val="FFFFFF"/>
      </w:rPr>
      <w:fldChar w:fldCharType="end"/>
    </w:r>
  </w:p>
  <w:p w14:paraId="1076C1FD" w14:textId="77777777" w:rsidR="0070240C" w:rsidRPr="00F46C7A" w:rsidRDefault="0070240C" w:rsidP="00F46C7A">
    <w:pPr>
      <w:pStyle w:val="a7"/>
      <w:jc w:val="right"/>
      <w:rPr>
        <w:rFonts w:ascii="ＤＦＧ平成ゴシック体W7" w:eastAsia="ＤＦＧ平成ゴシック体W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D846" w14:textId="77777777" w:rsidR="0070240C" w:rsidRDefault="0070240C">
    <w:pPr>
      <w:pStyle w:val="a7"/>
      <w:jc w:val="center"/>
    </w:pPr>
    <w:r>
      <w:fldChar w:fldCharType="begin"/>
    </w:r>
    <w:r>
      <w:instrText>PAGE   \* MERGEFORMAT</w:instrText>
    </w:r>
    <w:r>
      <w:fldChar w:fldCharType="separate"/>
    </w:r>
    <w:r w:rsidRPr="00BF41E8">
      <w:rPr>
        <w:noProof/>
        <w:lang w:val="ja-JP"/>
      </w:rPr>
      <w:t>11</w:t>
    </w:r>
    <w:r>
      <w:fldChar w:fldCharType="end"/>
    </w:r>
  </w:p>
  <w:p w14:paraId="39B1B365" w14:textId="77777777" w:rsidR="0070240C" w:rsidRPr="00F46C7A" w:rsidRDefault="0070240C" w:rsidP="00F46C7A">
    <w:pPr>
      <w:pStyle w:val="a7"/>
      <w:jc w:val="right"/>
      <w:rPr>
        <w:rFonts w:ascii="ＤＦＧ平成ゴシック体W7" w:eastAsia="ＤＦＧ平成ゴシック体W7"/>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5BBA" w14:textId="77777777" w:rsidR="0070240C" w:rsidRPr="0023555F" w:rsidRDefault="0070240C" w:rsidP="00B45CBF">
    <w:pPr>
      <w:pStyle w:val="a7"/>
      <w:ind w:right="840"/>
      <w:rPr>
        <w:rFonts w:ascii="ＤＦＧ平成ゴシック体W7" w:eastAsia="ＤＦＧ平成ゴシック体W7"/>
        <w:b/>
        <w:color w:val="244061"/>
      </w:rPr>
    </w:pPr>
    <w:r>
      <w:rPr>
        <w:noProof/>
      </w:rPr>
      <mc:AlternateContent>
        <mc:Choice Requires="wps">
          <w:drawing>
            <wp:anchor distT="0" distB="0" distL="114300" distR="114300" simplePos="0" relativeHeight="251657728" behindDoc="0" locked="0" layoutInCell="1" allowOverlap="1" wp14:anchorId="3B3D01D6" wp14:editId="2E7C4283">
              <wp:simplePos x="0" y="0"/>
              <wp:positionH relativeFrom="column">
                <wp:posOffset>-81915</wp:posOffset>
              </wp:positionH>
              <wp:positionV relativeFrom="paragraph">
                <wp:posOffset>-123825</wp:posOffset>
              </wp:positionV>
              <wp:extent cx="13887450" cy="191135"/>
              <wp:effectExtent l="381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54327" w14:textId="77777777" w:rsidR="0070240C" w:rsidRPr="0023555F" w:rsidRDefault="0070240C" w:rsidP="0023555F">
                          <w:pPr>
                            <w:pStyle w:val="a7"/>
                            <w:jc w:val="left"/>
                            <w:rPr>
                              <w:rFonts w:ascii="ＤＦＧ平成ゴシック体W7" w:eastAsia="ＤＦＧ平成ゴシック体W7"/>
                              <w:b/>
                              <w:color w:val="244061"/>
                            </w:rPr>
                          </w:pPr>
                          <w:r>
                            <w:rPr>
                              <w:rFonts w:ascii="ＤＦＧ平成ゴシック体W7" w:eastAsia="ＤＦＧ平成ゴシック体W7" w:hint="eastAsia"/>
                              <w:b/>
                              <w:color w:val="244061"/>
                            </w:rPr>
                            <w:t>8</w:t>
                          </w:r>
                          <w:r w:rsidRPr="0023555F">
                            <w:rPr>
                              <w:rFonts w:ascii="ＤＦＧ平成ゴシック体W7" w:eastAsia="ＤＦＧ平成ゴシック体W7" w:hint="eastAsia"/>
                              <w:b/>
                              <w:color w:val="244061"/>
                            </w:rPr>
                            <w:t xml:space="preserve">　　　　　　　　　　　　　　　　　　　　　　　　　　　　　　　　　　　　　　　　　　　　　　　　　　　　　　　　　　　　　　　　　　　　　　　　　　　　　　　　　　　　　　　　　　　　　　　　　　　　　　　　　　　　　　　　　　　　　　　　　　　　　　　　　　　　　　　　　　　　　　　　　　　　　　　　　　　　　　　　　　　　　　　　　　　　　　　　　　　　　　　　　　　　　　　　　　　　　</w:t>
                          </w:r>
                          <w:r w:rsidRPr="00FC3958">
                            <w:rPr>
                              <w:rFonts w:ascii="ＤＦＧ平成ゴシック体W7" w:eastAsia="ＤＦＧ平成ゴシック体W7" w:hint="eastAsia"/>
                              <w:b/>
                              <w:color w:val="244061"/>
                              <w:spacing w:val="20"/>
                            </w:rPr>
                            <w:t xml:space="preserve">　</w:t>
                          </w:r>
                          <w:r w:rsidRPr="0023555F">
                            <w:rPr>
                              <w:rFonts w:ascii="ＤＦＧ平成ゴシック体W7" w:eastAsia="ＤＦＧ平成ゴシック体W7" w:hint="eastAsia"/>
                              <w:b/>
                              <w:color w:val="244061"/>
                            </w:rPr>
                            <w:t xml:space="preserve">　</w:t>
                          </w:r>
                          <w:r>
                            <w:rPr>
                              <w:rFonts w:ascii="ＤＦＧ平成ゴシック体W7" w:eastAsia="ＤＦＧ平成ゴシック体W7" w:hint="eastAsia"/>
                              <w:b/>
                              <w:color w:val="244061"/>
                            </w:rPr>
                            <w:t xml:space="preserve">　　</w:t>
                          </w:r>
                          <w:r w:rsidRPr="0023555F">
                            <w:rPr>
                              <w:rFonts w:ascii="ＤＦＧ平成ゴシック体W7" w:eastAsia="ＤＦＧ平成ゴシック体W7" w:hint="eastAsia"/>
                              <w:b/>
                              <w:color w:val="244061"/>
                            </w:rPr>
                            <w:t xml:space="preserve">　</w:t>
                          </w:r>
                          <w:r>
                            <w:rPr>
                              <w:rFonts w:ascii="ＤＦＧ平成ゴシック体W7" w:eastAsia="ＤＦＧ平成ゴシック体W7" w:hint="eastAsia"/>
                              <w:b/>
                              <w:color w:val="244061"/>
                            </w:rPr>
                            <w:t>9</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3D01D6" id="_x0000_t202" coordsize="21600,21600" o:spt="202" path="m,l,21600r21600,l21600,xe">
              <v:stroke joinstyle="miter"/>
              <v:path gradientshapeok="t" o:connecttype="rect"/>
            </v:shapetype>
            <v:shape id="Text Box 9" o:spid="_x0000_s1130" type="#_x0000_t202" style="position:absolute;left:0;text-align:left;margin-left:-6.45pt;margin-top:-9.75pt;width:1093.5pt;height:1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" stroked="f">
              <v:textbox style="mso-fit-shape-to-text:t" inset="5.85pt,.7pt,5.85pt,.7pt">
                <w:txbxContent>
                  <w:p w14:paraId="55C54327" w14:textId="77777777" w:rsidR="0070240C" w:rsidRPr="0023555F" w:rsidRDefault="0070240C" w:rsidP="0023555F">
                    <w:pPr>
                      <w:pStyle w:val="a7"/>
                      <w:jc w:val="left"/>
                      <w:rPr>
                        <w:rFonts w:ascii="ＤＦＧ平成ゴシック体W7" w:eastAsia="ＤＦＧ平成ゴシック体W7"/>
                        <w:b/>
                        <w:color w:val="244061"/>
                      </w:rPr>
                    </w:pPr>
                    <w:r>
                      <w:rPr>
                        <w:rFonts w:ascii="ＤＦＧ平成ゴシック体W7" w:eastAsia="ＤＦＧ平成ゴシック体W7" w:hint="eastAsia"/>
                        <w:b/>
                        <w:color w:val="244061"/>
                      </w:rPr>
                      <w:t>8</w:t>
                    </w:r>
                    <w:r w:rsidRPr="0023555F">
                      <w:rPr>
                        <w:rFonts w:ascii="ＤＦＧ平成ゴシック体W7" w:eastAsia="ＤＦＧ平成ゴシック体W7" w:hint="eastAsia"/>
                        <w:b/>
                        <w:color w:val="244061"/>
                      </w:rPr>
                      <w:t xml:space="preserve">　　　　　　　　　　　　　　　　　　　　　　　　　　　　　　　　　　　　　　　　　　　　　　　　　　　　　　　　　　　　　　　　　　　　　　　　　　　　　　　　　　　　　　　　　　　　　　　　　　　　　　　　　　　　　　　　　　　　　　　　　　　　　　　　　　　　　　　　　　　　　　　　　　　　　　　　　　　　　　　　　　　　　　　　　　　　　　　　　　　　　　　　　　　　　　　　　　　　　</w:t>
                    </w:r>
                    <w:r w:rsidRPr="00FC3958">
                      <w:rPr>
                        <w:rFonts w:ascii="ＤＦＧ平成ゴシック体W7" w:eastAsia="ＤＦＧ平成ゴシック体W7" w:hint="eastAsia"/>
                        <w:b/>
                        <w:color w:val="244061"/>
                        <w:spacing w:val="20"/>
                      </w:rPr>
                      <w:t xml:space="preserve">　</w:t>
                    </w:r>
                    <w:r w:rsidRPr="0023555F">
                      <w:rPr>
                        <w:rFonts w:ascii="ＤＦＧ平成ゴシック体W7" w:eastAsia="ＤＦＧ平成ゴシック体W7" w:hint="eastAsia"/>
                        <w:b/>
                        <w:color w:val="244061"/>
                      </w:rPr>
                      <w:t xml:space="preserve">　</w:t>
                    </w:r>
                    <w:r>
                      <w:rPr>
                        <w:rFonts w:ascii="ＤＦＧ平成ゴシック体W7" w:eastAsia="ＤＦＧ平成ゴシック体W7" w:hint="eastAsia"/>
                        <w:b/>
                        <w:color w:val="244061"/>
                      </w:rPr>
                      <w:t xml:space="preserve">　　</w:t>
                    </w:r>
                    <w:r w:rsidRPr="0023555F">
                      <w:rPr>
                        <w:rFonts w:ascii="ＤＦＧ平成ゴシック体W7" w:eastAsia="ＤＦＧ平成ゴシック体W7" w:hint="eastAsia"/>
                        <w:b/>
                        <w:color w:val="244061"/>
                      </w:rPr>
                      <w:t xml:space="preserve">　</w:t>
                    </w:r>
                    <w:r>
                      <w:rPr>
                        <w:rFonts w:ascii="ＤＦＧ平成ゴシック体W7" w:eastAsia="ＤＦＧ平成ゴシック体W7" w:hint="eastAsia"/>
                        <w:b/>
                        <w:color w:val="244061"/>
                      </w:rPr>
                      <w:t>9</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33A3" w14:textId="77777777" w:rsidR="0070240C" w:rsidRDefault="0070240C" w:rsidP="001A6F8E">
    <w:pPr>
      <w:pStyle w:val="a7"/>
      <w:tabs>
        <w:tab w:val="center" w:pos="7426"/>
        <w:tab w:val="left" w:pos="8350"/>
      </w:tabs>
      <w:jc w:val="center"/>
    </w:pPr>
    <w:r>
      <w:fldChar w:fldCharType="begin"/>
    </w:r>
    <w:r>
      <w:instrText>PAGE   \* MERGEFORMAT</w:instrText>
    </w:r>
    <w:r>
      <w:fldChar w:fldCharType="separate"/>
    </w:r>
    <w:r w:rsidRPr="00BF41E8">
      <w:rPr>
        <w:noProof/>
        <w:lang w:val="ja-JP"/>
      </w:rPr>
      <w:t>-</w:t>
    </w:r>
    <w:r>
      <w:rPr>
        <w:noProof/>
      </w:rPr>
      <w:t xml:space="preserve"> 17 -</w:t>
    </w:r>
    <w:r>
      <w:fldChar w:fldCharType="end"/>
    </w:r>
  </w:p>
  <w:p w14:paraId="7AC2B493" w14:textId="77777777" w:rsidR="0070240C" w:rsidRPr="0023555F" w:rsidRDefault="0070240C">
    <w:pPr>
      <w:pStyle w:val="a7"/>
      <w:rPr>
        <w:rFonts w:ascii="ＤＦＧ平成ゴシック体W7" w:eastAsia="ＤＦＧ平成ゴシック体W7"/>
        <w:b/>
        <w:color w:val="24406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0931" w14:textId="77777777" w:rsidR="0070240C" w:rsidRDefault="0070240C">
    <w:pPr>
      <w:pStyle w:val="a7"/>
      <w:jc w:val="center"/>
    </w:pPr>
  </w:p>
  <w:p w14:paraId="092B6CAE" w14:textId="77777777" w:rsidR="0070240C" w:rsidRPr="0023555F" w:rsidRDefault="0070240C">
    <w:pPr>
      <w:pStyle w:val="a7"/>
      <w:rPr>
        <w:rFonts w:ascii="ＤＦＧ平成ゴシック体W7" w:eastAsia="ＤＦＧ平成ゴシック体W7"/>
        <w:b/>
        <w:color w:val="24406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F94A0" w14:textId="77777777" w:rsidR="00B95C19" w:rsidRDefault="00B95C19">
      <w:r>
        <w:separator/>
      </w:r>
    </w:p>
  </w:footnote>
  <w:footnote w:type="continuationSeparator" w:id="0">
    <w:p w14:paraId="175F67B4" w14:textId="77777777" w:rsidR="00B95C19" w:rsidRDefault="00B95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1B5"/>
    <w:multiLevelType w:val="hybridMultilevel"/>
    <w:tmpl w:val="06D45D76"/>
    <w:lvl w:ilvl="0" w:tplc="D430D1E8">
      <w:start w:val="1"/>
      <w:numFmt w:val="decimalEnclosedCircle"/>
      <w:lvlText w:val="%1"/>
      <w:lvlJc w:val="left"/>
      <w:pPr>
        <w:ind w:left="643" w:hanging="360"/>
      </w:pPr>
      <w:rPr>
        <w:rFonts w:ascii="ＭＳ ゴシック" w:eastAsia="ＭＳ ゴシック" w:hAnsi="ＭＳ ゴシック" w:cs="Times New Roman"/>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084F5E81"/>
    <w:multiLevelType w:val="hybridMultilevel"/>
    <w:tmpl w:val="08424260"/>
    <w:lvl w:ilvl="0" w:tplc="C5AE4A4E">
      <w:start w:val="1"/>
      <w:numFmt w:val="decimalEnclosedCircle"/>
      <w:lvlText w:val="%1"/>
      <w:lvlJc w:val="left"/>
      <w:pPr>
        <w:ind w:left="360" w:hanging="360"/>
      </w:pPr>
      <w:rPr>
        <w:rFonts w:hint="default"/>
      </w:rPr>
    </w:lvl>
    <w:lvl w:ilvl="1" w:tplc="D86C3C0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13317C"/>
    <w:multiLevelType w:val="hybridMultilevel"/>
    <w:tmpl w:val="84485C6C"/>
    <w:lvl w:ilvl="0" w:tplc="B0C0567E">
      <w:start w:val="1"/>
      <w:numFmt w:val="decimalEnclosedCircle"/>
      <w:lvlText w:val="%1"/>
      <w:lvlJc w:val="left"/>
      <w:pPr>
        <w:ind w:left="795" w:hanging="360"/>
      </w:pPr>
      <w:rPr>
        <w:rFonts w:hint="eastAsia"/>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4467744"/>
    <w:multiLevelType w:val="hybridMultilevel"/>
    <w:tmpl w:val="A6220A5E"/>
    <w:lvl w:ilvl="0" w:tplc="5D700060">
      <w:start w:val="1"/>
      <w:numFmt w:val="decimalFullWidth"/>
      <w:lvlText w:val="（%1）"/>
      <w:lvlJc w:val="left"/>
      <w:pPr>
        <w:ind w:left="787" w:hanging="720"/>
      </w:pPr>
      <w:rPr>
        <w:rFonts w:hint="default"/>
      </w:rPr>
    </w:lvl>
    <w:lvl w:ilvl="1" w:tplc="04090017" w:tentative="1">
      <w:start w:val="1"/>
      <w:numFmt w:val="aiueoFullWidth"/>
      <w:lvlText w:val="(%2)"/>
      <w:lvlJc w:val="left"/>
      <w:pPr>
        <w:ind w:left="907" w:hanging="420"/>
      </w:pPr>
    </w:lvl>
    <w:lvl w:ilvl="2" w:tplc="04090011" w:tentative="1">
      <w:start w:val="1"/>
      <w:numFmt w:val="decimalEnclosedCircle"/>
      <w:lvlText w:val="%3"/>
      <w:lvlJc w:val="left"/>
      <w:pPr>
        <w:ind w:left="1327" w:hanging="420"/>
      </w:pPr>
    </w:lvl>
    <w:lvl w:ilvl="3" w:tplc="0409000F" w:tentative="1">
      <w:start w:val="1"/>
      <w:numFmt w:val="decimal"/>
      <w:lvlText w:val="%4."/>
      <w:lvlJc w:val="left"/>
      <w:pPr>
        <w:ind w:left="1747" w:hanging="420"/>
      </w:pPr>
    </w:lvl>
    <w:lvl w:ilvl="4" w:tplc="04090017" w:tentative="1">
      <w:start w:val="1"/>
      <w:numFmt w:val="aiueoFullWidth"/>
      <w:lvlText w:val="(%5)"/>
      <w:lvlJc w:val="left"/>
      <w:pPr>
        <w:ind w:left="2167" w:hanging="420"/>
      </w:pPr>
    </w:lvl>
    <w:lvl w:ilvl="5" w:tplc="04090011" w:tentative="1">
      <w:start w:val="1"/>
      <w:numFmt w:val="decimalEnclosedCircle"/>
      <w:lvlText w:val="%6"/>
      <w:lvlJc w:val="left"/>
      <w:pPr>
        <w:ind w:left="2587" w:hanging="420"/>
      </w:pPr>
    </w:lvl>
    <w:lvl w:ilvl="6" w:tplc="0409000F" w:tentative="1">
      <w:start w:val="1"/>
      <w:numFmt w:val="decimal"/>
      <w:lvlText w:val="%7."/>
      <w:lvlJc w:val="left"/>
      <w:pPr>
        <w:ind w:left="3007" w:hanging="420"/>
      </w:pPr>
    </w:lvl>
    <w:lvl w:ilvl="7" w:tplc="04090017" w:tentative="1">
      <w:start w:val="1"/>
      <w:numFmt w:val="aiueoFullWidth"/>
      <w:lvlText w:val="(%8)"/>
      <w:lvlJc w:val="left"/>
      <w:pPr>
        <w:ind w:left="3427" w:hanging="420"/>
      </w:pPr>
    </w:lvl>
    <w:lvl w:ilvl="8" w:tplc="04090011" w:tentative="1">
      <w:start w:val="1"/>
      <w:numFmt w:val="decimalEnclosedCircle"/>
      <w:lvlText w:val="%9"/>
      <w:lvlJc w:val="left"/>
      <w:pPr>
        <w:ind w:left="3847" w:hanging="420"/>
      </w:pPr>
    </w:lvl>
  </w:abstractNum>
  <w:abstractNum w:abstractNumId="4" w15:restartNumberingAfterBreak="0">
    <w:nsid w:val="16D50BAA"/>
    <w:multiLevelType w:val="hybridMultilevel"/>
    <w:tmpl w:val="59C40BBE"/>
    <w:lvl w:ilvl="0" w:tplc="B5A03C5E">
      <w:start w:val="1"/>
      <w:numFmt w:val="decimalEnclosedCircle"/>
      <w:lvlText w:val="%1"/>
      <w:lvlJc w:val="left"/>
      <w:pPr>
        <w:ind w:left="746" w:hanging="360"/>
      </w:pPr>
      <w:rPr>
        <w:rFonts w:hint="default"/>
      </w:r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5" w15:restartNumberingAfterBreak="0">
    <w:nsid w:val="1E991592"/>
    <w:multiLevelType w:val="hybridMultilevel"/>
    <w:tmpl w:val="A68E30DC"/>
    <w:lvl w:ilvl="0" w:tplc="D9C043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2D8632A"/>
    <w:multiLevelType w:val="hybridMultilevel"/>
    <w:tmpl w:val="7FB2408A"/>
    <w:lvl w:ilvl="0" w:tplc="03C88DBA">
      <w:start w:val="3"/>
      <w:numFmt w:val="bullet"/>
      <w:lvlText w:val="＊"/>
      <w:lvlJc w:val="left"/>
      <w:pPr>
        <w:ind w:left="502" w:hanging="360"/>
      </w:pPr>
      <w:rPr>
        <w:rFonts w:ascii="ＭＳ ゴシック" w:eastAsia="ＭＳ ゴシック" w:hAnsi="ＭＳ ゴシック" w:cs="ＭＳ明朝"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 w15:restartNumberingAfterBreak="0">
    <w:nsid w:val="2356518B"/>
    <w:multiLevelType w:val="hybridMultilevel"/>
    <w:tmpl w:val="26DC18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5B1F5F"/>
    <w:multiLevelType w:val="hybridMultilevel"/>
    <w:tmpl w:val="7BAAAB58"/>
    <w:lvl w:ilvl="0" w:tplc="AE72DFDA">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9" w15:restartNumberingAfterBreak="0">
    <w:nsid w:val="31025B60"/>
    <w:multiLevelType w:val="hybridMultilevel"/>
    <w:tmpl w:val="844E20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8F4264"/>
    <w:multiLevelType w:val="hybridMultilevel"/>
    <w:tmpl w:val="0B865370"/>
    <w:lvl w:ilvl="0" w:tplc="86BC84B8">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1" w15:restartNumberingAfterBreak="0">
    <w:nsid w:val="34670320"/>
    <w:multiLevelType w:val="hybridMultilevel"/>
    <w:tmpl w:val="5B00931E"/>
    <w:lvl w:ilvl="0" w:tplc="5D281C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0C1CBA"/>
    <w:multiLevelType w:val="hybridMultilevel"/>
    <w:tmpl w:val="B83E94D8"/>
    <w:lvl w:ilvl="0" w:tplc="79F87C16">
      <w:start w:val="1"/>
      <w:numFmt w:val="decimalFullWidth"/>
      <w:lvlText w:val="（%1）"/>
      <w:lvlJc w:val="left"/>
      <w:pPr>
        <w:ind w:left="1288" w:hanging="72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3" w15:restartNumberingAfterBreak="0">
    <w:nsid w:val="382939B5"/>
    <w:multiLevelType w:val="hybridMultilevel"/>
    <w:tmpl w:val="05C84DA8"/>
    <w:lvl w:ilvl="0" w:tplc="2E9464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AC85D31"/>
    <w:multiLevelType w:val="hybridMultilevel"/>
    <w:tmpl w:val="0986BD5C"/>
    <w:lvl w:ilvl="0" w:tplc="D3308828">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15:restartNumberingAfterBreak="0">
    <w:nsid w:val="41080641"/>
    <w:multiLevelType w:val="hybridMultilevel"/>
    <w:tmpl w:val="E52A2E42"/>
    <w:lvl w:ilvl="0" w:tplc="84F4ED22">
      <w:start w:val="3"/>
      <w:numFmt w:val="bullet"/>
      <w:lvlText w:val="・"/>
      <w:lvlJc w:val="left"/>
      <w:pPr>
        <w:ind w:left="679" w:hanging="360"/>
      </w:pPr>
      <w:rPr>
        <w:rFonts w:ascii="ＭＳ ゴシック" w:eastAsia="ＭＳ ゴシック" w:hAnsi="ＭＳ ゴシック" w:cs="Times New Roman" w:hint="eastAsia"/>
      </w:rPr>
    </w:lvl>
    <w:lvl w:ilvl="1" w:tplc="0409000B" w:tentative="1">
      <w:start w:val="1"/>
      <w:numFmt w:val="bullet"/>
      <w:lvlText w:val=""/>
      <w:lvlJc w:val="left"/>
      <w:pPr>
        <w:ind w:left="1159" w:hanging="420"/>
      </w:pPr>
      <w:rPr>
        <w:rFonts w:ascii="Wingdings" w:hAnsi="Wingdings" w:hint="default"/>
      </w:rPr>
    </w:lvl>
    <w:lvl w:ilvl="2" w:tplc="0409000D" w:tentative="1">
      <w:start w:val="1"/>
      <w:numFmt w:val="bullet"/>
      <w:lvlText w:val=""/>
      <w:lvlJc w:val="left"/>
      <w:pPr>
        <w:ind w:left="1579" w:hanging="420"/>
      </w:pPr>
      <w:rPr>
        <w:rFonts w:ascii="Wingdings" w:hAnsi="Wingdings" w:hint="default"/>
      </w:rPr>
    </w:lvl>
    <w:lvl w:ilvl="3" w:tplc="04090001" w:tentative="1">
      <w:start w:val="1"/>
      <w:numFmt w:val="bullet"/>
      <w:lvlText w:val=""/>
      <w:lvlJc w:val="left"/>
      <w:pPr>
        <w:ind w:left="1999" w:hanging="420"/>
      </w:pPr>
      <w:rPr>
        <w:rFonts w:ascii="Wingdings" w:hAnsi="Wingdings" w:hint="default"/>
      </w:rPr>
    </w:lvl>
    <w:lvl w:ilvl="4" w:tplc="0409000B" w:tentative="1">
      <w:start w:val="1"/>
      <w:numFmt w:val="bullet"/>
      <w:lvlText w:val=""/>
      <w:lvlJc w:val="left"/>
      <w:pPr>
        <w:ind w:left="2419" w:hanging="420"/>
      </w:pPr>
      <w:rPr>
        <w:rFonts w:ascii="Wingdings" w:hAnsi="Wingdings" w:hint="default"/>
      </w:rPr>
    </w:lvl>
    <w:lvl w:ilvl="5" w:tplc="0409000D" w:tentative="1">
      <w:start w:val="1"/>
      <w:numFmt w:val="bullet"/>
      <w:lvlText w:val=""/>
      <w:lvlJc w:val="left"/>
      <w:pPr>
        <w:ind w:left="2839" w:hanging="420"/>
      </w:pPr>
      <w:rPr>
        <w:rFonts w:ascii="Wingdings" w:hAnsi="Wingdings" w:hint="default"/>
      </w:rPr>
    </w:lvl>
    <w:lvl w:ilvl="6" w:tplc="04090001" w:tentative="1">
      <w:start w:val="1"/>
      <w:numFmt w:val="bullet"/>
      <w:lvlText w:val=""/>
      <w:lvlJc w:val="left"/>
      <w:pPr>
        <w:ind w:left="3259" w:hanging="420"/>
      </w:pPr>
      <w:rPr>
        <w:rFonts w:ascii="Wingdings" w:hAnsi="Wingdings" w:hint="default"/>
      </w:rPr>
    </w:lvl>
    <w:lvl w:ilvl="7" w:tplc="0409000B" w:tentative="1">
      <w:start w:val="1"/>
      <w:numFmt w:val="bullet"/>
      <w:lvlText w:val=""/>
      <w:lvlJc w:val="left"/>
      <w:pPr>
        <w:ind w:left="3679" w:hanging="420"/>
      </w:pPr>
      <w:rPr>
        <w:rFonts w:ascii="Wingdings" w:hAnsi="Wingdings" w:hint="default"/>
      </w:rPr>
    </w:lvl>
    <w:lvl w:ilvl="8" w:tplc="0409000D" w:tentative="1">
      <w:start w:val="1"/>
      <w:numFmt w:val="bullet"/>
      <w:lvlText w:val=""/>
      <w:lvlJc w:val="left"/>
      <w:pPr>
        <w:ind w:left="4099" w:hanging="420"/>
      </w:pPr>
      <w:rPr>
        <w:rFonts w:ascii="Wingdings" w:hAnsi="Wingdings" w:hint="default"/>
      </w:rPr>
    </w:lvl>
  </w:abstractNum>
  <w:abstractNum w:abstractNumId="16" w15:restartNumberingAfterBreak="0">
    <w:nsid w:val="4140006A"/>
    <w:multiLevelType w:val="hybridMultilevel"/>
    <w:tmpl w:val="4E5450CC"/>
    <w:lvl w:ilvl="0" w:tplc="6074B4C4">
      <w:start w:val="3"/>
      <w:numFmt w:val="bullet"/>
      <w:lvlText w:val="-"/>
      <w:lvlJc w:val="left"/>
      <w:pPr>
        <w:ind w:left="912" w:hanging="360"/>
      </w:pPr>
      <w:rPr>
        <w:rFonts w:ascii="ＭＳ ゴシック" w:eastAsia="ＭＳ ゴシック" w:hAnsi="ＭＳ ゴシック" w:cs="Times New Roman" w:hint="eastAsia"/>
        <w:color w:val="1F497D"/>
      </w:rPr>
    </w:lvl>
    <w:lvl w:ilvl="1" w:tplc="0409000B" w:tentative="1">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17" w15:restartNumberingAfterBreak="0">
    <w:nsid w:val="4B26266E"/>
    <w:multiLevelType w:val="hybridMultilevel"/>
    <w:tmpl w:val="131C6448"/>
    <w:lvl w:ilvl="0" w:tplc="98E89A8A">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8" w15:restartNumberingAfterBreak="0">
    <w:nsid w:val="51F038E6"/>
    <w:multiLevelType w:val="hybridMultilevel"/>
    <w:tmpl w:val="5142D574"/>
    <w:lvl w:ilvl="0" w:tplc="17186D3E">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JustEditMark" w:hAnsi="@JustEditMark" w:hint="default"/>
      </w:rPr>
    </w:lvl>
    <w:lvl w:ilvl="2" w:tplc="0409000D" w:tentative="1">
      <w:start w:val="1"/>
      <w:numFmt w:val="bullet"/>
      <w:lvlText w:val=""/>
      <w:lvlJc w:val="left"/>
      <w:pPr>
        <w:tabs>
          <w:tab w:val="num" w:pos="1470"/>
        </w:tabs>
        <w:ind w:left="1470" w:hanging="420"/>
      </w:pPr>
      <w:rPr>
        <w:rFonts w:ascii="@JustEditMark" w:hAnsi="@JustEditMark" w:hint="default"/>
      </w:rPr>
    </w:lvl>
    <w:lvl w:ilvl="3" w:tplc="04090001" w:tentative="1">
      <w:start w:val="1"/>
      <w:numFmt w:val="bullet"/>
      <w:lvlText w:val=""/>
      <w:lvlJc w:val="left"/>
      <w:pPr>
        <w:tabs>
          <w:tab w:val="num" w:pos="1890"/>
        </w:tabs>
        <w:ind w:left="1890" w:hanging="420"/>
      </w:pPr>
      <w:rPr>
        <w:rFonts w:ascii="@JustEditMark" w:hAnsi="@JustEditMark" w:hint="default"/>
      </w:rPr>
    </w:lvl>
    <w:lvl w:ilvl="4" w:tplc="0409000B" w:tentative="1">
      <w:start w:val="1"/>
      <w:numFmt w:val="bullet"/>
      <w:lvlText w:val=""/>
      <w:lvlJc w:val="left"/>
      <w:pPr>
        <w:tabs>
          <w:tab w:val="num" w:pos="2310"/>
        </w:tabs>
        <w:ind w:left="2310" w:hanging="420"/>
      </w:pPr>
      <w:rPr>
        <w:rFonts w:ascii="@JustEditMark" w:hAnsi="@JustEditMark" w:hint="default"/>
      </w:rPr>
    </w:lvl>
    <w:lvl w:ilvl="5" w:tplc="0409000D" w:tentative="1">
      <w:start w:val="1"/>
      <w:numFmt w:val="bullet"/>
      <w:lvlText w:val=""/>
      <w:lvlJc w:val="left"/>
      <w:pPr>
        <w:tabs>
          <w:tab w:val="num" w:pos="2730"/>
        </w:tabs>
        <w:ind w:left="2730" w:hanging="420"/>
      </w:pPr>
      <w:rPr>
        <w:rFonts w:ascii="@JustEditMark" w:hAnsi="@JustEditMark" w:hint="default"/>
      </w:rPr>
    </w:lvl>
    <w:lvl w:ilvl="6" w:tplc="04090001" w:tentative="1">
      <w:start w:val="1"/>
      <w:numFmt w:val="bullet"/>
      <w:lvlText w:val=""/>
      <w:lvlJc w:val="left"/>
      <w:pPr>
        <w:tabs>
          <w:tab w:val="num" w:pos="3150"/>
        </w:tabs>
        <w:ind w:left="3150" w:hanging="420"/>
      </w:pPr>
      <w:rPr>
        <w:rFonts w:ascii="@JustEditMark" w:hAnsi="@JustEditMark" w:hint="default"/>
      </w:rPr>
    </w:lvl>
    <w:lvl w:ilvl="7" w:tplc="0409000B" w:tentative="1">
      <w:start w:val="1"/>
      <w:numFmt w:val="bullet"/>
      <w:lvlText w:val=""/>
      <w:lvlJc w:val="left"/>
      <w:pPr>
        <w:tabs>
          <w:tab w:val="num" w:pos="3570"/>
        </w:tabs>
        <w:ind w:left="3570" w:hanging="420"/>
      </w:pPr>
      <w:rPr>
        <w:rFonts w:ascii="@JustEditMark" w:hAnsi="@JustEditMark" w:hint="default"/>
      </w:rPr>
    </w:lvl>
    <w:lvl w:ilvl="8" w:tplc="0409000D" w:tentative="1">
      <w:start w:val="1"/>
      <w:numFmt w:val="bullet"/>
      <w:lvlText w:val=""/>
      <w:lvlJc w:val="left"/>
      <w:pPr>
        <w:tabs>
          <w:tab w:val="num" w:pos="3990"/>
        </w:tabs>
        <w:ind w:left="3990" w:hanging="420"/>
      </w:pPr>
      <w:rPr>
        <w:rFonts w:ascii="@JustEditMark" w:hAnsi="@JustEditMark" w:hint="default"/>
      </w:rPr>
    </w:lvl>
  </w:abstractNum>
  <w:abstractNum w:abstractNumId="19" w15:restartNumberingAfterBreak="0">
    <w:nsid w:val="5A1A716F"/>
    <w:multiLevelType w:val="hybridMultilevel"/>
    <w:tmpl w:val="BD0E7202"/>
    <w:lvl w:ilvl="0" w:tplc="AD52BA12">
      <w:start w:val="13"/>
      <w:numFmt w:val="bullet"/>
      <w:lvlText w:val="＊"/>
      <w:lvlJc w:val="left"/>
      <w:pPr>
        <w:ind w:left="470" w:hanging="360"/>
      </w:pPr>
      <w:rPr>
        <w:rFonts w:ascii="ＭＳ ゴシック" w:eastAsia="ＭＳ ゴシック" w:hAnsi="ＭＳ ゴシック" w:cs="ＭＳ明朝"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0" w15:restartNumberingAfterBreak="0">
    <w:nsid w:val="5B9B1EFC"/>
    <w:multiLevelType w:val="hybridMultilevel"/>
    <w:tmpl w:val="C8C4BE08"/>
    <w:lvl w:ilvl="0" w:tplc="BE60F4EC">
      <w:start w:val="1"/>
      <w:numFmt w:val="decimalEnclosedCircle"/>
      <w:lvlText w:val="%1"/>
      <w:lvlJc w:val="left"/>
      <w:pPr>
        <w:ind w:left="635" w:hanging="360"/>
      </w:pPr>
      <w:rPr>
        <w:rFonts w:hint="default"/>
      </w:rPr>
    </w:lvl>
    <w:lvl w:ilvl="1" w:tplc="04090017" w:tentative="1">
      <w:start w:val="1"/>
      <w:numFmt w:val="aiueoFullWidth"/>
      <w:lvlText w:val="(%2)"/>
      <w:lvlJc w:val="left"/>
      <w:pPr>
        <w:ind w:left="1115" w:hanging="420"/>
      </w:pPr>
    </w:lvl>
    <w:lvl w:ilvl="2" w:tplc="04090011" w:tentative="1">
      <w:start w:val="1"/>
      <w:numFmt w:val="decimalEnclosedCircle"/>
      <w:lvlText w:val="%3"/>
      <w:lvlJc w:val="left"/>
      <w:pPr>
        <w:ind w:left="1535" w:hanging="420"/>
      </w:pPr>
    </w:lvl>
    <w:lvl w:ilvl="3" w:tplc="0409000F" w:tentative="1">
      <w:start w:val="1"/>
      <w:numFmt w:val="decimal"/>
      <w:lvlText w:val="%4."/>
      <w:lvlJc w:val="left"/>
      <w:pPr>
        <w:ind w:left="1955" w:hanging="420"/>
      </w:pPr>
    </w:lvl>
    <w:lvl w:ilvl="4" w:tplc="04090017" w:tentative="1">
      <w:start w:val="1"/>
      <w:numFmt w:val="aiueoFullWidth"/>
      <w:lvlText w:val="(%5)"/>
      <w:lvlJc w:val="left"/>
      <w:pPr>
        <w:ind w:left="2375" w:hanging="420"/>
      </w:pPr>
    </w:lvl>
    <w:lvl w:ilvl="5" w:tplc="04090011" w:tentative="1">
      <w:start w:val="1"/>
      <w:numFmt w:val="decimalEnclosedCircle"/>
      <w:lvlText w:val="%6"/>
      <w:lvlJc w:val="left"/>
      <w:pPr>
        <w:ind w:left="2795" w:hanging="420"/>
      </w:pPr>
    </w:lvl>
    <w:lvl w:ilvl="6" w:tplc="0409000F" w:tentative="1">
      <w:start w:val="1"/>
      <w:numFmt w:val="decimal"/>
      <w:lvlText w:val="%7."/>
      <w:lvlJc w:val="left"/>
      <w:pPr>
        <w:ind w:left="3215" w:hanging="420"/>
      </w:pPr>
    </w:lvl>
    <w:lvl w:ilvl="7" w:tplc="04090017" w:tentative="1">
      <w:start w:val="1"/>
      <w:numFmt w:val="aiueoFullWidth"/>
      <w:lvlText w:val="(%8)"/>
      <w:lvlJc w:val="left"/>
      <w:pPr>
        <w:ind w:left="3635" w:hanging="420"/>
      </w:pPr>
    </w:lvl>
    <w:lvl w:ilvl="8" w:tplc="04090011" w:tentative="1">
      <w:start w:val="1"/>
      <w:numFmt w:val="decimalEnclosedCircle"/>
      <w:lvlText w:val="%9"/>
      <w:lvlJc w:val="left"/>
      <w:pPr>
        <w:ind w:left="4055" w:hanging="420"/>
      </w:pPr>
    </w:lvl>
  </w:abstractNum>
  <w:abstractNum w:abstractNumId="21" w15:restartNumberingAfterBreak="0">
    <w:nsid w:val="631C7339"/>
    <w:multiLevelType w:val="hybridMultilevel"/>
    <w:tmpl w:val="3B2ED5C4"/>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2" w15:restartNumberingAfterBreak="0">
    <w:nsid w:val="664A7930"/>
    <w:multiLevelType w:val="hybridMultilevel"/>
    <w:tmpl w:val="6D1C6DE8"/>
    <w:lvl w:ilvl="0" w:tplc="B5086F2C">
      <w:start w:val="2"/>
      <w:numFmt w:val="bullet"/>
      <w:lvlText w:val="・"/>
      <w:lvlJc w:val="left"/>
      <w:pPr>
        <w:ind w:left="88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3" w15:restartNumberingAfterBreak="0">
    <w:nsid w:val="6D604793"/>
    <w:multiLevelType w:val="hybridMultilevel"/>
    <w:tmpl w:val="F38CFF84"/>
    <w:lvl w:ilvl="0" w:tplc="829E4F3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4" w15:restartNumberingAfterBreak="0">
    <w:nsid w:val="71B9205E"/>
    <w:multiLevelType w:val="hybridMultilevel"/>
    <w:tmpl w:val="D0086A2C"/>
    <w:lvl w:ilvl="0" w:tplc="4C76D1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9323A2"/>
    <w:multiLevelType w:val="hybridMultilevel"/>
    <w:tmpl w:val="E682BA00"/>
    <w:lvl w:ilvl="0" w:tplc="16DC4934">
      <w:start w:val="3"/>
      <w:numFmt w:val="bullet"/>
      <w:lvlText w:val="・"/>
      <w:lvlJc w:val="left"/>
      <w:pPr>
        <w:ind w:left="1080" w:hanging="360"/>
      </w:pPr>
      <w:rPr>
        <w:rFonts w:ascii="ＭＳ ゴシック" w:eastAsia="ＭＳ ゴシック" w:hAnsi="ＭＳ ゴシック" w:cs="ＭＳ明朝"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6" w15:restartNumberingAfterBreak="0">
    <w:nsid w:val="77BF3E9A"/>
    <w:multiLevelType w:val="hybridMultilevel"/>
    <w:tmpl w:val="109811F8"/>
    <w:lvl w:ilvl="0" w:tplc="4B20870E">
      <w:start w:val="1"/>
      <w:numFmt w:val="decimalEnclosedCircle"/>
      <w:lvlText w:val="%1"/>
      <w:lvlJc w:val="left"/>
      <w:pPr>
        <w:ind w:left="701" w:hanging="360"/>
      </w:pPr>
      <w:rPr>
        <w:rFonts w:hint="default"/>
      </w:rPr>
    </w:lvl>
    <w:lvl w:ilvl="1" w:tplc="04090017" w:tentative="1">
      <w:start w:val="1"/>
      <w:numFmt w:val="aiueoFullWidth"/>
      <w:lvlText w:val="(%2)"/>
      <w:lvlJc w:val="left"/>
      <w:pPr>
        <w:ind w:left="1181" w:hanging="420"/>
      </w:pPr>
    </w:lvl>
    <w:lvl w:ilvl="2" w:tplc="04090011" w:tentative="1">
      <w:start w:val="1"/>
      <w:numFmt w:val="decimalEnclosedCircle"/>
      <w:lvlText w:val="%3"/>
      <w:lvlJc w:val="left"/>
      <w:pPr>
        <w:ind w:left="1601" w:hanging="420"/>
      </w:pPr>
    </w:lvl>
    <w:lvl w:ilvl="3" w:tplc="0409000F" w:tentative="1">
      <w:start w:val="1"/>
      <w:numFmt w:val="decimal"/>
      <w:lvlText w:val="%4."/>
      <w:lvlJc w:val="left"/>
      <w:pPr>
        <w:ind w:left="2021" w:hanging="420"/>
      </w:pPr>
    </w:lvl>
    <w:lvl w:ilvl="4" w:tplc="04090017" w:tentative="1">
      <w:start w:val="1"/>
      <w:numFmt w:val="aiueoFullWidth"/>
      <w:lvlText w:val="(%5)"/>
      <w:lvlJc w:val="left"/>
      <w:pPr>
        <w:ind w:left="2441" w:hanging="420"/>
      </w:pPr>
    </w:lvl>
    <w:lvl w:ilvl="5" w:tplc="04090011" w:tentative="1">
      <w:start w:val="1"/>
      <w:numFmt w:val="decimalEnclosedCircle"/>
      <w:lvlText w:val="%6"/>
      <w:lvlJc w:val="left"/>
      <w:pPr>
        <w:ind w:left="2861" w:hanging="420"/>
      </w:pPr>
    </w:lvl>
    <w:lvl w:ilvl="6" w:tplc="0409000F" w:tentative="1">
      <w:start w:val="1"/>
      <w:numFmt w:val="decimal"/>
      <w:lvlText w:val="%7."/>
      <w:lvlJc w:val="left"/>
      <w:pPr>
        <w:ind w:left="3281" w:hanging="420"/>
      </w:pPr>
    </w:lvl>
    <w:lvl w:ilvl="7" w:tplc="04090017" w:tentative="1">
      <w:start w:val="1"/>
      <w:numFmt w:val="aiueoFullWidth"/>
      <w:lvlText w:val="(%8)"/>
      <w:lvlJc w:val="left"/>
      <w:pPr>
        <w:ind w:left="3701" w:hanging="420"/>
      </w:pPr>
    </w:lvl>
    <w:lvl w:ilvl="8" w:tplc="04090011" w:tentative="1">
      <w:start w:val="1"/>
      <w:numFmt w:val="decimalEnclosedCircle"/>
      <w:lvlText w:val="%9"/>
      <w:lvlJc w:val="left"/>
      <w:pPr>
        <w:ind w:left="4121" w:hanging="420"/>
      </w:pPr>
    </w:lvl>
  </w:abstractNum>
  <w:num w:numId="1" w16cid:durableId="1218707616">
    <w:abstractNumId w:val="18"/>
  </w:num>
  <w:num w:numId="2" w16cid:durableId="718212993">
    <w:abstractNumId w:val="23"/>
  </w:num>
  <w:num w:numId="3" w16cid:durableId="2122340456">
    <w:abstractNumId w:val="26"/>
  </w:num>
  <w:num w:numId="4" w16cid:durableId="2033650453">
    <w:abstractNumId w:val="10"/>
  </w:num>
  <w:num w:numId="5" w16cid:durableId="1614895736">
    <w:abstractNumId w:val="11"/>
  </w:num>
  <w:num w:numId="6" w16cid:durableId="1496798712">
    <w:abstractNumId w:val="5"/>
  </w:num>
  <w:num w:numId="7" w16cid:durableId="1345549859">
    <w:abstractNumId w:val="14"/>
  </w:num>
  <w:num w:numId="8" w16cid:durableId="1329597882">
    <w:abstractNumId w:val="4"/>
  </w:num>
  <w:num w:numId="9" w16cid:durableId="1707441712">
    <w:abstractNumId w:val="8"/>
  </w:num>
  <w:num w:numId="10" w16cid:durableId="761948008">
    <w:abstractNumId w:val="17"/>
  </w:num>
  <w:num w:numId="11" w16cid:durableId="1780101350">
    <w:abstractNumId w:val="3"/>
  </w:num>
  <w:num w:numId="12" w16cid:durableId="1549340906">
    <w:abstractNumId w:val="1"/>
  </w:num>
  <w:num w:numId="13" w16cid:durableId="82190823">
    <w:abstractNumId w:val="20"/>
  </w:num>
  <w:num w:numId="14" w16cid:durableId="1552766386">
    <w:abstractNumId w:val="25"/>
  </w:num>
  <w:num w:numId="15" w16cid:durableId="758523519">
    <w:abstractNumId w:val="15"/>
  </w:num>
  <w:num w:numId="16" w16cid:durableId="679700856">
    <w:abstractNumId w:val="12"/>
  </w:num>
  <w:num w:numId="17" w16cid:durableId="1337684192">
    <w:abstractNumId w:val="24"/>
  </w:num>
  <w:num w:numId="18" w16cid:durableId="1646928557">
    <w:abstractNumId w:val="19"/>
  </w:num>
  <w:num w:numId="19" w16cid:durableId="1525434795">
    <w:abstractNumId w:val="2"/>
  </w:num>
  <w:num w:numId="20" w16cid:durableId="748114558">
    <w:abstractNumId w:val="16"/>
  </w:num>
  <w:num w:numId="21" w16cid:durableId="15694532">
    <w:abstractNumId w:val="13"/>
  </w:num>
  <w:num w:numId="22" w16cid:durableId="1847209522">
    <w:abstractNumId w:val="0"/>
  </w:num>
  <w:num w:numId="23" w16cid:durableId="1550922128">
    <w:abstractNumId w:val="7"/>
  </w:num>
  <w:num w:numId="24" w16cid:durableId="1693413975">
    <w:abstractNumId w:val="21"/>
  </w:num>
  <w:num w:numId="25" w16cid:durableId="1858302890">
    <w:abstractNumId w:val="9"/>
  </w:num>
  <w:num w:numId="26" w16cid:durableId="696934603">
    <w:abstractNumId w:val="22"/>
  </w:num>
  <w:num w:numId="27" w16cid:durableId="1562869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9"/>
  <w:displayHorizontalDrawingGridEvery w:val="0"/>
  <w:displayVerticalDrawingGridEvery w:val="2"/>
  <w:characterSpacingControl w:val="compressPunctuation"/>
  <w:hdrShapeDefaults>
    <o:shapedefaults v:ext="edit" spidmax="2050" strokecolor="#00b050">
      <v:stroke startarrow="block" color="#00b050" weight="2.25pt"/>
      <v:textbox inset="5.85pt,.7pt,5.85pt,.7pt"/>
      <o:colormru v:ext="edit" colors="#f0ea00,#d6d1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26"/>
    <w:rsid w:val="00000A7A"/>
    <w:rsid w:val="0000149C"/>
    <w:rsid w:val="000023D7"/>
    <w:rsid w:val="000058E4"/>
    <w:rsid w:val="00006FFC"/>
    <w:rsid w:val="0000777D"/>
    <w:rsid w:val="00010A0B"/>
    <w:rsid w:val="00011668"/>
    <w:rsid w:val="00012455"/>
    <w:rsid w:val="00012ED2"/>
    <w:rsid w:val="00014E1D"/>
    <w:rsid w:val="00015969"/>
    <w:rsid w:val="0001625E"/>
    <w:rsid w:val="0001690A"/>
    <w:rsid w:val="00020641"/>
    <w:rsid w:val="00021027"/>
    <w:rsid w:val="000221B5"/>
    <w:rsid w:val="00022776"/>
    <w:rsid w:val="00022886"/>
    <w:rsid w:val="00024100"/>
    <w:rsid w:val="00025AF5"/>
    <w:rsid w:val="0002607C"/>
    <w:rsid w:val="000278FE"/>
    <w:rsid w:val="00035331"/>
    <w:rsid w:val="00037F4D"/>
    <w:rsid w:val="00041769"/>
    <w:rsid w:val="00041AF1"/>
    <w:rsid w:val="000475A3"/>
    <w:rsid w:val="00047F53"/>
    <w:rsid w:val="0005194C"/>
    <w:rsid w:val="00052609"/>
    <w:rsid w:val="00052869"/>
    <w:rsid w:val="00056049"/>
    <w:rsid w:val="000561F2"/>
    <w:rsid w:val="00056C7A"/>
    <w:rsid w:val="0006009C"/>
    <w:rsid w:val="0006223D"/>
    <w:rsid w:val="00062F22"/>
    <w:rsid w:val="0006334C"/>
    <w:rsid w:val="00064AC8"/>
    <w:rsid w:val="000651A8"/>
    <w:rsid w:val="000665B4"/>
    <w:rsid w:val="00066655"/>
    <w:rsid w:val="00066A90"/>
    <w:rsid w:val="00072467"/>
    <w:rsid w:val="00072C69"/>
    <w:rsid w:val="00074AD7"/>
    <w:rsid w:val="00075F6F"/>
    <w:rsid w:val="000772AE"/>
    <w:rsid w:val="00077661"/>
    <w:rsid w:val="00077EFD"/>
    <w:rsid w:val="000810E6"/>
    <w:rsid w:val="000825DE"/>
    <w:rsid w:val="000838FE"/>
    <w:rsid w:val="00086947"/>
    <w:rsid w:val="000874EE"/>
    <w:rsid w:val="000875B3"/>
    <w:rsid w:val="00087B1C"/>
    <w:rsid w:val="00087D60"/>
    <w:rsid w:val="00090A2B"/>
    <w:rsid w:val="00090ACD"/>
    <w:rsid w:val="000923A1"/>
    <w:rsid w:val="0009241B"/>
    <w:rsid w:val="00092B82"/>
    <w:rsid w:val="00097032"/>
    <w:rsid w:val="000977E5"/>
    <w:rsid w:val="000A005F"/>
    <w:rsid w:val="000A00EB"/>
    <w:rsid w:val="000A0CE4"/>
    <w:rsid w:val="000A0F60"/>
    <w:rsid w:val="000A233C"/>
    <w:rsid w:val="000A3272"/>
    <w:rsid w:val="000A3402"/>
    <w:rsid w:val="000A3DA8"/>
    <w:rsid w:val="000A57BD"/>
    <w:rsid w:val="000A6FF4"/>
    <w:rsid w:val="000B0E0A"/>
    <w:rsid w:val="000B2217"/>
    <w:rsid w:val="000B3DA9"/>
    <w:rsid w:val="000B5169"/>
    <w:rsid w:val="000B54BD"/>
    <w:rsid w:val="000B5664"/>
    <w:rsid w:val="000B58DE"/>
    <w:rsid w:val="000B6C7E"/>
    <w:rsid w:val="000C06ED"/>
    <w:rsid w:val="000C23FD"/>
    <w:rsid w:val="000C407C"/>
    <w:rsid w:val="000C529F"/>
    <w:rsid w:val="000D65D4"/>
    <w:rsid w:val="000D784B"/>
    <w:rsid w:val="000D7890"/>
    <w:rsid w:val="000E15D8"/>
    <w:rsid w:val="000E173C"/>
    <w:rsid w:val="000E2B55"/>
    <w:rsid w:val="000E5417"/>
    <w:rsid w:val="000E7081"/>
    <w:rsid w:val="000F045E"/>
    <w:rsid w:val="000F095E"/>
    <w:rsid w:val="000F1370"/>
    <w:rsid w:val="000F14AC"/>
    <w:rsid w:val="000F189F"/>
    <w:rsid w:val="000F1971"/>
    <w:rsid w:val="000F318E"/>
    <w:rsid w:val="000F3727"/>
    <w:rsid w:val="000F439C"/>
    <w:rsid w:val="000F6920"/>
    <w:rsid w:val="000F70F2"/>
    <w:rsid w:val="000F78EC"/>
    <w:rsid w:val="00100D72"/>
    <w:rsid w:val="0010213C"/>
    <w:rsid w:val="00102420"/>
    <w:rsid w:val="00103832"/>
    <w:rsid w:val="00104027"/>
    <w:rsid w:val="00106291"/>
    <w:rsid w:val="00106D4F"/>
    <w:rsid w:val="00110692"/>
    <w:rsid w:val="001106F3"/>
    <w:rsid w:val="00112DCE"/>
    <w:rsid w:val="0011664B"/>
    <w:rsid w:val="00116C65"/>
    <w:rsid w:val="00116EEF"/>
    <w:rsid w:val="00117062"/>
    <w:rsid w:val="00121281"/>
    <w:rsid w:val="001221FB"/>
    <w:rsid w:val="0012607A"/>
    <w:rsid w:val="0012607F"/>
    <w:rsid w:val="00127C49"/>
    <w:rsid w:val="001311E3"/>
    <w:rsid w:val="001316A2"/>
    <w:rsid w:val="0013334F"/>
    <w:rsid w:val="001342C0"/>
    <w:rsid w:val="001346A0"/>
    <w:rsid w:val="001349E2"/>
    <w:rsid w:val="00134C98"/>
    <w:rsid w:val="00136E93"/>
    <w:rsid w:val="001418CB"/>
    <w:rsid w:val="00141D3F"/>
    <w:rsid w:val="00142F63"/>
    <w:rsid w:val="0014505F"/>
    <w:rsid w:val="001470CC"/>
    <w:rsid w:val="001510D4"/>
    <w:rsid w:val="0015182D"/>
    <w:rsid w:val="00152C92"/>
    <w:rsid w:val="00152F42"/>
    <w:rsid w:val="001537D5"/>
    <w:rsid w:val="0015415C"/>
    <w:rsid w:val="001543A6"/>
    <w:rsid w:val="00155DCC"/>
    <w:rsid w:val="00156627"/>
    <w:rsid w:val="001573AD"/>
    <w:rsid w:val="001628A1"/>
    <w:rsid w:val="00162D3D"/>
    <w:rsid w:val="0016306E"/>
    <w:rsid w:val="001646EE"/>
    <w:rsid w:val="0017241C"/>
    <w:rsid w:val="00173105"/>
    <w:rsid w:val="00173705"/>
    <w:rsid w:val="00173B1F"/>
    <w:rsid w:val="00174D72"/>
    <w:rsid w:val="00182804"/>
    <w:rsid w:val="0018386F"/>
    <w:rsid w:val="00183A52"/>
    <w:rsid w:val="001858AF"/>
    <w:rsid w:val="00185A09"/>
    <w:rsid w:val="001873C7"/>
    <w:rsid w:val="00190586"/>
    <w:rsid w:val="001908BD"/>
    <w:rsid w:val="0019109A"/>
    <w:rsid w:val="00192968"/>
    <w:rsid w:val="001935EA"/>
    <w:rsid w:val="001936F1"/>
    <w:rsid w:val="0019558C"/>
    <w:rsid w:val="001A39F0"/>
    <w:rsid w:val="001A6555"/>
    <w:rsid w:val="001A6CCF"/>
    <w:rsid w:val="001A6DF6"/>
    <w:rsid w:val="001A6F8E"/>
    <w:rsid w:val="001A7115"/>
    <w:rsid w:val="001B0464"/>
    <w:rsid w:val="001B1755"/>
    <w:rsid w:val="001B18E6"/>
    <w:rsid w:val="001B238A"/>
    <w:rsid w:val="001B2EAC"/>
    <w:rsid w:val="001B3486"/>
    <w:rsid w:val="001B382C"/>
    <w:rsid w:val="001B3925"/>
    <w:rsid w:val="001B48D4"/>
    <w:rsid w:val="001B4EDE"/>
    <w:rsid w:val="001B60EB"/>
    <w:rsid w:val="001B651B"/>
    <w:rsid w:val="001C00FA"/>
    <w:rsid w:val="001C15E8"/>
    <w:rsid w:val="001C2829"/>
    <w:rsid w:val="001C3244"/>
    <w:rsid w:val="001C32AA"/>
    <w:rsid w:val="001C59B8"/>
    <w:rsid w:val="001D052E"/>
    <w:rsid w:val="001D1422"/>
    <w:rsid w:val="001D27C0"/>
    <w:rsid w:val="001D3AA5"/>
    <w:rsid w:val="001D5C5F"/>
    <w:rsid w:val="001D660C"/>
    <w:rsid w:val="001D70E6"/>
    <w:rsid w:val="001D7B5B"/>
    <w:rsid w:val="001E017D"/>
    <w:rsid w:val="001E0362"/>
    <w:rsid w:val="001E1421"/>
    <w:rsid w:val="001E162C"/>
    <w:rsid w:val="001E40E5"/>
    <w:rsid w:val="001E5A02"/>
    <w:rsid w:val="001E66A0"/>
    <w:rsid w:val="001E7019"/>
    <w:rsid w:val="001E793B"/>
    <w:rsid w:val="001E7AA3"/>
    <w:rsid w:val="001F16C3"/>
    <w:rsid w:val="001F2C90"/>
    <w:rsid w:val="001F35FD"/>
    <w:rsid w:val="001F37A6"/>
    <w:rsid w:val="001F46B7"/>
    <w:rsid w:val="001F55EB"/>
    <w:rsid w:val="001F632A"/>
    <w:rsid w:val="001F7EF2"/>
    <w:rsid w:val="002035AD"/>
    <w:rsid w:val="002044D0"/>
    <w:rsid w:val="0020473F"/>
    <w:rsid w:val="0020531B"/>
    <w:rsid w:val="00205AA0"/>
    <w:rsid w:val="0020782D"/>
    <w:rsid w:val="002100F2"/>
    <w:rsid w:val="00213377"/>
    <w:rsid w:val="00220728"/>
    <w:rsid w:val="0022369A"/>
    <w:rsid w:val="00224F79"/>
    <w:rsid w:val="00226F2B"/>
    <w:rsid w:val="002275FA"/>
    <w:rsid w:val="002314F8"/>
    <w:rsid w:val="00231EE3"/>
    <w:rsid w:val="002322EC"/>
    <w:rsid w:val="002327B4"/>
    <w:rsid w:val="00232CC6"/>
    <w:rsid w:val="00233391"/>
    <w:rsid w:val="00234F81"/>
    <w:rsid w:val="00235151"/>
    <w:rsid w:val="00235314"/>
    <w:rsid w:val="0023550A"/>
    <w:rsid w:val="0023555F"/>
    <w:rsid w:val="00236A76"/>
    <w:rsid w:val="0024076D"/>
    <w:rsid w:val="0024161B"/>
    <w:rsid w:val="002435E5"/>
    <w:rsid w:val="00243989"/>
    <w:rsid w:val="00243F47"/>
    <w:rsid w:val="002440EC"/>
    <w:rsid w:val="0024523E"/>
    <w:rsid w:val="00245F2A"/>
    <w:rsid w:val="002507AF"/>
    <w:rsid w:val="00250ADE"/>
    <w:rsid w:val="00254736"/>
    <w:rsid w:val="00254B77"/>
    <w:rsid w:val="002578C9"/>
    <w:rsid w:val="0026172A"/>
    <w:rsid w:val="002638C4"/>
    <w:rsid w:val="002655B0"/>
    <w:rsid w:val="00265605"/>
    <w:rsid w:val="002668D6"/>
    <w:rsid w:val="00267BF6"/>
    <w:rsid w:val="00271A43"/>
    <w:rsid w:val="00272439"/>
    <w:rsid w:val="0027517B"/>
    <w:rsid w:val="002753BB"/>
    <w:rsid w:val="00275F36"/>
    <w:rsid w:val="00275F43"/>
    <w:rsid w:val="002765B0"/>
    <w:rsid w:val="00276CEE"/>
    <w:rsid w:val="002772F4"/>
    <w:rsid w:val="00277FBF"/>
    <w:rsid w:val="00280CEC"/>
    <w:rsid w:val="00282B63"/>
    <w:rsid w:val="00282B82"/>
    <w:rsid w:val="00282C00"/>
    <w:rsid w:val="00282CE4"/>
    <w:rsid w:val="00284FF6"/>
    <w:rsid w:val="0028509D"/>
    <w:rsid w:val="00290412"/>
    <w:rsid w:val="002921C0"/>
    <w:rsid w:val="00292AE6"/>
    <w:rsid w:val="00293B35"/>
    <w:rsid w:val="002945A4"/>
    <w:rsid w:val="00294729"/>
    <w:rsid w:val="002959BE"/>
    <w:rsid w:val="002A4407"/>
    <w:rsid w:val="002A5306"/>
    <w:rsid w:val="002A6B0F"/>
    <w:rsid w:val="002A7232"/>
    <w:rsid w:val="002B0C8C"/>
    <w:rsid w:val="002B2788"/>
    <w:rsid w:val="002B7368"/>
    <w:rsid w:val="002B7BBF"/>
    <w:rsid w:val="002B7D41"/>
    <w:rsid w:val="002C01B8"/>
    <w:rsid w:val="002C347A"/>
    <w:rsid w:val="002C451F"/>
    <w:rsid w:val="002C48EF"/>
    <w:rsid w:val="002C609B"/>
    <w:rsid w:val="002D38B8"/>
    <w:rsid w:val="002D3FFB"/>
    <w:rsid w:val="002D4B18"/>
    <w:rsid w:val="002D7467"/>
    <w:rsid w:val="002E164F"/>
    <w:rsid w:val="002E2F57"/>
    <w:rsid w:val="002E4948"/>
    <w:rsid w:val="002E4DAB"/>
    <w:rsid w:val="002E525F"/>
    <w:rsid w:val="002E6331"/>
    <w:rsid w:val="002E71A0"/>
    <w:rsid w:val="002E7A2F"/>
    <w:rsid w:val="002F0ECD"/>
    <w:rsid w:val="002F12E2"/>
    <w:rsid w:val="002F235E"/>
    <w:rsid w:val="002F359F"/>
    <w:rsid w:val="002F4330"/>
    <w:rsid w:val="002F50B5"/>
    <w:rsid w:val="002F53A4"/>
    <w:rsid w:val="002F5411"/>
    <w:rsid w:val="002F6CC8"/>
    <w:rsid w:val="002F79C4"/>
    <w:rsid w:val="00300AFE"/>
    <w:rsid w:val="00305C0A"/>
    <w:rsid w:val="00305FA0"/>
    <w:rsid w:val="00306D15"/>
    <w:rsid w:val="0031157F"/>
    <w:rsid w:val="003132CD"/>
    <w:rsid w:val="0031600D"/>
    <w:rsid w:val="00317017"/>
    <w:rsid w:val="00320564"/>
    <w:rsid w:val="00322773"/>
    <w:rsid w:val="003244A5"/>
    <w:rsid w:val="00326AA1"/>
    <w:rsid w:val="00326FAB"/>
    <w:rsid w:val="00327E01"/>
    <w:rsid w:val="003304FD"/>
    <w:rsid w:val="003317B5"/>
    <w:rsid w:val="0033242F"/>
    <w:rsid w:val="003328EE"/>
    <w:rsid w:val="00333113"/>
    <w:rsid w:val="00333286"/>
    <w:rsid w:val="00334871"/>
    <w:rsid w:val="00335E1C"/>
    <w:rsid w:val="003376F1"/>
    <w:rsid w:val="00340548"/>
    <w:rsid w:val="00342136"/>
    <w:rsid w:val="00343B62"/>
    <w:rsid w:val="00343CB9"/>
    <w:rsid w:val="003445BB"/>
    <w:rsid w:val="003466DA"/>
    <w:rsid w:val="0034678E"/>
    <w:rsid w:val="00347ACE"/>
    <w:rsid w:val="003502FC"/>
    <w:rsid w:val="003503BA"/>
    <w:rsid w:val="00350700"/>
    <w:rsid w:val="003519E7"/>
    <w:rsid w:val="00352185"/>
    <w:rsid w:val="00352409"/>
    <w:rsid w:val="00353125"/>
    <w:rsid w:val="003534D0"/>
    <w:rsid w:val="00353AC3"/>
    <w:rsid w:val="00354B9B"/>
    <w:rsid w:val="00356BF2"/>
    <w:rsid w:val="00356EA9"/>
    <w:rsid w:val="003603E9"/>
    <w:rsid w:val="00362041"/>
    <w:rsid w:val="00362996"/>
    <w:rsid w:val="00364805"/>
    <w:rsid w:val="0036520C"/>
    <w:rsid w:val="003673FB"/>
    <w:rsid w:val="00370194"/>
    <w:rsid w:val="00372CBC"/>
    <w:rsid w:val="00372D98"/>
    <w:rsid w:val="00380EA0"/>
    <w:rsid w:val="00382C52"/>
    <w:rsid w:val="003837D1"/>
    <w:rsid w:val="003858D4"/>
    <w:rsid w:val="00386105"/>
    <w:rsid w:val="003866E8"/>
    <w:rsid w:val="00390FA4"/>
    <w:rsid w:val="00392E98"/>
    <w:rsid w:val="00395D53"/>
    <w:rsid w:val="00396646"/>
    <w:rsid w:val="00396A83"/>
    <w:rsid w:val="003977B5"/>
    <w:rsid w:val="003A1259"/>
    <w:rsid w:val="003A150C"/>
    <w:rsid w:val="003A40A6"/>
    <w:rsid w:val="003A4EDD"/>
    <w:rsid w:val="003A5BD6"/>
    <w:rsid w:val="003A761F"/>
    <w:rsid w:val="003A7726"/>
    <w:rsid w:val="003A7D15"/>
    <w:rsid w:val="003A7D9D"/>
    <w:rsid w:val="003B0874"/>
    <w:rsid w:val="003B18EF"/>
    <w:rsid w:val="003B1E2E"/>
    <w:rsid w:val="003B267D"/>
    <w:rsid w:val="003B26B8"/>
    <w:rsid w:val="003B5A69"/>
    <w:rsid w:val="003C00CA"/>
    <w:rsid w:val="003C0122"/>
    <w:rsid w:val="003C076F"/>
    <w:rsid w:val="003C58DD"/>
    <w:rsid w:val="003C78CB"/>
    <w:rsid w:val="003D1171"/>
    <w:rsid w:val="003D199B"/>
    <w:rsid w:val="003D338E"/>
    <w:rsid w:val="003D3E88"/>
    <w:rsid w:val="003D4822"/>
    <w:rsid w:val="003D53CE"/>
    <w:rsid w:val="003D58FE"/>
    <w:rsid w:val="003D6D60"/>
    <w:rsid w:val="003D76F7"/>
    <w:rsid w:val="003E10C2"/>
    <w:rsid w:val="003E14BE"/>
    <w:rsid w:val="003E5250"/>
    <w:rsid w:val="003E659F"/>
    <w:rsid w:val="003E67F4"/>
    <w:rsid w:val="003E7607"/>
    <w:rsid w:val="003F0882"/>
    <w:rsid w:val="003F123D"/>
    <w:rsid w:val="003F16C2"/>
    <w:rsid w:val="003F1882"/>
    <w:rsid w:val="003F44F7"/>
    <w:rsid w:val="003F4B33"/>
    <w:rsid w:val="003F4EB4"/>
    <w:rsid w:val="003F5597"/>
    <w:rsid w:val="003F6B9A"/>
    <w:rsid w:val="00400A9D"/>
    <w:rsid w:val="00400C6C"/>
    <w:rsid w:val="00401CBF"/>
    <w:rsid w:val="004032E2"/>
    <w:rsid w:val="004044B6"/>
    <w:rsid w:val="004045D3"/>
    <w:rsid w:val="00404880"/>
    <w:rsid w:val="00405557"/>
    <w:rsid w:val="004124BD"/>
    <w:rsid w:val="0041487C"/>
    <w:rsid w:val="004171E7"/>
    <w:rsid w:val="00417D68"/>
    <w:rsid w:val="00420F49"/>
    <w:rsid w:val="004211D0"/>
    <w:rsid w:val="0042120F"/>
    <w:rsid w:val="004251B2"/>
    <w:rsid w:val="0042528B"/>
    <w:rsid w:val="004273CA"/>
    <w:rsid w:val="00430AF6"/>
    <w:rsid w:val="00431E05"/>
    <w:rsid w:val="004354B2"/>
    <w:rsid w:val="0043692B"/>
    <w:rsid w:val="00436A77"/>
    <w:rsid w:val="00436F3D"/>
    <w:rsid w:val="0044027C"/>
    <w:rsid w:val="004448DD"/>
    <w:rsid w:val="004469B8"/>
    <w:rsid w:val="004525DC"/>
    <w:rsid w:val="004536B7"/>
    <w:rsid w:val="0045748E"/>
    <w:rsid w:val="00460CFC"/>
    <w:rsid w:val="00462AA4"/>
    <w:rsid w:val="004636C9"/>
    <w:rsid w:val="00463830"/>
    <w:rsid w:val="00463A8D"/>
    <w:rsid w:val="00463B5C"/>
    <w:rsid w:val="00470EC0"/>
    <w:rsid w:val="00471400"/>
    <w:rsid w:val="00474ECE"/>
    <w:rsid w:val="004765F9"/>
    <w:rsid w:val="004768B8"/>
    <w:rsid w:val="004806AF"/>
    <w:rsid w:val="00481D23"/>
    <w:rsid w:val="00482E96"/>
    <w:rsid w:val="00484303"/>
    <w:rsid w:val="004849D2"/>
    <w:rsid w:val="00485892"/>
    <w:rsid w:val="00490C9C"/>
    <w:rsid w:val="00490E1E"/>
    <w:rsid w:val="00492FBB"/>
    <w:rsid w:val="004942A1"/>
    <w:rsid w:val="004946A5"/>
    <w:rsid w:val="0049628F"/>
    <w:rsid w:val="00497F35"/>
    <w:rsid w:val="004A06DB"/>
    <w:rsid w:val="004A254A"/>
    <w:rsid w:val="004A47AE"/>
    <w:rsid w:val="004A553D"/>
    <w:rsid w:val="004B0B3A"/>
    <w:rsid w:val="004B2106"/>
    <w:rsid w:val="004B38A4"/>
    <w:rsid w:val="004B3D58"/>
    <w:rsid w:val="004B521F"/>
    <w:rsid w:val="004B62F0"/>
    <w:rsid w:val="004B68C5"/>
    <w:rsid w:val="004B6D78"/>
    <w:rsid w:val="004C015E"/>
    <w:rsid w:val="004C0A40"/>
    <w:rsid w:val="004C0E25"/>
    <w:rsid w:val="004C182E"/>
    <w:rsid w:val="004C1FE6"/>
    <w:rsid w:val="004C2B03"/>
    <w:rsid w:val="004C336A"/>
    <w:rsid w:val="004C43BF"/>
    <w:rsid w:val="004C6033"/>
    <w:rsid w:val="004C6588"/>
    <w:rsid w:val="004D11FF"/>
    <w:rsid w:val="004D2155"/>
    <w:rsid w:val="004D300E"/>
    <w:rsid w:val="004D361D"/>
    <w:rsid w:val="004D388F"/>
    <w:rsid w:val="004D42E8"/>
    <w:rsid w:val="004D4ABD"/>
    <w:rsid w:val="004D4FEA"/>
    <w:rsid w:val="004D5CD1"/>
    <w:rsid w:val="004E0199"/>
    <w:rsid w:val="004E0DF1"/>
    <w:rsid w:val="004E19F3"/>
    <w:rsid w:val="004E1C85"/>
    <w:rsid w:val="004E6246"/>
    <w:rsid w:val="004E77FE"/>
    <w:rsid w:val="004F1549"/>
    <w:rsid w:val="004F1B3E"/>
    <w:rsid w:val="004F205E"/>
    <w:rsid w:val="004F31B4"/>
    <w:rsid w:val="004F379A"/>
    <w:rsid w:val="004F591F"/>
    <w:rsid w:val="004F5B9D"/>
    <w:rsid w:val="004F5DD4"/>
    <w:rsid w:val="004F61FA"/>
    <w:rsid w:val="004F642E"/>
    <w:rsid w:val="005006D8"/>
    <w:rsid w:val="00500BC8"/>
    <w:rsid w:val="00501FE7"/>
    <w:rsid w:val="00503EEC"/>
    <w:rsid w:val="00503FCC"/>
    <w:rsid w:val="005041B1"/>
    <w:rsid w:val="00506A12"/>
    <w:rsid w:val="00506E7A"/>
    <w:rsid w:val="00507FC0"/>
    <w:rsid w:val="0051052A"/>
    <w:rsid w:val="00510AB2"/>
    <w:rsid w:val="005116F7"/>
    <w:rsid w:val="00511E0B"/>
    <w:rsid w:val="005127D6"/>
    <w:rsid w:val="00515DB7"/>
    <w:rsid w:val="005165B5"/>
    <w:rsid w:val="005168BD"/>
    <w:rsid w:val="00516CF9"/>
    <w:rsid w:val="0051720F"/>
    <w:rsid w:val="00521A2B"/>
    <w:rsid w:val="00522C47"/>
    <w:rsid w:val="00523AA3"/>
    <w:rsid w:val="00524B27"/>
    <w:rsid w:val="00525A83"/>
    <w:rsid w:val="00525CCB"/>
    <w:rsid w:val="00526CAE"/>
    <w:rsid w:val="0053134E"/>
    <w:rsid w:val="005315DA"/>
    <w:rsid w:val="00531F39"/>
    <w:rsid w:val="005365F9"/>
    <w:rsid w:val="00536751"/>
    <w:rsid w:val="00536EBD"/>
    <w:rsid w:val="005414E4"/>
    <w:rsid w:val="00541842"/>
    <w:rsid w:val="00543932"/>
    <w:rsid w:val="00544B49"/>
    <w:rsid w:val="0054716F"/>
    <w:rsid w:val="00554687"/>
    <w:rsid w:val="00563486"/>
    <w:rsid w:val="00564E06"/>
    <w:rsid w:val="00565391"/>
    <w:rsid w:val="0057475E"/>
    <w:rsid w:val="005761A2"/>
    <w:rsid w:val="00576365"/>
    <w:rsid w:val="0057700E"/>
    <w:rsid w:val="00577486"/>
    <w:rsid w:val="00580F1B"/>
    <w:rsid w:val="00583050"/>
    <w:rsid w:val="00584213"/>
    <w:rsid w:val="0058444A"/>
    <w:rsid w:val="005847FD"/>
    <w:rsid w:val="00586CB9"/>
    <w:rsid w:val="00587756"/>
    <w:rsid w:val="005909DB"/>
    <w:rsid w:val="005915B3"/>
    <w:rsid w:val="00592412"/>
    <w:rsid w:val="00593012"/>
    <w:rsid w:val="0059401B"/>
    <w:rsid w:val="005947E8"/>
    <w:rsid w:val="0059537D"/>
    <w:rsid w:val="005A25FE"/>
    <w:rsid w:val="005A3224"/>
    <w:rsid w:val="005A36FD"/>
    <w:rsid w:val="005A3F1B"/>
    <w:rsid w:val="005A4202"/>
    <w:rsid w:val="005A7D1C"/>
    <w:rsid w:val="005A7DE6"/>
    <w:rsid w:val="005B252F"/>
    <w:rsid w:val="005B2AEE"/>
    <w:rsid w:val="005B55A8"/>
    <w:rsid w:val="005B5AF4"/>
    <w:rsid w:val="005B7141"/>
    <w:rsid w:val="005B72B3"/>
    <w:rsid w:val="005C20A1"/>
    <w:rsid w:val="005C2E47"/>
    <w:rsid w:val="005C56E3"/>
    <w:rsid w:val="005C6B2B"/>
    <w:rsid w:val="005C722A"/>
    <w:rsid w:val="005D0B5C"/>
    <w:rsid w:val="005D0E8D"/>
    <w:rsid w:val="005D1C6E"/>
    <w:rsid w:val="005D2609"/>
    <w:rsid w:val="005D292E"/>
    <w:rsid w:val="005D48F6"/>
    <w:rsid w:val="005D5572"/>
    <w:rsid w:val="005D5D0C"/>
    <w:rsid w:val="005D6A5D"/>
    <w:rsid w:val="005D76FF"/>
    <w:rsid w:val="005E0971"/>
    <w:rsid w:val="005E13F7"/>
    <w:rsid w:val="005E22A1"/>
    <w:rsid w:val="005E3A68"/>
    <w:rsid w:val="005E492A"/>
    <w:rsid w:val="005E5283"/>
    <w:rsid w:val="005E5A96"/>
    <w:rsid w:val="005E6C8C"/>
    <w:rsid w:val="005F2D7B"/>
    <w:rsid w:val="005F5B34"/>
    <w:rsid w:val="005F5D1D"/>
    <w:rsid w:val="00600829"/>
    <w:rsid w:val="00600F7C"/>
    <w:rsid w:val="00601A07"/>
    <w:rsid w:val="00602259"/>
    <w:rsid w:val="0060232C"/>
    <w:rsid w:val="00604E61"/>
    <w:rsid w:val="00606993"/>
    <w:rsid w:val="00606F1F"/>
    <w:rsid w:val="00607B08"/>
    <w:rsid w:val="00611A24"/>
    <w:rsid w:val="00611AD6"/>
    <w:rsid w:val="00614640"/>
    <w:rsid w:val="006156B8"/>
    <w:rsid w:val="0062069D"/>
    <w:rsid w:val="006215DC"/>
    <w:rsid w:val="00622A5A"/>
    <w:rsid w:val="00625313"/>
    <w:rsid w:val="00630092"/>
    <w:rsid w:val="006315EA"/>
    <w:rsid w:val="00632AD4"/>
    <w:rsid w:val="00634B81"/>
    <w:rsid w:val="00635782"/>
    <w:rsid w:val="00635BFF"/>
    <w:rsid w:val="006360DC"/>
    <w:rsid w:val="00637E37"/>
    <w:rsid w:val="006411CB"/>
    <w:rsid w:val="0064146D"/>
    <w:rsid w:val="006425C8"/>
    <w:rsid w:val="006443E7"/>
    <w:rsid w:val="00644E32"/>
    <w:rsid w:val="00645B2F"/>
    <w:rsid w:val="00646EFC"/>
    <w:rsid w:val="006473CE"/>
    <w:rsid w:val="0065073C"/>
    <w:rsid w:val="00655A85"/>
    <w:rsid w:val="00655BCD"/>
    <w:rsid w:val="0065647A"/>
    <w:rsid w:val="00657C91"/>
    <w:rsid w:val="0066300B"/>
    <w:rsid w:val="00666793"/>
    <w:rsid w:val="00671B0E"/>
    <w:rsid w:val="00675646"/>
    <w:rsid w:val="006760A9"/>
    <w:rsid w:val="006761C8"/>
    <w:rsid w:val="00677C48"/>
    <w:rsid w:val="00682E0D"/>
    <w:rsid w:val="0068463C"/>
    <w:rsid w:val="00684869"/>
    <w:rsid w:val="0068683A"/>
    <w:rsid w:val="0068768B"/>
    <w:rsid w:val="00691199"/>
    <w:rsid w:val="00691CD3"/>
    <w:rsid w:val="00691E15"/>
    <w:rsid w:val="00691E78"/>
    <w:rsid w:val="00692771"/>
    <w:rsid w:val="00692EE6"/>
    <w:rsid w:val="006944AE"/>
    <w:rsid w:val="00694DD8"/>
    <w:rsid w:val="0069588C"/>
    <w:rsid w:val="006964A7"/>
    <w:rsid w:val="006965A7"/>
    <w:rsid w:val="006972A1"/>
    <w:rsid w:val="00697A87"/>
    <w:rsid w:val="006A1363"/>
    <w:rsid w:val="006A1410"/>
    <w:rsid w:val="006A5AA5"/>
    <w:rsid w:val="006A6D06"/>
    <w:rsid w:val="006A7BE2"/>
    <w:rsid w:val="006B3D7D"/>
    <w:rsid w:val="006B4747"/>
    <w:rsid w:val="006B6340"/>
    <w:rsid w:val="006B7805"/>
    <w:rsid w:val="006B7DC6"/>
    <w:rsid w:val="006C439C"/>
    <w:rsid w:val="006C43C7"/>
    <w:rsid w:val="006C5964"/>
    <w:rsid w:val="006C5E3B"/>
    <w:rsid w:val="006C636D"/>
    <w:rsid w:val="006C6BE9"/>
    <w:rsid w:val="006C7DB3"/>
    <w:rsid w:val="006D12B2"/>
    <w:rsid w:val="006D1B90"/>
    <w:rsid w:val="006D21DC"/>
    <w:rsid w:val="006D240E"/>
    <w:rsid w:val="006D3068"/>
    <w:rsid w:val="006D3D25"/>
    <w:rsid w:val="006D45AD"/>
    <w:rsid w:val="006D50AD"/>
    <w:rsid w:val="006D5F84"/>
    <w:rsid w:val="006D6675"/>
    <w:rsid w:val="006D6865"/>
    <w:rsid w:val="006D7A1B"/>
    <w:rsid w:val="006E327E"/>
    <w:rsid w:val="006E4A61"/>
    <w:rsid w:val="006E4A79"/>
    <w:rsid w:val="006E64F8"/>
    <w:rsid w:val="006E7369"/>
    <w:rsid w:val="006F0F19"/>
    <w:rsid w:val="006F60D8"/>
    <w:rsid w:val="007001DC"/>
    <w:rsid w:val="00700BDE"/>
    <w:rsid w:val="0070240C"/>
    <w:rsid w:val="007114F2"/>
    <w:rsid w:val="00711841"/>
    <w:rsid w:val="00711880"/>
    <w:rsid w:val="00712E59"/>
    <w:rsid w:val="00714921"/>
    <w:rsid w:val="00715439"/>
    <w:rsid w:val="007210F6"/>
    <w:rsid w:val="00722A37"/>
    <w:rsid w:val="00724E50"/>
    <w:rsid w:val="00727415"/>
    <w:rsid w:val="00731D2B"/>
    <w:rsid w:val="00731FD8"/>
    <w:rsid w:val="00735581"/>
    <w:rsid w:val="007364B1"/>
    <w:rsid w:val="00742A60"/>
    <w:rsid w:val="00743499"/>
    <w:rsid w:val="00746296"/>
    <w:rsid w:val="00746EC7"/>
    <w:rsid w:val="00750534"/>
    <w:rsid w:val="00751992"/>
    <w:rsid w:val="00751CAE"/>
    <w:rsid w:val="00752B04"/>
    <w:rsid w:val="00753081"/>
    <w:rsid w:val="00753F75"/>
    <w:rsid w:val="0075450D"/>
    <w:rsid w:val="00754E5E"/>
    <w:rsid w:val="007561AC"/>
    <w:rsid w:val="00756492"/>
    <w:rsid w:val="00757028"/>
    <w:rsid w:val="0075753F"/>
    <w:rsid w:val="00762474"/>
    <w:rsid w:val="00763144"/>
    <w:rsid w:val="007634D4"/>
    <w:rsid w:val="00763D97"/>
    <w:rsid w:val="00764070"/>
    <w:rsid w:val="00764C77"/>
    <w:rsid w:val="00766834"/>
    <w:rsid w:val="00767B18"/>
    <w:rsid w:val="00771019"/>
    <w:rsid w:val="007717BB"/>
    <w:rsid w:val="00774B82"/>
    <w:rsid w:val="007750D8"/>
    <w:rsid w:val="00775C3B"/>
    <w:rsid w:val="0077652D"/>
    <w:rsid w:val="00777C67"/>
    <w:rsid w:val="00777D8B"/>
    <w:rsid w:val="007862ED"/>
    <w:rsid w:val="0078734A"/>
    <w:rsid w:val="00790CB7"/>
    <w:rsid w:val="0079292B"/>
    <w:rsid w:val="00794114"/>
    <w:rsid w:val="007945B8"/>
    <w:rsid w:val="007945DC"/>
    <w:rsid w:val="007946AA"/>
    <w:rsid w:val="00795274"/>
    <w:rsid w:val="00796B5D"/>
    <w:rsid w:val="007A0804"/>
    <w:rsid w:val="007A1B65"/>
    <w:rsid w:val="007A2B63"/>
    <w:rsid w:val="007A5428"/>
    <w:rsid w:val="007A57C1"/>
    <w:rsid w:val="007A6814"/>
    <w:rsid w:val="007A70FA"/>
    <w:rsid w:val="007A7D3A"/>
    <w:rsid w:val="007A7DFE"/>
    <w:rsid w:val="007B103C"/>
    <w:rsid w:val="007B231C"/>
    <w:rsid w:val="007B250B"/>
    <w:rsid w:val="007B2EC3"/>
    <w:rsid w:val="007B55CA"/>
    <w:rsid w:val="007B5849"/>
    <w:rsid w:val="007B5C43"/>
    <w:rsid w:val="007B668A"/>
    <w:rsid w:val="007B6BFC"/>
    <w:rsid w:val="007B7497"/>
    <w:rsid w:val="007C0380"/>
    <w:rsid w:val="007C0C06"/>
    <w:rsid w:val="007C4257"/>
    <w:rsid w:val="007C529C"/>
    <w:rsid w:val="007C6078"/>
    <w:rsid w:val="007C65B3"/>
    <w:rsid w:val="007C7DA3"/>
    <w:rsid w:val="007D0CB6"/>
    <w:rsid w:val="007D3D30"/>
    <w:rsid w:val="007D519E"/>
    <w:rsid w:val="007E0FE7"/>
    <w:rsid w:val="007E2878"/>
    <w:rsid w:val="007E6F0F"/>
    <w:rsid w:val="007E70EA"/>
    <w:rsid w:val="007E7209"/>
    <w:rsid w:val="007F2FCE"/>
    <w:rsid w:val="007F334E"/>
    <w:rsid w:val="007F35B6"/>
    <w:rsid w:val="007F3D07"/>
    <w:rsid w:val="007F7ADB"/>
    <w:rsid w:val="0080007F"/>
    <w:rsid w:val="00802978"/>
    <w:rsid w:val="00803637"/>
    <w:rsid w:val="00804886"/>
    <w:rsid w:val="00805E19"/>
    <w:rsid w:val="00806136"/>
    <w:rsid w:val="00807A31"/>
    <w:rsid w:val="00810450"/>
    <w:rsid w:val="00811DD7"/>
    <w:rsid w:val="00812452"/>
    <w:rsid w:val="00812C69"/>
    <w:rsid w:val="00814182"/>
    <w:rsid w:val="00814B62"/>
    <w:rsid w:val="00815738"/>
    <w:rsid w:val="0081630A"/>
    <w:rsid w:val="0081761C"/>
    <w:rsid w:val="00820451"/>
    <w:rsid w:val="00820746"/>
    <w:rsid w:val="00822016"/>
    <w:rsid w:val="00822D41"/>
    <w:rsid w:val="0082375C"/>
    <w:rsid w:val="00825461"/>
    <w:rsid w:val="008257A2"/>
    <w:rsid w:val="00826B30"/>
    <w:rsid w:val="00827B1A"/>
    <w:rsid w:val="0083560A"/>
    <w:rsid w:val="008418CA"/>
    <w:rsid w:val="008420CF"/>
    <w:rsid w:val="00843451"/>
    <w:rsid w:val="00843524"/>
    <w:rsid w:val="008437BF"/>
    <w:rsid w:val="008441BD"/>
    <w:rsid w:val="008446BC"/>
    <w:rsid w:val="008448ED"/>
    <w:rsid w:val="0084519B"/>
    <w:rsid w:val="0084538F"/>
    <w:rsid w:val="0084781A"/>
    <w:rsid w:val="00851BF6"/>
    <w:rsid w:val="0085389E"/>
    <w:rsid w:val="00856095"/>
    <w:rsid w:val="008561FD"/>
    <w:rsid w:val="0085644D"/>
    <w:rsid w:val="008566D7"/>
    <w:rsid w:val="0086101D"/>
    <w:rsid w:val="00863EBC"/>
    <w:rsid w:val="00864C49"/>
    <w:rsid w:val="00866788"/>
    <w:rsid w:val="00870BB2"/>
    <w:rsid w:val="00871003"/>
    <w:rsid w:val="00871052"/>
    <w:rsid w:val="0087184E"/>
    <w:rsid w:val="00871EE0"/>
    <w:rsid w:val="008728A6"/>
    <w:rsid w:val="008730FB"/>
    <w:rsid w:val="0087454E"/>
    <w:rsid w:val="008804CE"/>
    <w:rsid w:val="008815CD"/>
    <w:rsid w:val="0088380F"/>
    <w:rsid w:val="00884473"/>
    <w:rsid w:val="0088680C"/>
    <w:rsid w:val="00887754"/>
    <w:rsid w:val="00887ED5"/>
    <w:rsid w:val="00891B89"/>
    <w:rsid w:val="00892BF3"/>
    <w:rsid w:val="008943D1"/>
    <w:rsid w:val="00896FBD"/>
    <w:rsid w:val="00897069"/>
    <w:rsid w:val="00897DFC"/>
    <w:rsid w:val="008A1949"/>
    <w:rsid w:val="008A36DC"/>
    <w:rsid w:val="008A4F9B"/>
    <w:rsid w:val="008A53A4"/>
    <w:rsid w:val="008A60FF"/>
    <w:rsid w:val="008A65C6"/>
    <w:rsid w:val="008A685B"/>
    <w:rsid w:val="008A6E24"/>
    <w:rsid w:val="008A7509"/>
    <w:rsid w:val="008B0264"/>
    <w:rsid w:val="008B2918"/>
    <w:rsid w:val="008B2C5F"/>
    <w:rsid w:val="008B3516"/>
    <w:rsid w:val="008C1005"/>
    <w:rsid w:val="008C2661"/>
    <w:rsid w:val="008C3E11"/>
    <w:rsid w:val="008C43D0"/>
    <w:rsid w:val="008C5CDD"/>
    <w:rsid w:val="008D0561"/>
    <w:rsid w:val="008D2241"/>
    <w:rsid w:val="008D2EAD"/>
    <w:rsid w:val="008D4E9C"/>
    <w:rsid w:val="008D5C80"/>
    <w:rsid w:val="008D73B7"/>
    <w:rsid w:val="008E3A49"/>
    <w:rsid w:val="008E430B"/>
    <w:rsid w:val="008E5454"/>
    <w:rsid w:val="008E5E30"/>
    <w:rsid w:val="008E6977"/>
    <w:rsid w:val="008E6A0C"/>
    <w:rsid w:val="008F2C25"/>
    <w:rsid w:val="008F46DC"/>
    <w:rsid w:val="008F4FA6"/>
    <w:rsid w:val="008F6549"/>
    <w:rsid w:val="008F7118"/>
    <w:rsid w:val="008F7D97"/>
    <w:rsid w:val="00900275"/>
    <w:rsid w:val="009009B0"/>
    <w:rsid w:val="0090309D"/>
    <w:rsid w:val="00905F22"/>
    <w:rsid w:val="009073EB"/>
    <w:rsid w:val="0090743A"/>
    <w:rsid w:val="0091090F"/>
    <w:rsid w:val="00911314"/>
    <w:rsid w:val="009118FB"/>
    <w:rsid w:val="00912700"/>
    <w:rsid w:val="00913E74"/>
    <w:rsid w:val="0091565C"/>
    <w:rsid w:val="00916486"/>
    <w:rsid w:val="00916579"/>
    <w:rsid w:val="0092122F"/>
    <w:rsid w:val="009215E4"/>
    <w:rsid w:val="009219F9"/>
    <w:rsid w:val="00921FDE"/>
    <w:rsid w:val="00922297"/>
    <w:rsid w:val="00922380"/>
    <w:rsid w:val="00923F09"/>
    <w:rsid w:val="00924A71"/>
    <w:rsid w:val="00927508"/>
    <w:rsid w:val="00927E97"/>
    <w:rsid w:val="00930106"/>
    <w:rsid w:val="009302B1"/>
    <w:rsid w:val="009329FB"/>
    <w:rsid w:val="009358AD"/>
    <w:rsid w:val="00936E4E"/>
    <w:rsid w:val="00936EAF"/>
    <w:rsid w:val="009373BA"/>
    <w:rsid w:val="00941468"/>
    <w:rsid w:val="009414BA"/>
    <w:rsid w:val="00941901"/>
    <w:rsid w:val="00942BF9"/>
    <w:rsid w:val="009443C5"/>
    <w:rsid w:val="00947673"/>
    <w:rsid w:val="00950BDE"/>
    <w:rsid w:val="00950D98"/>
    <w:rsid w:val="00951302"/>
    <w:rsid w:val="009518FC"/>
    <w:rsid w:val="00953055"/>
    <w:rsid w:val="0095401B"/>
    <w:rsid w:val="00954226"/>
    <w:rsid w:val="00954B21"/>
    <w:rsid w:val="0095723E"/>
    <w:rsid w:val="009575B0"/>
    <w:rsid w:val="00961A2E"/>
    <w:rsid w:val="00966F74"/>
    <w:rsid w:val="00970465"/>
    <w:rsid w:val="00971974"/>
    <w:rsid w:val="00971A51"/>
    <w:rsid w:val="00972370"/>
    <w:rsid w:val="00972664"/>
    <w:rsid w:val="00973E6F"/>
    <w:rsid w:val="009805C7"/>
    <w:rsid w:val="00981556"/>
    <w:rsid w:val="00983CCA"/>
    <w:rsid w:val="009852A1"/>
    <w:rsid w:val="00987822"/>
    <w:rsid w:val="009906B8"/>
    <w:rsid w:val="009908B6"/>
    <w:rsid w:val="009924C0"/>
    <w:rsid w:val="00992D25"/>
    <w:rsid w:val="00994B6C"/>
    <w:rsid w:val="00996E43"/>
    <w:rsid w:val="009978A1"/>
    <w:rsid w:val="009A0A52"/>
    <w:rsid w:val="009A0B61"/>
    <w:rsid w:val="009A2517"/>
    <w:rsid w:val="009A3BC3"/>
    <w:rsid w:val="009A66EB"/>
    <w:rsid w:val="009B118B"/>
    <w:rsid w:val="009B2B0A"/>
    <w:rsid w:val="009B5EB0"/>
    <w:rsid w:val="009B658B"/>
    <w:rsid w:val="009B6E68"/>
    <w:rsid w:val="009C10B1"/>
    <w:rsid w:val="009C183E"/>
    <w:rsid w:val="009C18E7"/>
    <w:rsid w:val="009C1F33"/>
    <w:rsid w:val="009C2872"/>
    <w:rsid w:val="009C69E4"/>
    <w:rsid w:val="009D0A07"/>
    <w:rsid w:val="009D0ABE"/>
    <w:rsid w:val="009D1AD7"/>
    <w:rsid w:val="009D43B5"/>
    <w:rsid w:val="009D4659"/>
    <w:rsid w:val="009D472D"/>
    <w:rsid w:val="009D4EC0"/>
    <w:rsid w:val="009D5521"/>
    <w:rsid w:val="009D64B8"/>
    <w:rsid w:val="009E04D1"/>
    <w:rsid w:val="009E0E65"/>
    <w:rsid w:val="009E1865"/>
    <w:rsid w:val="009E4369"/>
    <w:rsid w:val="009E541A"/>
    <w:rsid w:val="009E5DDF"/>
    <w:rsid w:val="009F05E0"/>
    <w:rsid w:val="009F1BDC"/>
    <w:rsid w:val="009F23B1"/>
    <w:rsid w:val="009F23D6"/>
    <w:rsid w:val="009F2BFB"/>
    <w:rsid w:val="009F3C14"/>
    <w:rsid w:val="009F416F"/>
    <w:rsid w:val="009F5D76"/>
    <w:rsid w:val="00A0073B"/>
    <w:rsid w:val="00A0081C"/>
    <w:rsid w:val="00A00A37"/>
    <w:rsid w:val="00A011CE"/>
    <w:rsid w:val="00A0166E"/>
    <w:rsid w:val="00A02289"/>
    <w:rsid w:val="00A02C03"/>
    <w:rsid w:val="00A03B42"/>
    <w:rsid w:val="00A03D73"/>
    <w:rsid w:val="00A04898"/>
    <w:rsid w:val="00A05706"/>
    <w:rsid w:val="00A05EC6"/>
    <w:rsid w:val="00A07BFA"/>
    <w:rsid w:val="00A1138E"/>
    <w:rsid w:val="00A126A5"/>
    <w:rsid w:val="00A14AF3"/>
    <w:rsid w:val="00A14B82"/>
    <w:rsid w:val="00A20899"/>
    <w:rsid w:val="00A20FAB"/>
    <w:rsid w:val="00A22D02"/>
    <w:rsid w:val="00A23269"/>
    <w:rsid w:val="00A2515A"/>
    <w:rsid w:val="00A25972"/>
    <w:rsid w:val="00A26930"/>
    <w:rsid w:val="00A27941"/>
    <w:rsid w:val="00A27BEF"/>
    <w:rsid w:val="00A27DB0"/>
    <w:rsid w:val="00A304F2"/>
    <w:rsid w:val="00A305C6"/>
    <w:rsid w:val="00A30C95"/>
    <w:rsid w:val="00A31373"/>
    <w:rsid w:val="00A313D0"/>
    <w:rsid w:val="00A33B87"/>
    <w:rsid w:val="00A356EC"/>
    <w:rsid w:val="00A3594D"/>
    <w:rsid w:val="00A35EA2"/>
    <w:rsid w:val="00A372CA"/>
    <w:rsid w:val="00A37437"/>
    <w:rsid w:val="00A37443"/>
    <w:rsid w:val="00A41130"/>
    <w:rsid w:val="00A411A5"/>
    <w:rsid w:val="00A444DA"/>
    <w:rsid w:val="00A44949"/>
    <w:rsid w:val="00A4494A"/>
    <w:rsid w:val="00A44E8F"/>
    <w:rsid w:val="00A44F5E"/>
    <w:rsid w:val="00A45CAB"/>
    <w:rsid w:val="00A468BC"/>
    <w:rsid w:val="00A52C9D"/>
    <w:rsid w:val="00A53540"/>
    <w:rsid w:val="00A53614"/>
    <w:rsid w:val="00A53AE8"/>
    <w:rsid w:val="00A55456"/>
    <w:rsid w:val="00A555C8"/>
    <w:rsid w:val="00A5583F"/>
    <w:rsid w:val="00A55B1A"/>
    <w:rsid w:val="00A60D51"/>
    <w:rsid w:val="00A62582"/>
    <w:rsid w:val="00A64EE9"/>
    <w:rsid w:val="00A65848"/>
    <w:rsid w:val="00A65958"/>
    <w:rsid w:val="00A6614B"/>
    <w:rsid w:val="00A705EE"/>
    <w:rsid w:val="00A70D41"/>
    <w:rsid w:val="00A71051"/>
    <w:rsid w:val="00A725C4"/>
    <w:rsid w:val="00A7317D"/>
    <w:rsid w:val="00A73277"/>
    <w:rsid w:val="00A73CD9"/>
    <w:rsid w:val="00A74F42"/>
    <w:rsid w:val="00A77D01"/>
    <w:rsid w:val="00A80055"/>
    <w:rsid w:val="00A80249"/>
    <w:rsid w:val="00A81E84"/>
    <w:rsid w:val="00A8451E"/>
    <w:rsid w:val="00A8581F"/>
    <w:rsid w:val="00A862D2"/>
    <w:rsid w:val="00A87745"/>
    <w:rsid w:val="00A9103F"/>
    <w:rsid w:val="00A91153"/>
    <w:rsid w:val="00A9164D"/>
    <w:rsid w:val="00A93577"/>
    <w:rsid w:val="00A959D4"/>
    <w:rsid w:val="00AA2D2E"/>
    <w:rsid w:val="00AA37A5"/>
    <w:rsid w:val="00AA3D23"/>
    <w:rsid w:val="00AA633D"/>
    <w:rsid w:val="00AA692A"/>
    <w:rsid w:val="00AB07CD"/>
    <w:rsid w:val="00AB1E95"/>
    <w:rsid w:val="00AB3B83"/>
    <w:rsid w:val="00AB59DB"/>
    <w:rsid w:val="00AB6990"/>
    <w:rsid w:val="00AB7388"/>
    <w:rsid w:val="00AC2BA7"/>
    <w:rsid w:val="00AC338F"/>
    <w:rsid w:val="00AC4258"/>
    <w:rsid w:val="00AC522D"/>
    <w:rsid w:val="00AC5334"/>
    <w:rsid w:val="00AC56B7"/>
    <w:rsid w:val="00AC5B82"/>
    <w:rsid w:val="00AC7B73"/>
    <w:rsid w:val="00AC7D87"/>
    <w:rsid w:val="00AD14C3"/>
    <w:rsid w:val="00AD227C"/>
    <w:rsid w:val="00AD2301"/>
    <w:rsid w:val="00AD25B0"/>
    <w:rsid w:val="00AD7050"/>
    <w:rsid w:val="00AD7C05"/>
    <w:rsid w:val="00AD7EB7"/>
    <w:rsid w:val="00AE14B1"/>
    <w:rsid w:val="00AE218F"/>
    <w:rsid w:val="00AE4443"/>
    <w:rsid w:val="00AE44B5"/>
    <w:rsid w:val="00AE4FB1"/>
    <w:rsid w:val="00AE7EF9"/>
    <w:rsid w:val="00AF3479"/>
    <w:rsid w:val="00AF3C3D"/>
    <w:rsid w:val="00AF6650"/>
    <w:rsid w:val="00B01216"/>
    <w:rsid w:val="00B03388"/>
    <w:rsid w:val="00B036F9"/>
    <w:rsid w:val="00B052B2"/>
    <w:rsid w:val="00B07C49"/>
    <w:rsid w:val="00B134A8"/>
    <w:rsid w:val="00B14D58"/>
    <w:rsid w:val="00B161F4"/>
    <w:rsid w:val="00B1694A"/>
    <w:rsid w:val="00B16C36"/>
    <w:rsid w:val="00B201F4"/>
    <w:rsid w:val="00B2107C"/>
    <w:rsid w:val="00B21BC4"/>
    <w:rsid w:val="00B21DF8"/>
    <w:rsid w:val="00B22331"/>
    <w:rsid w:val="00B23E5A"/>
    <w:rsid w:val="00B2412F"/>
    <w:rsid w:val="00B2512D"/>
    <w:rsid w:val="00B26839"/>
    <w:rsid w:val="00B26900"/>
    <w:rsid w:val="00B26B97"/>
    <w:rsid w:val="00B26EF0"/>
    <w:rsid w:val="00B27940"/>
    <w:rsid w:val="00B30320"/>
    <w:rsid w:val="00B3058D"/>
    <w:rsid w:val="00B310EC"/>
    <w:rsid w:val="00B34781"/>
    <w:rsid w:val="00B405BE"/>
    <w:rsid w:val="00B4090B"/>
    <w:rsid w:val="00B428AC"/>
    <w:rsid w:val="00B43316"/>
    <w:rsid w:val="00B438B1"/>
    <w:rsid w:val="00B458CB"/>
    <w:rsid w:val="00B45CBF"/>
    <w:rsid w:val="00B52605"/>
    <w:rsid w:val="00B562B6"/>
    <w:rsid w:val="00B57264"/>
    <w:rsid w:val="00B60253"/>
    <w:rsid w:val="00B62C3E"/>
    <w:rsid w:val="00B63EFD"/>
    <w:rsid w:val="00B64A59"/>
    <w:rsid w:val="00B64AD3"/>
    <w:rsid w:val="00B70DE9"/>
    <w:rsid w:val="00B70FB2"/>
    <w:rsid w:val="00B71719"/>
    <w:rsid w:val="00B76DA2"/>
    <w:rsid w:val="00B76E0D"/>
    <w:rsid w:val="00B804DB"/>
    <w:rsid w:val="00B808AA"/>
    <w:rsid w:val="00B82551"/>
    <w:rsid w:val="00B839AB"/>
    <w:rsid w:val="00B851E6"/>
    <w:rsid w:val="00B86875"/>
    <w:rsid w:val="00B87DAA"/>
    <w:rsid w:val="00B90079"/>
    <w:rsid w:val="00B905BD"/>
    <w:rsid w:val="00B907FF"/>
    <w:rsid w:val="00B90C39"/>
    <w:rsid w:val="00B93932"/>
    <w:rsid w:val="00B947E6"/>
    <w:rsid w:val="00B9517C"/>
    <w:rsid w:val="00B95904"/>
    <w:rsid w:val="00B95C19"/>
    <w:rsid w:val="00B96E87"/>
    <w:rsid w:val="00BA0140"/>
    <w:rsid w:val="00BA0425"/>
    <w:rsid w:val="00BA56C2"/>
    <w:rsid w:val="00BA6D13"/>
    <w:rsid w:val="00BA6FDF"/>
    <w:rsid w:val="00BA7346"/>
    <w:rsid w:val="00BB0650"/>
    <w:rsid w:val="00BB0D59"/>
    <w:rsid w:val="00BB42AB"/>
    <w:rsid w:val="00BB4623"/>
    <w:rsid w:val="00BB4725"/>
    <w:rsid w:val="00BB4C0B"/>
    <w:rsid w:val="00BB6CA5"/>
    <w:rsid w:val="00BB77F2"/>
    <w:rsid w:val="00BC0D4C"/>
    <w:rsid w:val="00BC0F81"/>
    <w:rsid w:val="00BC3F87"/>
    <w:rsid w:val="00BC6573"/>
    <w:rsid w:val="00BD1104"/>
    <w:rsid w:val="00BD29A2"/>
    <w:rsid w:val="00BD41FD"/>
    <w:rsid w:val="00BD56B0"/>
    <w:rsid w:val="00BD60CE"/>
    <w:rsid w:val="00BD6B20"/>
    <w:rsid w:val="00BD7A94"/>
    <w:rsid w:val="00BE06C6"/>
    <w:rsid w:val="00BE16D9"/>
    <w:rsid w:val="00BE4269"/>
    <w:rsid w:val="00BE4C7B"/>
    <w:rsid w:val="00BE6B12"/>
    <w:rsid w:val="00BE7825"/>
    <w:rsid w:val="00BF0B78"/>
    <w:rsid w:val="00BF34FF"/>
    <w:rsid w:val="00BF3585"/>
    <w:rsid w:val="00BF3D45"/>
    <w:rsid w:val="00BF41E8"/>
    <w:rsid w:val="00BF464E"/>
    <w:rsid w:val="00BF4F8B"/>
    <w:rsid w:val="00BF513A"/>
    <w:rsid w:val="00BF6A81"/>
    <w:rsid w:val="00BF70C4"/>
    <w:rsid w:val="00BF7587"/>
    <w:rsid w:val="00C0027F"/>
    <w:rsid w:val="00C01115"/>
    <w:rsid w:val="00C0220B"/>
    <w:rsid w:val="00C03E3C"/>
    <w:rsid w:val="00C03FDD"/>
    <w:rsid w:val="00C044BB"/>
    <w:rsid w:val="00C044FB"/>
    <w:rsid w:val="00C05F32"/>
    <w:rsid w:val="00C06909"/>
    <w:rsid w:val="00C11525"/>
    <w:rsid w:val="00C11B72"/>
    <w:rsid w:val="00C11D3A"/>
    <w:rsid w:val="00C12BB7"/>
    <w:rsid w:val="00C134FA"/>
    <w:rsid w:val="00C168FB"/>
    <w:rsid w:val="00C16F19"/>
    <w:rsid w:val="00C2260A"/>
    <w:rsid w:val="00C2540E"/>
    <w:rsid w:val="00C255EF"/>
    <w:rsid w:val="00C25615"/>
    <w:rsid w:val="00C25D4D"/>
    <w:rsid w:val="00C27195"/>
    <w:rsid w:val="00C31158"/>
    <w:rsid w:val="00C31445"/>
    <w:rsid w:val="00C32D85"/>
    <w:rsid w:val="00C340E7"/>
    <w:rsid w:val="00C355B7"/>
    <w:rsid w:val="00C37630"/>
    <w:rsid w:val="00C40E98"/>
    <w:rsid w:val="00C411D0"/>
    <w:rsid w:val="00C4136E"/>
    <w:rsid w:val="00C41DC0"/>
    <w:rsid w:val="00C4299B"/>
    <w:rsid w:val="00C42D72"/>
    <w:rsid w:val="00C43981"/>
    <w:rsid w:val="00C44225"/>
    <w:rsid w:val="00C45EE6"/>
    <w:rsid w:val="00C50329"/>
    <w:rsid w:val="00C51E1E"/>
    <w:rsid w:val="00C52B22"/>
    <w:rsid w:val="00C52C86"/>
    <w:rsid w:val="00C542CB"/>
    <w:rsid w:val="00C547EC"/>
    <w:rsid w:val="00C5680B"/>
    <w:rsid w:val="00C57359"/>
    <w:rsid w:val="00C579E9"/>
    <w:rsid w:val="00C60368"/>
    <w:rsid w:val="00C61270"/>
    <w:rsid w:val="00C62370"/>
    <w:rsid w:val="00C62572"/>
    <w:rsid w:val="00C6286D"/>
    <w:rsid w:val="00C64ACD"/>
    <w:rsid w:val="00C6578E"/>
    <w:rsid w:val="00C71EDD"/>
    <w:rsid w:val="00C7460F"/>
    <w:rsid w:val="00C75C85"/>
    <w:rsid w:val="00C75E62"/>
    <w:rsid w:val="00C7697E"/>
    <w:rsid w:val="00C76A0B"/>
    <w:rsid w:val="00C80ADF"/>
    <w:rsid w:val="00C82EF1"/>
    <w:rsid w:val="00C853C2"/>
    <w:rsid w:val="00C86B44"/>
    <w:rsid w:val="00C87E25"/>
    <w:rsid w:val="00C90C8B"/>
    <w:rsid w:val="00C91B7B"/>
    <w:rsid w:val="00C93206"/>
    <w:rsid w:val="00C949D2"/>
    <w:rsid w:val="00C959C3"/>
    <w:rsid w:val="00C96499"/>
    <w:rsid w:val="00CA0C81"/>
    <w:rsid w:val="00CA143D"/>
    <w:rsid w:val="00CA158D"/>
    <w:rsid w:val="00CA1D83"/>
    <w:rsid w:val="00CA26B6"/>
    <w:rsid w:val="00CA3198"/>
    <w:rsid w:val="00CA50B3"/>
    <w:rsid w:val="00CA6500"/>
    <w:rsid w:val="00CA68C8"/>
    <w:rsid w:val="00CA6E3B"/>
    <w:rsid w:val="00CB1555"/>
    <w:rsid w:val="00CB18F1"/>
    <w:rsid w:val="00CB1953"/>
    <w:rsid w:val="00CB1D9A"/>
    <w:rsid w:val="00CB24AA"/>
    <w:rsid w:val="00CB3EFD"/>
    <w:rsid w:val="00CB418C"/>
    <w:rsid w:val="00CB53EE"/>
    <w:rsid w:val="00CB57FC"/>
    <w:rsid w:val="00CB6BEF"/>
    <w:rsid w:val="00CB7483"/>
    <w:rsid w:val="00CB7EB2"/>
    <w:rsid w:val="00CC061A"/>
    <w:rsid w:val="00CC0C95"/>
    <w:rsid w:val="00CC21FF"/>
    <w:rsid w:val="00CC31DD"/>
    <w:rsid w:val="00CC4473"/>
    <w:rsid w:val="00CC49C2"/>
    <w:rsid w:val="00CC623B"/>
    <w:rsid w:val="00CD1310"/>
    <w:rsid w:val="00CD1730"/>
    <w:rsid w:val="00CD2668"/>
    <w:rsid w:val="00CD2CB6"/>
    <w:rsid w:val="00CD42A2"/>
    <w:rsid w:val="00CD78B7"/>
    <w:rsid w:val="00CD7DD1"/>
    <w:rsid w:val="00CE102A"/>
    <w:rsid w:val="00CE1266"/>
    <w:rsid w:val="00CE4AE4"/>
    <w:rsid w:val="00CE4DED"/>
    <w:rsid w:val="00CF0033"/>
    <w:rsid w:val="00CF18E8"/>
    <w:rsid w:val="00CF35F6"/>
    <w:rsid w:val="00CF4CD7"/>
    <w:rsid w:val="00CF5387"/>
    <w:rsid w:val="00CF5DA1"/>
    <w:rsid w:val="00CF62BB"/>
    <w:rsid w:val="00CF6CD9"/>
    <w:rsid w:val="00CF7FB0"/>
    <w:rsid w:val="00D01BD4"/>
    <w:rsid w:val="00D02898"/>
    <w:rsid w:val="00D03124"/>
    <w:rsid w:val="00D03C12"/>
    <w:rsid w:val="00D03CF3"/>
    <w:rsid w:val="00D046AD"/>
    <w:rsid w:val="00D04E09"/>
    <w:rsid w:val="00D10D46"/>
    <w:rsid w:val="00D11AD4"/>
    <w:rsid w:val="00D11F6A"/>
    <w:rsid w:val="00D12168"/>
    <w:rsid w:val="00D15B62"/>
    <w:rsid w:val="00D15D95"/>
    <w:rsid w:val="00D15DD4"/>
    <w:rsid w:val="00D16506"/>
    <w:rsid w:val="00D165DA"/>
    <w:rsid w:val="00D17ED0"/>
    <w:rsid w:val="00D2008E"/>
    <w:rsid w:val="00D20F6F"/>
    <w:rsid w:val="00D25D64"/>
    <w:rsid w:val="00D261BA"/>
    <w:rsid w:val="00D264F3"/>
    <w:rsid w:val="00D27487"/>
    <w:rsid w:val="00D27BD5"/>
    <w:rsid w:val="00D3077B"/>
    <w:rsid w:val="00D30969"/>
    <w:rsid w:val="00D312EF"/>
    <w:rsid w:val="00D313A1"/>
    <w:rsid w:val="00D36388"/>
    <w:rsid w:val="00D40176"/>
    <w:rsid w:val="00D4026B"/>
    <w:rsid w:val="00D40D65"/>
    <w:rsid w:val="00D441E5"/>
    <w:rsid w:val="00D45FA3"/>
    <w:rsid w:val="00D4774F"/>
    <w:rsid w:val="00D47B0B"/>
    <w:rsid w:val="00D55E3D"/>
    <w:rsid w:val="00D57B72"/>
    <w:rsid w:val="00D61920"/>
    <w:rsid w:val="00D655E2"/>
    <w:rsid w:val="00D65C75"/>
    <w:rsid w:val="00D665D9"/>
    <w:rsid w:val="00D67EBF"/>
    <w:rsid w:val="00D7025B"/>
    <w:rsid w:val="00D70B0C"/>
    <w:rsid w:val="00D722C1"/>
    <w:rsid w:val="00D723E6"/>
    <w:rsid w:val="00D737EA"/>
    <w:rsid w:val="00D74F0C"/>
    <w:rsid w:val="00D800DD"/>
    <w:rsid w:val="00D81082"/>
    <w:rsid w:val="00D8142C"/>
    <w:rsid w:val="00D81532"/>
    <w:rsid w:val="00D82B5F"/>
    <w:rsid w:val="00D83F4F"/>
    <w:rsid w:val="00D8440F"/>
    <w:rsid w:val="00D84855"/>
    <w:rsid w:val="00D86812"/>
    <w:rsid w:val="00D876D0"/>
    <w:rsid w:val="00D87D3D"/>
    <w:rsid w:val="00D90329"/>
    <w:rsid w:val="00D90726"/>
    <w:rsid w:val="00D90D2C"/>
    <w:rsid w:val="00D92F1D"/>
    <w:rsid w:val="00D95BF2"/>
    <w:rsid w:val="00D96EE8"/>
    <w:rsid w:val="00DA0BCF"/>
    <w:rsid w:val="00DA18E8"/>
    <w:rsid w:val="00DA4A45"/>
    <w:rsid w:val="00DB1A6E"/>
    <w:rsid w:val="00DB31A8"/>
    <w:rsid w:val="00DB5BD2"/>
    <w:rsid w:val="00DB6841"/>
    <w:rsid w:val="00DB685D"/>
    <w:rsid w:val="00DB6C6B"/>
    <w:rsid w:val="00DC4B88"/>
    <w:rsid w:val="00DC6CA8"/>
    <w:rsid w:val="00DC6F4E"/>
    <w:rsid w:val="00DD0AB9"/>
    <w:rsid w:val="00DD123D"/>
    <w:rsid w:val="00DD1F01"/>
    <w:rsid w:val="00DD3A4E"/>
    <w:rsid w:val="00DD42B1"/>
    <w:rsid w:val="00DD466C"/>
    <w:rsid w:val="00DD4B1E"/>
    <w:rsid w:val="00DD502C"/>
    <w:rsid w:val="00DD5688"/>
    <w:rsid w:val="00DD6AE2"/>
    <w:rsid w:val="00DE220C"/>
    <w:rsid w:val="00DE3E83"/>
    <w:rsid w:val="00DE4106"/>
    <w:rsid w:val="00DE690D"/>
    <w:rsid w:val="00DE69DC"/>
    <w:rsid w:val="00DF1F4D"/>
    <w:rsid w:val="00DF2D50"/>
    <w:rsid w:val="00DF315B"/>
    <w:rsid w:val="00DF3E05"/>
    <w:rsid w:val="00DF4187"/>
    <w:rsid w:val="00DF4776"/>
    <w:rsid w:val="00DF4E9A"/>
    <w:rsid w:val="00DF5886"/>
    <w:rsid w:val="00DF672F"/>
    <w:rsid w:val="00DF6F12"/>
    <w:rsid w:val="00DF76A7"/>
    <w:rsid w:val="00DF7F81"/>
    <w:rsid w:val="00E02190"/>
    <w:rsid w:val="00E02B8E"/>
    <w:rsid w:val="00E02B92"/>
    <w:rsid w:val="00E02BE8"/>
    <w:rsid w:val="00E02D9E"/>
    <w:rsid w:val="00E05CCC"/>
    <w:rsid w:val="00E06096"/>
    <w:rsid w:val="00E06AC4"/>
    <w:rsid w:val="00E078F0"/>
    <w:rsid w:val="00E103D3"/>
    <w:rsid w:val="00E11C16"/>
    <w:rsid w:val="00E1268E"/>
    <w:rsid w:val="00E1380E"/>
    <w:rsid w:val="00E1481B"/>
    <w:rsid w:val="00E16B15"/>
    <w:rsid w:val="00E212F2"/>
    <w:rsid w:val="00E21385"/>
    <w:rsid w:val="00E21701"/>
    <w:rsid w:val="00E223A6"/>
    <w:rsid w:val="00E22AFB"/>
    <w:rsid w:val="00E25754"/>
    <w:rsid w:val="00E35DCC"/>
    <w:rsid w:val="00E3686B"/>
    <w:rsid w:val="00E41461"/>
    <w:rsid w:val="00E427D0"/>
    <w:rsid w:val="00E4537E"/>
    <w:rsid w:val="00E4714F"/>
    <w:rsid w:val="00E51158"/>
    <w:rsid w:val="00E53872"/>
    <w:rsid w:val="00E56040"/>
    <w:rsid w:val="00E56CCE"/>
    <w:rsid w:val="00E5706B"/>
    <w:rsid w:val="00E57327"/>
    <w:rsid w:val="00E60FF3"/>
    <w:rsid w:val="00E611A5"/>
    <w:rsid w:val="00E62393"/>
    <w:rsid w:val="00E65F69"/>
    <w:rsid w:val="00E72853"/>
    <w:rsid w:val="00E76A02"/>
    <w:rsid w:val="00E76EE2"/>
    <w:rsid w:val="00E77129"/>
    <w:rsid w:val="00E77C83"/>
    <w:rsid w:val="00E80A08"/>
    <w:rsid w:val="00E81345"/>
    <w:rsid w:val="00E81AC4"/>
    <w:rsid w:val="00E83223"/>
    <w:rsid w:val="00E83D23"/>
    <w:rsid w:val="00E85CB8"/>
    <w:rsid w:val="00E86727"/>
    <w:rsid w:val="00E9019C"/>
    <w:rsid w:val="00E908C6"/>
    <w:rsid w:val="00E91271"/>
    <w:rsid w:val="00E9195B"/>
    <w:rsid w:val="00E924FF"/>
    <w:rsid w:val="00E93867"/>
    <w:rsid w:val="00E947C7"/>
    <w:rsid w:val="00E97D2B"/>
    <w:rsid w:val="00EA059C"/>
    <w:rsid w:val="00EA0D72"/>
    <w:rsid w:val="00EA0F0F"/>
    <w:rsid w:val="00EA2794"/>
    <w:rsid w:val="00EA2B3B"/>
    <w:rsid w:val="00EA57C1"/>
    <w:rsid w:val="00EA5F9B"/>
    <w:rsid w:val="00EA7C7F"/>
    <w:rsid w:val="00EB1CEB"/>
    <w:rsid w:val="00EB1EDC"/>
    <w:rsid w:val="00EB4585"/>
    <w:rsid w:val="00EB4BAA"/>
    <w:rsid w:val="00EB58F5"/>
    <w:rsid w:val="00EB7EC2"/>
    <w:rsid w:val="00EC1FCE"/>
    <w:rsid w:val="00EC3033"/>
    <w:rsid w:val="00EC3638"/>
    <w:rsid w:val="00EC3D18"/>
    <w:rsid w:val="00EC3EED"/>
    <w:rsid w:val="00EC5177"/>
    <w:rsid w:val="00EC5328"/>
    <w:rsid w:val="00EC6702"/>
    <w:rsid w:val="00ED1160"/>
    <w:rsid w:val="00ED27AF"/>
    <w:rsid w:val="00ED2D8B"/>
    <w:rsid w:val="00ED2E7B"/>
    <w:rsid w:val="00ED37AB"/>
    <w:rsid w:val="00ED3AB2"/>
    <w:rsid w:val="00ED52A7"/>
    <w:rsid w:val="00ED65A6"/>
    <w:rsid w:val="00ED6904"/>
    <w:rsid w:val="00ED7653"/>
    <w:rsid w:val="00EE14D4"/>
    <w:rsid w:val="00EE1AAB"/>
    <w:rsid w:val="00EE4988"/>
    <w:rsid w:val="00EE58EE"/>
    <w:rsid w:val="00EE7D5D"/>
    <w:rsid w:val="00EF013D"/>
    <w:rsid w:val="00EF021D"/>
    <w:rsid w:val="00EF15F2"/>
    <w:rsid w:val="00EF1F33"/>
    <w:rsid w:val="00EF21A6"/>
    <w:rsid w:val="00EF26E2"/>
    <w:rsid w:val="00EF27E6"/>
    <w:rsid w:val="00EF5C41"/>
    <w:rsid w:val="00EF6A24"/>
    <w:rsid w:val="00F0024B"/>
    <w:rsid w:val="00F02025"/>
    <w:rsid w:val="00F0218D"/>
    <w:rsid w:val="00F029AA"/>
    <w:rsid w:val="00F03E10"/>
    <w:rsid w:val="00F03FA5"/>
    <w:rsid w:val="00F0457C"/>
    <w:rsid w:val="00F06791"/>
    <w:rsid w:val="00F06F5B"/>
    <w:rsid w:val="00F07F2F"/>
    <w:rsid w:val="00F11358"/>
    <w:rsid w:val="00F11903"/>
    <w:rsid w:val="00F12E20"/>
    <w:rsid w:val="00F14BB8"/>
    <w:rsid w:val="00F20104"/>
    <w:rsid w:val="00F206E6"/>
    <w:rsid w:val="00F22047"/>
    <w:rsid w:val="00F2214B"/>
    <w:rsid w:val="00F23DA2"/>
    <w:rsid w:val="00F251E2"/>
    <w:rsid w:val="00F26544"/>
    <w:rsid w:val="00F330E9"/>
    <w:rsid w:val="00F340D6"/>
    <w:rsid w:val="00F342E7"/>
    <w:rsid w:val="00F34C59"/>
    <w:rsid w:val="00F34FBC"/>
    <w:rsid w:val="00F357AF"/>
    <w:rsid w:val="00F4000D"/>
    <w:rsid w:val="00F40F97"/>
    <w:rsid w:val="00F412ED"/>
    <w:rsid w:val="00F43685"/>
    <w:rsid w:val="00F436E6"/>
    <w:rsid w:val="00F43A26"/>
    <w:rsid w:val="00F43DF1"/>
    <w:rsid w:val="00F44612"/>
    <w:rsid w:val="00F4482B"/>
    <w:rsid w:val="00F4584C"/>
    <w:rsid w:val="00F45C6D"/>
    <w:rsid w:val="00F462F9"/>
    <w:rsid w:val="00F46C7A"/>
    <w:rsid w:val="00F51A05"/>
    <w:rsid w:val="00F54494"/>
    <w:rsid w:val="00F544C7"/>
    <w:rsid w:val="00F55ACF"/>
    <w:rsid w:val="00F60744"/>
    <w:rsid w:val="00F6097C"/>
    <w:rsid w:val="00F65B84"/>
    <w:rsid w:val="00F67692"/>
    <w:rsid w:val="00F67793"/>
    <w:rsid w:val="00F701DD"/>
    <w:rsid w:val="00F70820"/>
    <w:rsid w:val="00F71CF6"/>
    <w:rsid w:val="00F738F9"/>
    <w:rsid w:val="00F745C4"/>
    <w:rsid w:val="00F76130"/>
    <w:rsid w:val="00F7680A"/>
    <w:rsid w:val="00F76BD5"/>
    <w:rsid w:val="00F773CE"/>
    <w:rsid w:val="00F815CD"/>
    <w:rsid w:val="00F819D7"/>
    <w:rsid w:val="00F85B1B"/>
    <w:rsid w:val="00F86B38"/>
    <w:rsid w:val="00F91F8D"/>
    <w:rsid w:val="00F9257F"/>
    <w:rsid w:val="00F93728"/>
    <w:rsid w:val="00F954DC"/>
    <w:rsid w:val="00FA23BA"/>
    <w:rsid w:val="00FA447B"/>
    <w:rsid w:val="00FA4688"/>
    <w:rsid w:val="00FA55C9"/>
    <w:rsid w:val="00FA589E"/>
    <w:rsid w:val="00FA7BBB"/>
    <w:rsid w:val="00FB1C76"/>
    <w:rsid w:val="00FB223F"/>
    <w:rsid w:val="00FB3D8D"/>
    <w:rsid w:val="00FB46CF"/>
    <w:rsid w:val="00FB49CD"/>
    <w:rsid w:val="00FB5062"/>
    <w:rsid w:val="00FB651E"/>
    <w:rsid w:val="00FB7326"/>
    <w:rsid w:val="00FC1B60"/>
    <w:rsid w:val="00FC2856"/>
    <w:rsid w:val="00FC2872"/>
    <w:rsid w:val="00FC3369"/>
    <w:rsid w:val="00FC3958"/>
    <w:rsid w:val="00FC3E9C"/>
    <w:rsid w:val="00FC4F5F"/>
    <w:rsid w:val="00FC5F66"/>
    <w:rsid w:val="00FD03D9"/>
    <w:rsid w:val="00FD1716"/>
    <w:rsid w:val="00FD172C"/>
    <w:rsid w:val="00FD1975"/>
    <w:rsid w:val="00FD5503"/>
    <w:rsid w:val="00FD7986"/>
    <w:rsid w:val="00FE2BA3"/>
    <w:rsid w:val="00FE3F5C"/>
    <w:rsid w:val="00FE6B1C"/>
    <w:rsid w:val="00FE719B"/>
    <w:rsid w:val="00FE7F5D"/>
    <w:rsid w:val="00FF13DD"/>
    <w:rsid w:val="00FF2469"/>
    <w:rsid w:val="00FF384D"/>
    <w:rsid w:val="00FF3DD5"/>
    <w:rsid w:val="00FF53DF"/>
    <w:rsid w:val="00FF5EC5"/>
    <w:rsid w:val="00FF791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b050">
      <v:stroke startarrow="block" color="#00b050" weight="2.25pt"/>
      <v:textbox inset="5.85pt,.7pt,5.85pt,.7pt"/>
      <o:colormru v:ext="edit" colors="#f0ea00,#d6d100"/>
    </o:shapedefaults>
    <o:shapelayout v:ext="edit">
      <o:idmap v:ext="edit" data="2"/>
    </o:shapelayout>
  </w:shapeDefaults>
  <w:decimalSymbol w:val="."/>
  <w:listSeparator w:val=","/>
  <w14:docId w14:val="0D836875"/>
  <w15:docId w15:val="{17EC8622-7F61-4AC9-B931-4F337A30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482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
    <w:basedOn w:val="a"/>
    <w:rsid w:val="009D4EC0"/>
    <w:rPr>
      <w:rFonts w:ascii="ＭＳ 明朝" w:hAnsi="ＭＳ 明朝"/>
      <w:b/>
      <w:sz w:val="28"/>
      <w:szCs w:val="28"/>
    </w:rPr>
  </w:style>
  <w:style w:type="paragraph" w:customStyle="1" w:styleId="1">
    <w:name w:val="見出し1"/>
    <w:basedOn w:val="a"/>
    <w:rsid w:val="009D4EC0"/>
    <w:rPr>
      <w:rFonts w:ascii="ＭＳ 明朝" w:hAnsi="ＭＳ 明朝"/>
      <w:b/>
      <w:sz w:val="28"/>
      <w:szCs w:val="28"/>
    </w:rPr>
  </w:style>
  <w:style w:type="paragraph" w:customStyle="1" w:styleId="a4">
    <w:name w:val="見出し２"/>
    <w:basedOn w:val="a"/>
    <w:rsid w:val="009D4EC0"/>
    <w:rPr>
      <w:rFonts w:ascii="ＭＳ 明朝" w:hAnsi="ＭＳ 明朝"/>
      <w:b/>
      <w:sz w:val="24"/>
    </w:rPr>
  </w:style>
  <w:style w:type="paragraph" w:styleId="a5">
    <w:name w:val="header"/>
    <w:basedOn w:val="a"/>
    <w:link w:val="a6"/>
    <w:uiPriority w:val="99"/>
    <w:rsid w:val="00AC56B7"/>
    <w:pPr>
      <w:tabs>
        <w:tab w:val="center" w:pos="4252"/>
        <w:tab w:val="right" w:pos="8504"/>
      </w:tabs>
      <w:snapToGrid w:val="0"/>
    </w:pPr>
  </w:style>
  <w:style w:type="paragraph" w:styleId="a7">
    <w:name w:val="footer"/>
    <w:basedOn w:val="a"/>
    <w:link w:val="a8"/>
    <w:uiPriority w:val="99"/>
    <w:rsid w:val="00AC56B7"/>
    <w:pPr>
      <w:tabs>
        <w:tab w:val="center" w:pos="4252"/>
        <w:tab w:val="right" w:pos="8504"/>
      </w:tabs>
      <w:snapToGrid w:val="0"/>
    </w:pPr>
  </w:style>
  <w:style w:type="table" w:styleId="a9">
    <w:name w:val="Table Grid"/>
    <w:basedOn w:val="a1"/>
    <w:rsid w:val="00B9517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23555F"/>
    <w:rPr>
      <w:kern w:val="2"/>
      <w:sz w:val="21"/>
      <w:szCs w:val="24"/>
    </w:rPr>
  </w:style>
  <w:style w:type="paragraph" w:styleId="aa">
    <w:name w:val="Balloon Text"/>
    <w:basedOn w:val="a"/>
    <w:link w:val="ab"/>
    <w:rsid w:val="00987822"/>
    <w:rPr>
      <w:rFonts w:ascii="Arial" w:eastAsia="ＭＳ ゴシック" w:hAnsi="Arial"/>
      <w:sz w:val="18"/>
      <w:szCs w:val="18"/>
    </w:rPr>
  </w:style>
  <w:style w:type="character" w:customStyle="1" w:styleId="ab">
    <w:name w:val="吹き出し (文字)"/>
    <w:link w:val="aa"/>
    <w:rsid w:val="00987822"/>
    <w:rPr>
      <w:rFonts w:ascii="Arial" w:eastAsia="ＭＳ ゴシック" w:hAnsi="Arial" w:cs="Times New Roman"/>
      <w:kern w:val="2"/>
      <w:sz w:val="18"/>
      <w:szCs w:val="18"/>
    </w:rPr>
  </w:style>
  <w:style w:type="paragraph" w:styleId="Web">
    <w:name w:val="Normal (Web)"/>
    <w:basedOn w:val="a"/>
    <w:uiPriority w:val="99"/>
    <w:unhideWhenUsed/>
    <w:rsid w:val="00ED37AB"/>
    <w:pPr>
      <w:widowControl/>
      <w:spacing w:before="100" w:beforeAutospacing="1" w:after="100" w:afterAutospacing="1"/>
      <w:jc w:val="left"/>
    </w:pPr>
    <w:rPr>
      <w:rFonts w:ascii="ＭＳ 明朝" w:hAnsi="ＭＳ 明朝" w:cs="ＭＳ Ｐゴシック"/>
      <w:kern w:val="0"/>
      <w:sz w:val="24"/>
    </w:rPr>
  </w:style>
  <w:style w:type="character" w:customStyle="1" w:styleId="a6">
    <w:name w:val="ヘッダー (文字)"/>
    <w:link w:val="a5"/>
    <w:uiPriority w:val="99"/>
    <w:rsid w:val="00AE44B5"/>
    <w:rPr>
      <w:kern w:val="2"/>
      <w:sz w:val="21"/>
      <w:szCs w:val="24"/>
    </w:rPr>
  </w:style>
  <w:style w:type="character" w:styleId="ac">
    <w:name w:val="page number"/>
    <w:basedOn w:val="a0"/>
    <w:rsid w:val="007A7DFE"/>
  </w:style>
  <w:style w:type="paragraph" w:styleId="ad">
    <w:name w:val="Document Map"/>
    <w:basedOn w:val="a"/>
    <w:semiHidden/>
    <w:rsid w:val="003A4EDD"/>
    <w:pPr>
      <w:shd w:val="clear" w:color="auto" w:fill="000080"/>
    </w:pPr>
    <w:rPr>
      <w:rFonts w:ascii="Arial" w:eastAsia="ＭＳ ゴシック" w:hAnsi="Arial"/>
    </w:rPr>
  </w:style>
  <w:style w:type="character" w:styleId="ae">
    <w:name w:val="annotation reference"/>
    <w:rsid w:val="00666793"/>
    <w:rPr>
      <w:sz w:val="18"/>
      <w:szCs w:val="18"/>
    </w:rPr>
  </w:style>
  <w:style w:type="paragraph" w:styleId="af">
    <w:name w:val="annotation text"/>
    <w:basedOn w:val="a"/>
    <w:link w:val="af0"/>
    <w:rsid w:val="00666793"/>
    <w:pPr>
      <w:jc w:val="left"/>
    </w:pPr>
  </w:style>
  <w:style w:type="character" w:customStyle="1" w:styleId="af0">
    <w:name w:val="コメント文字列 (文字)"/>
    <w:link w:val="af"/>
    <w:rsid w:val="00666793"/>
    <w:rPr>
      <w:kern w:val="2"/>
      <w:sz w:val="21"/>
      <w:szCs w:val="24"/>
    </w:rPr>
  </w:style>
  <w:style w:type="paragraph" w:styleId="af1">
    <w:name w:val="annotation subject"/>
    <w:basedOn w:val="af"/>
    <w:next w:val="af"/>
    <w:link w:val="af2"/>
    <w:rsid w:val="00666793"/>
    <w:rPr>
      <w:b/>
      <w:bCs/>
    </w:rPr>
  </w:style>
  <w:style w:type="character" w:customStyle="1" w:styleId="af2">
    <w:name w:val="コメント内容 (文字)"/>
    <w:link w:val="af1"/>
    <w:rsid w:val="00666793"/>
    <w:rPr>
      <w:b/>
      <w:bCs/>
      <w:kern w:val="2"/>
      <w:sz w:val="21"/>
      <w:szCs w:val="24"/>
    </w:rPr>
  </w:style>
  <w:style w:type="paragraph" w:styleId="af3">
    <w:name w:val="List Paragraph"/>
    <w:basedOn w:val="a"/>
    <w:uiPriority w:val="34"/>
    <w:qFormat/>
    <w:rsid w:val="00F55ACF"/>
    <w:pPr>
      <w:ind w:leftChars="400" w:left="840"/>
    </w:pPr>
  </w:style>
  <w:style w:type="paragraph" w:customStyle="1" w:styleId="10">
    <w:name w:val="スタイル1"/>
    <w:basedOn w:val="a"/>
    <w:link w:val="11"/>
    <w:rsid w:val="009852A1"/>
    <w:pPr>
      <w:spacing w:line="280" w:lineRule="exact"/>
      <w:ind w:leftChars="300" w:left="1273" w:hangingChars="306" w:hanging="643"/>
      <w:jc w:val="left"/>
    </w:pPr>
    <w:rPr>
      <w:rFonts w:ascii="ＭＳ Ｐゴシック" w:eastAsia="ＭＳ Ｐゴシック" w:hAnsi="ＭＳ Ｐゴシック"/>
      <w:noProof/>
      <w:szCs w:val="21"/>
    </w:rPr>
  </w:style>
  <w:style w:type="paragraph" w:customStyle="1" w:styleId="2">
    <w:name w:val="スタイル2"/>
    <w:basedOn w:val="a"/>
    <w:link w:val="20"/>
    <w:qFormat/>
    <w:rsid w:val="00C12BB7"/>
    <w:pPr>
      <w:spacing w:line="280" w:lineRule="exact"/>
      <w:ind w:leftChars="135" w:left="283" w:rightChars="-13" w:right="-27" w:firstLineChars="100" w:firstLine="220"/>
      <w:jc w:val="left"/>
    </w:pPr>
  </w:style>
  <w:style w:type="character" w:customStyle="1" w:styleId="11">
    <w:name w:val="スタイル1 (文字)"/>
    <w:basedOn w:val="a0"/>
    <w:link w:val="10"/>
    <w:rsid w:val="009852A1"/>
    <w:rPr>
      <w:rFonts w:ascii="ＭＳ Ｐゴシック" w:eastAsia="ＭＳ Ｐゴシック" w:hAnsi="ＭＳ Ｐゴシック"/>
      <w:noProof/>
      <w:kern w:val="2"/>
      <w:sz w:val="21"/>
      <w:szCs w:val="21"/>
    </w:rPr>
  </w:style>
  <w:style w:type="paragraph" w:customStyle="1" w:styleId="3">
    <w:name w:val="スタイル3"/>
    <w:basedOn w:val="a"/>
    <w:link w:val="30"/>
    <w:qFormat/>
    <w:rsid w:val="00C12BB7"/>
    <w:pPr>
      <w:spacing w:line="280" w:lineRule="exact"/>
      <w:ind w:leftChars="135" w:left="283" w:rightChars="-13" w:right="-27" w:firstLineChars="100" w:firstLine="220"/>
      <w:jc w:val="left"/>
    </w:pPr>
    <w:rPr>
      <w:rFonts w:asciiTheme="majorEastAsia" w:eastAsiaTheme="majorEastAsia" w:hAnsiTheme="majorEastAsia" w:cs="ＭＳ明朝"/>
      <w:kern w:val="0"/>
      <w:sz w:val="22"/>
      <w:szCs w:val="22"/>
    </w:rPr>
  </w:style>
  <w:style w:type="character" w:customStyle="1" w:styleId="20">
    <w:name w:val="スタイル2 (文字)"/>
    <w:basedOn w:val="a0"/>
    <w:link w:val="2"/>
    <w:rsid w:val="00C12BB7"/>
    <w:rPr>
      <w:kern w:val="2"/>
      <w:sz w:val="21"/>
      <w:szCs w:val="24"/>
    </w:rPr>
  </w:style>
  <w:style w:type="character" w:customStyle="1" w:styleId="30">
    <w:name w:val="スタイル3 (文字)"/>
    <w:basedOn w:val="a0"/>
    <w:link w:val="3"/>
    <w:rsid w:val="00C12BB7"/>
    <w:rPr>
      <w:rFonts w:asciiTheme="majorEastAsia" w:eastAsiaTheme="majorEastAsia" w:hAnsiTheme="majorEastAsia" w:cs="ＭＳ明朝"/>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emf"/><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9525">
          <a:solidFill>
            <a:schemeClr val="tx1"/>
          </a:solidFill>
        </a:ln>
      </a:spPr>
      <a:bodyPr rtlCol="0" anchor="ctr"/>
      <a:lstStyle/>
      <a:style>
        <a:lnRef idx="1">
          <a:schemeClr val="accent1"/>
        </a:lnRef>
        <a:fillRef idx="0">
          <a:schemeClr val="accent1"/>
        </a:fillRef>
        <a:effectRef idx="0">
          <a:schemeClr val="accent1"/>
        </a:effectRef>
        <a:fontRef idx="minor">
          <a:schemeClr val="tx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ED7D5-54A4-4750-B791-2D220D24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2916</Words>
  <Characters>16624</Characters>
  <Application>Microsoft Office Word</Application>
  <DocSecurity>0</DocSecurity>
  <Lines>138</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Toshiba</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RIKIMARU</dc:creator>
  <cp:lastModifiedBy>横川 浩二</cp:lastModifiedBy>
  <cp:revision>11</cp:revision>
  <cp:lastPrinted>2022-02-07T06:00:00Z</cp:lastPrinted>
  <dcterms:created xsi:type="dcterms:W3CDTF">2022-03-10T02:14:00Z</dcterms:created>
  <dcterms:modified xsi:type="dcterms:W3CDTF">2022-07-05T05:12:00Z</dcterms:modified>
</cp:coreProperties>
</file>